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F3521" w14:textId="77777777" w:rsidR="00EC2591" w:rsidRPr="00CF3D17" w:rsidRDefault="00EC2591" w:rsidP="00CF3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D17">
        <w:rPr>
          <w:rFonts w:ascii="Times New Roman" w:hAnsi="Times New Roman" w:cs="Times New Roman"/>
          <w:sz w:val="28"/>
          <w:szCs w:val="28"/>
        </w:rPr>
        <w:t>МИНИСТЕРСТВО ЗДРАВООХРАНЕНИЯ ИРКУТСКОЙ ОБЛАСТИ</w:t>
      </w:r>
    </w:p>
    <w:p w14:paraId="7475F7D8" w14:textId="77777777" w:rsidR="00EC2591" w:rsidRPr="00CF3D17" w:rsidRDefault="00412728" w:rsidP="00CF3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                образовательное учреждение</w:t>
      </w:r>
    </w:p>
    <w:p w14:paraId="6CB216E5" w14:textId="77777777" w:rsidR="00EC2591" w:rsidRPr="00CF3D17" w:rsidRDefault="00A27661" w:rsidP="00CF3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«Иркутский базовый медицинский колледж»</w:t>
      </w:r>
    </w:p>
    <w:p w14:paraId="07255218" w14:textId="77777777" w:rsidR="00EC2591" w:rsidRPr="00CF3D17" w:rsidRDefault="00EC2591" w:rsidP="00CF3D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CB22C8" w14:textId="77777777" w:rsidR="00EC2591" w:rsidRPr="00CF3D17" w:rsidRDefault="00EC2591" w:rsidP="00CF3D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02381C" w14:textId="77777777" w:rsidR="00EC2591" w:rsidRPr="00CF3D17" w:rsidRDefault="00EC2591" w:rsidP="00D471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F61C4" w14:textId="77777777" w:rsidR="00EC2591" w:rsidRPr="00CF3D17" w:rsidRDefault="00EC2591" w:rsidP="00CF3D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C65CA5" w14:textId="77777777" w:rsidR="00EC2591" w:rsidRDefault="00EC2591" w:rsidP="00CF3D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DCE183" w14:textId="77777777" w:rsidR="00EC2591" w:rsidRDefault="00EC2591" w:rsidP="00CF3D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C42195" w14:textId="77777777" w:rsidR="00D4714E" w:rsidRPr="00D4714E" w:rsidRDefault="00D4714E" w:rsidP="00CF3D1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C490414" w14:textId="77777777" w:rsidR="00367356" w:rsidRDefault="00367356" w:rsidP="00CF3D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2E60E3" w14:textId="77777777" w:rsidR="00090C61" w:rsidRPr="00367356" w:rsidRDefault="00367356" w:rsidP="00CF3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356">
        <w:rPr>
          <w:rFonts w:ascii="Times New Roman" w:hAnsi="Times New Roman" w:cs="Times New Roman"/>
          <w:sz w:val="28"/>
          <w:szCs w:val="28"/>
        </w:rPr>
        <w:t>МЕТОДИЧЕСКАЯ  РАЗРАБОТКА</w:t>
      </w:r>
    </w:p>
    <w:p w14:paraId="2647CB58" w14:textId="77777777" w:rsidR="00D4714E" w:rsidRPr="00090C61" w:rsidRDefault="00217803" w:rsidP="00CF3D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практического занятия</w:t>
      </w:r>
    </w:p>
    <w:p w14:paraId="2B50B195" w14:textId="77777777" w:rsidR="00D4714E" w:rsidRDefault="00D4714E" w:rsidP="00CF3D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B966F6" w14:textId="77777777" w:rsidR="00D4714E" w:rsidRDefault="00D4714E" w:rsidP="00A17607">
      <w:pPr>
        <w:rPr>
          <w:rFonts w:ascii="Times New Roman" w:hAnsi="Times New Roman" w:cs="Times New Roman"/>
          <w:sz w:val="28"/>
          <w:szCs w:val="28"/>
        </w:rPr>
      </w:pPr>
    </w:p>
    <w:p w14:paraId="50AFD04B" w14:textId="77777777" w:rsidR="00D4714E" w:rsidRPr="00CF3D17" w:rsidRDefault="00D4714E" w:rsidP="00CF3D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D6C0CA" w14:textId="77777777" w:rsidR="00EC2591" w:rsidRPr="00367356" w:rsidRDefault="00EC2591" w:rsidP="00CF3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356">
        <w:rPr>
          <w:rFonts w:ascii="Times New Roman" w:hAnsi="Times New Roman" w:cs="Times New Roman"/>
          <w:sz w:val="36"/>
          <w:szCs w:val="36"/>
        </w:rPr>
        <w:t xml:space="preserve"> </w:t>
      </w:r>
      <w:r w:rsidRPr="00367356">
        <w:rPr>
          <w:rFonts w:ascii="Times New Roman" w:hAnsi="Times New Roman" w:cs="Times New Roman"/>
          <w:sz w:val="28"/>
          <w:szCs w:val="28"/>
        </w:rPr>
        <w:t>ГИГИЕНИЧЕСКАЯ ОЦЕНКА МЕБЕЛИ</w:t>
      </w:r>
    </w:p>
    <w:p w14:paraId="60AEBC4E" w14:textId="77777777" w:rsidR="00EC2591" w:rsidRPr="00367356" w:rsidRDefault="00EC2591" w:rsidP="00CF3D17">
      <w:pPr>
        <w:jc w:val="center"/>
        <w:rPr>
          <w:rFonts w:ascii="Times New Roman" w:hAnsi="Times New Roman" w:cs="Times New Roman"/>
          <w:sz w:val="36"/>
          <w:szCs w:val="36"/>
        </w:rPr>
      </w:pPr>
      <w:r w:rsidRPr="00367356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</w:p>
    <w:p w14:paraId="2A7ADBA5" w14:textId="77777777" w:rsidR="00EC2591" w:rsidRPr="00D4714E" w:rsidRDefault="00EC2591" w:rsidP="00CF3D17">
      <w:pPr>
        <w:jc w:val="both"/>
        <w:rPr>
          <w:rFonts w:ascii="Times New Roman" w:hAnsi="Times New Roman" w:cs="Times New Roman"/>
          <w:b/>
          <w:sz w:val="48"/>
          <w:szCs w:val="48"/>
        </w:rPr>
      </w:pPr>
    </w:p>
    <w:p w14:paraId="46492494" w14:textId="77777777" w:rsidR="00EC2591" w:rsidRDefault="00EC2591" w:rsidP="00CF3D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0D2139" w14:textId="77777777" w:rsidR="0053215E" w:rsidRPr="00367356" w:rsidRDefault="00367356" w:rsidP="0053215E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356">
        <w:rPr>
          <w:rFonts w:ascii="Times New Roman" w:hAnsi="Times New Roman" w:cs="Times New Roman"/>
          <w:sz w:val="28"/>
          <w:szCs w:val="28"/>
        </w:rPr>
        <w:t>по дисциплине</w:t>
      </w:r>
      <w:r>
        <w:rPr>
          <w:rFonts w:ascii="Times New Roman" w:hAnsi="Times New Roman" w:cs="Times New Roman"/>
          <w:sz w:val="28"/>
          <w:szCs w:val="28"/>
        </w:rPr>
        <w:t>: ОП.06</w:t>
      </w:r>
      <w:r w:rsidR="0053215E" w:rsidRPr="00367356">
        <w:rPr>
          <w:rFonts w:ascii="Times New Roman" w:hAnsi="Times New Roman" w:cs="Times New Roman"/>
          <w:sz w:val="28"/>
          <w:szCs w:val="28"/>
        </w:rPr>
        <w:t xml:space="preserve"> Гигиена и экология человека</w:t>
      </w:r>
    </w:p>
    <w:p w14:paraId="35C07148" w14:textId="77777777" w:rsidR="0053215E" w:rsidRDefault="0053215E" w:rsidP="00532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6AE73" w14:textId="77777777" w:rsidR="005607CB" w:rsidRDefault="00367356" w:rsidP="005321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3215E" w:rsidRPr="0053215E">
        <w:rPr>
          <w:rFonts w:ascii="Times New Roman" w:hAnsi="Times New Roman" w:cs="Times New Roman"/>
          <w:sz w:val="28"/>
          <w:szCs w:val="28"/>
        </w:rPr>
        <w:t>пециальности: 31.02.01 Лечебное дело</w:t>
      </w:r>
    </w:p>
    <w:p w14:paraId="0B1F3CB6" w14:textId="77777777" w:rsidR="0053215E" w:rsidRPr="0053215E" w:rsidRDefault="0053215E" w:rsidP="005321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1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8B7CE" w14:textId="77777777" w:rsidR="00EC2591" w:rsidRPr="0053215E" w:rsidRDefault="005607CB" w:rsidP="005607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преподавателя</w:t>
      </w:r>
    </w:p>
    <w:p w14:paraId="746041AF" w14:textId="77777777" w:rsidR="00EC2591" w:rsidRDefault="00EC2591" w:rsidP="00CF3D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C4CD56" w14:textId="77777777" w:rsidR="00EC2591" w:rsidRPr="00CF3D17" w:rsidRDefault="00EC2591" w:rsidP="00CF3D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063256" w14:textId="77777777" w:rsidR="00EC2591" w:rsidRPr="00CF3D17" w:rsidRDefault="00EC2591" w:rsidP="00CF3D17">
      <w:pPr>
        <w:jc w:val="both"/>
        <w:rPr>
          <w:rFonts w:ascii="Times New Roman" w:hAnsi="Times New Roman" w:cs="Times New Roman"/>
          <w:sz w:val="28"/>
          <w:szCs w:val="28"/>
        </w:rPr>
      </w:pPr>
      <w:r w:rsidRPr="00CF3D1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3215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16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5DBC4" w14:textId="77777777" w:rsidR="00090C61" w:rsidRPr="0053215E" w:rsidRDefault="00EC2591" w:rsidP="0053215E">
      <w:pPr>
        <w:jc w:val="both"/>
        <w:rPr>
          <w:rFonts w:ascii="Times New Roman" w:hAnsi="Times New Roman" w:cs="Times New Roman"/>
          <w:sz w:val="28"/>
          <w:szCs w:val="28"/>
        </w:rPr>
      </w:pPr>
      <w:r w:rsidRPr="00CF3D1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321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218CD5D5" w14:textId="77777777" w:rsidR="0053215E" w:rsidRDefault="0053215E" w:rsidP="00D956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407E0" w14:textId="77777777" w:rsidR="0053215E" w:rsidRDefault="0053215E" w:rsidP="00D956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ED864" w14:textId="77777777" w:rsidR="0053215E" w:rsidRDefault="0053215E" w:rsidP="00D956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06120" w14:textId="77777777" w:rsidR="0053215E" w:rsidRDefault="0053215E" w:rsidP="00D956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AD892" w14:textId="77777777" w:rsidR="0053215E" w:rsidRDefault="0053215E" w:rsidP="00D956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351FA" w14:textId="77777777" w:rsidR="0053215E" w:rsidRDefault="0053215E" w:rsidP="00D956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C9DE3" w14:textId="77777777" w:rsidR="00367356" w:rsidRDefault="00367356" w:rsidP="00D956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0204E6" w14:textId="77777777" w:rsidR="00367356" w:rsidRDefault="00367356" w:rsidP="00D956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82DA14" w14:textId="77777777" w:rsidR="00367356" w:rsidRDefault="00367356" w:rsidP="00D956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F4E1AC" w14:textId="77777777" w:rsidR="00367356" w:rsidRDefault="00367356" w:rsidP="00D956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8243FF" w14:textId="77777777" w:rsidR="00EC2591" w:rsidRDefault="008D407D" w:rsidP="00D95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356">
        <w:rPr>
          <w:rFonts w:ascii="Times New Roman" w:hAnsi="Times New Roman" w:cs="Times New Roman"/>
          <w:sz w:val="28"/>
          <w:szCs w:val="28"/>
        </w:rPr>
        <w:t>Иркутск</w:t>
      </w:r>
      <w:r w:rsidR="00D4714E" w:rsidRPr="00367356">
        <w:rPr>
          <w:rFonts w:ascii="Times New Roman" w:hAnsi="Times New Roman" w:cs="Times New Roman"/>
          <w:sz w:val="28"/>
          <w:szCs w:val="28"/>
        </w:rPr>
        <w:t xml:space="preserve"> </w:t>
      </w:r>
      <w:r w:rsidR="00EC2591" w:rsidRPr="00367356">
        <w:rPr>
          <w:rFonts w:ascii="Times New Roman" w:hAnsi="Times New Roman" w:cs="Times New Roman"/>
          <w:sz w:val="28"/>
          <w:szCs w:val="28"/>
        </w:rPr>
        <w:t>20</w:t>
      </w:r>
      <w:r w:rsidR="00441958" w:rsidRPr="00367356">
        <w:rPr>
          <w:rFonts w:ascii="Times New Roman" w:hAnsi="Times New Roman" w:cs="Times New Roman"/>
          <w:sz w:val="28"/>
          <w:szCs w:val="28"/>
        </w:rPr>
        <w:t>2</w:t>
      </w:r>
      <w:r w:rsidR="00DE4B1D">
        <w:rPr>
          <w:rFonts w:ascii="Times New Roman" w:hAnsi="Times New Roman" w:cs="Times New Roman"/>
          <w:sz w:val="28"/>
          <w:szCs w:val="28"/>
        </w:rPr>
        <w:t>3</w:t>
      </w:r>
    </w:p>
    <w:p w14:paraId="4F777689" w14:textId="77777777" w:rsidR="00367356" w:rsidRDefault="00367356" w:rsidP="00D956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0B4B00" w14:textId="77777777" w:rsidR="00D4714E" w:rsidRDefault="00D4714E" w:rsidP="00D447D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F42F72" w:rsidRPr="00E411EB" w14:paraId="520E379F" w14:textId="77777777" w:rsidTr="00540654">
        <w:tc>
          <w:tcPr>
            <w:tcW w:w="5070" w:type="dxa"/>
            <w:shd w:val="clear" w:color="auto" w:fill="auto"/>
          </w:tcPr>
          <w:p w14:paraId="0D4901B1" w14:textId="77777777" w:rsidR="00F42F72" w:rsidRPr="0053215E" w:rsidRDefault="00F42F72" w:rsidP="005406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</w:t>
            </w:r>
            <w:r w:rsidR="002D27EB" w:rsidRPr="0053215E">
              <w:rPr>
                <w:rFonts w:ascii="Times New Roman" w:hAnsi="Times New Roman" w:cs="Times New Roman"/>
                <w:sz w:val="28"/>
                <w:szCs w:val="28"/>
              </w:rPr>
              <w:t xml:space="preserve">мотрено </w:t>
            </w:r>
            <w:r w:rsidRPr="0053215E">
              <w:rPr>
                <w:rFonts w:ascii="Times New Roman" w:hAnsi="Times New Roman" w:cs="Times New Roman"/>
                <w:sz w:val="28"/>
                <w:szCs w:val="28"/>
              </w:rPr>
              <w:t>ЦМК</w:t>
            </w:r>
            <w:r w:rsidR="002D27EB" w:rsidRPr="0053215E">
              <w:rPr>
                <w:rFonts w:ascii="Times New Roman" w:hAnsi="Times New Roman" w:cs="Times New Roman"/>
                <w:sz w:val="28"/>
                <w:szCs w:val="28"/>
              </w:rPr>
              <w:t xml:space="preserve"> ОПД</w:t>
            </w:r>
          </w:p>
          <w:p w14:paraId="44D289BD" w14:textId="1D15EEA9" w:rsidR="00F42F72" w:rsidRPr="0053215E" w:rsidRDefault="005220EE" w:rsidP="00540654">
            <w:pPr>
              <w:widowControl w:val="0"/>
              <w:shd w:val="clear" w:color="auto" w:fill="FFFFFF"/>
              <w:tabs>
                <w:tab w:val="left" w:leader="underscore" w:pos="2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41DAD">
              <w:rPr>
                <w:rFonts w:ascii="Times New Roman" w:hAnsi="Times New Roman" w:cs="Times New Roman"/>
                <w:sz w:val="28"/>
                <w:szCs w:val="28"/>
              </w:rPr>
              <w:t xml:space="preserve">ротокол </w:t>
            </w:r>
            <w:r w:rsidR="00062172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14:paraId="5BFAF877" w14:textId="2E116F1C" w:rsidR="00F42F72" w:rsidRPr="0053215E" w:rsidRDefault="00F42F72" w:rsidP="00540654">
            <w:pPr>
              <w:widowControl w:val="0"/>
              <w:shd w:val="clear" w:color="auto" w:fill="FFFFFF"/>
              <w:tabs>
                <w:tab w:val="left" w:pos="1118"/>
                <w:tab w:val="left" w:pos="22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15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0621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321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6217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5321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707A0C" w:rsidRPr="005321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  <w:r w:rsidR="0006217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</w:t>
            </w:r>
            <w:bookmarkStart w:id="0" w:name="_GoBack"/>
            <w:bookmarkEnd w:id="0"/>
            <w:r w:rsidRPr="0053215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г.</w:t>
            </w:r>
          </w:p>
          <w:p w14:paraId="461AE125" w14:textId="77777777" w:rsidR="00F42F72" w:rsidRPr="0053215E" w:rsidRDefault="00F42F72" w:rsidP="00540654">
            <w:pPr>
              <w:widowControl w:val="0"/>
              <w:shd w:val="clear" w:color="auto" w:fill="FFFFFF"/>
              <w:tabs>
                <w:tab w:val="left" w:leader="underscore" w:pos="2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C2235" w14:textId="77777777" w:rsidR="00F42F72" w:rsidRPr="0053215E" w:rsidRDefault="00367356" w:rsidP="00540654">
            <w:pPr>
              <w:widowControl w:val="0"/>
              <w:shd w:val="clear" w:color="auto" w:fill="FFFFFF"/>
              <w:tabs>
                <w:tab w:val="left" w:leader="underscore" w:pos="2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42F72" w:rsidRPr="0053215E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ЦМК  </w:t>
            </w:r>
            <w:r w:rsidR="00F42F72" w:rsidRPr="005321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_________________</w:t>
            </w:r>
            <w:r w:rsidR="004C6F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________</w:t>
            </w:r>
            <w:r w:rsidR="00F42F72" w:rsidRPr="005321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                                                  </w:t>
            </w:r>
          </w:p>
          <w:p w14:paraId="6DF915F4" w14:textId="77777777" w:rsidR="00F42F72" w:rsidRPr="0053215E" w:rsidRDefault="00F42F72" w:rsidP="00540654">
            <w:pPr>
              <w:widowControl w:val="0"/>
              <w:shd w:val="clear" w:color="auto" w:fill="FFFFFF"/>
              <w:tabs>
                <w:tab w:val="left" w:leader="underscore" w:pos="2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53215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          </w:t>
            </w:r>
            <w:r w:rsidRPr="0053215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(подпись)</w:t>
            </w:r>
          </w:p>
          <w:p w14:paraId="07CC3585" w14:textId="77777777" w:rsidR="00F42F72" w:rsidRPr="004C6F0F" w:rsidRDefault="00F42F72" w:rsidP="00540654">
            <w:pPr>
              <w:widowControl w:val="0"/>
              <w:pBdr>
                <w:bottom w:val="single" w:sz="12" w:space="1" w:color="auto"/>
              </w:pBdr>
              <w:shd w:val="clear" w:color="auto" w:fill="FFFFFF"/>
              <w:tabs>
                <w:tab w:val="left" w:leader="underscore" w:pos="2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</w:pPr>
            <w:r w:rsidRPr="004C6F0F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 xml:space="preserve">     </w:t>
            </w:r>
            <w:r w:rsidR="00A14C5B">
              <w:rPr>
                <w:rFonts w:ascii="Times New Roman" w:hAnsi="Times New Roman" w:cs="Times New Roman"/>
                <w:spacing w:val="-3"/>
                <w:sz w:val="40"/>
                <w:szCs w:val="40"/>
                <w:vertAlign w:val="superscript"/>
              </w:rPr>
              <w:t xml:space="preserve">              Н.В. Конькова</w:t>
            </w:r>
          </w:p>
          <w:p w14:paraId="402DD6CE" w14:textId="77777777" w:rsidR="00F42F72" w:rsidRPr="0053215E" w:rsidRDefault="00A14C5B" w:rsidP="00A14C5B">
            <w:pPr>
              <w:widowControl w:val="0"/>
              <w:shd w:val="clear" w:color="auto" w:fill="FFFFFF"/>
              <w:tabs>
                <w:tab w:val="left" w:leader="underscore" w:pos="20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  <w:vertAlign w:val="superscript"/>
              </w:rPr>
              <w:t xml:space="preserve">                                           </w:t>
            </w:r>
            <w:r w:rsidR="00F42F72" w:rsidRPr="0053215E">
              <w:rPr>
                <w:rFonts w:ascii="Times New Roman" w:hAnsi="Times New Roman" w:cs="Times New Roman"/>
                <w:spacing w:val="-3"/>
                <w:sz w:val="28"/>
                <w:szCs w:val="28"/>
                <w:vertAlign w:val="superscript"/>
              </w:rPr>
              <w:t>Ф.И.О</w:t>
            </w:r>
          </w:p>
        </w:tc>
        <w:tc>
          <w:tcPr>
            <w:tcW w:w="4819" w:type="dxa"/>
            <w:shd w:val="clear" w:color="auto" w:fill="auto"/>
          </w:tcPr>
          <w:p w14:paraId="39966C1C" w14:textId="77777777" w:rsidR="00F42F72" w:rsidRPr="0053215E" w:rsidRDefault="00367356" w:rsidP="005406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ABE4EC1" w14:textId="77777777" w:rsidR="00F42F72" w:rsidRDefault="00DE4B1D" w:rsidP="005406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ОГБПОУ «ИБМК»</w:t>
            </w:r>
          </w:p>
          <w:p w14:paraId="51E0211F" w14:textId="537035D8" w:rsidR="009B40F0" w:rsidRDefault="009B40F0" w:rsidP="005406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E47988">
              <w:rPr>
                <w:rFonts w:ascii="Times New Roman" w:hAnsi="Times New Roman" w:cs="Times New Roman"/>
                <w:sz w:val="28"/>
                <w:szCs w:val="28"/>
              </w:rPr>
              <w:t>109-а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638864" w14:textId="73A7A026" w:rsidR="00F42F72" w:rsidRDefault="009B274D" w:rsidP="005406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E4798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4798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4798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B40F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B742DE8" w14:textId="77777777" w:rsidR="009B40F0" w:rsidRPr="0053215E" w:rsidRDefault="009B40F0" w:rsidP="005406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2055B" w14:textId="77777777" w:rsidR="00F42F72" w:rsidRPr="0053215E" w:rsidRDefault="00DE4B1D" w:rsidP="005406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______________Е.В. Рехова</w:t>
            </w:r>
          </w:p>
          <w:p w14:paraId="45645970" w14:textId="77777777" w:rsidR="00F42F72" w:rsidRPr="0053215E" w:rsidRDefault="00F42F72" w:rsidP="005406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7EE50" w14:textId="77777777" w:rsidR="00F42F72" w:rsidRPr="00E411EB" w:rsidRDefault="00F42F72" w:rsidP="005406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678B052" w14:textId="77777777" w:rsidR="00EC2591" w:rsidRPr="006B2403" w:rsidRDefault="00EC2591" w:rsidP="00CF3D1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F11004C" w14:textId="77777777" w:rsidR="00EC2591" w:rsidRDefault="00EC2591" w:rsidP="003D3C7C">
      <w:pPr>
        <w:rPr>
          <w:rFonts w:ascii="Times New Roman" w:hAnsi="Times New Roman" w:cs="Times New Roman"/>
          <w:sz w:val="32"/>
          <w:szCs w:val="32"/>
        </w:rPr>
      </w:pPr>
    </w:p>
    <w:p w14:paraId="2A453A87" w14:textId="77777777" w:rsidR="003D3C7C" w:rsidRDefault="003D3C7C" w:rsidP="003D3C7C">
      <w:pPr>
        <w:rPr>
          <w:rFonts w:ascii="Times New Roman" w:hAnsi="Times New Roman" w:cs="Times New Roman"/>
          <w:sz w:val="32"/>
          <w:szCs w:val="32"/>
        </w:rPr>
      </w:pPr>
    </w:p>
    <w:p w14:paraId="3CE31B7E" w14:textId="77777777" w:rsidR="003D3C7C" w:rsidRDefault="003D3C7C" w:rsidP="003D3C7C">
      <w:pPr>
        <w:rPr>
          <w:rFonts w:ascii="Times New Roman" w:hAnsi="Times New Roman" w:cs="Times New Roman"/>
          <w:sz w:val="32"/>
          <w:szCs w:val="32"/>
        </w:rPr>
      </w:pPr>
    </w:p>
    <w:p w14:paraId="6FA2916E" w14:textId="77777777" w:rsidR="003D3C7C" w:rsidRPr="006B2403" w:rsidRDefault="003D3C7C" w:rsidP="003D3C7C">
      <w:pPr>
        <w:rPr>
          <w:rFonts w:ascii="Times New Roman" w:hAnsi="Times New Roman" w:cs="Times New Roman"/>
          <w:sz w:val="32"/>
          <w:szCs w:val="32"/>
        </w:rPr>
      </w:pPr>
    </w:p>
    <w:p w14:paraId="4AB20EF0" w14:textId="77777777" w:rsidR="008D6B74" w:rsidRPr="002D27EB" w:rsidRDefault="00544A3D" w:rsidP="00A3595F">
      <w:pPr>
        <w:jc w:val="both"/>
        <w:rPr>
          <w:rFonts w:ascii="Times New Roman" w:hAnsi="Times New Roman" w:cs="Times New Roman"/>
          <w:sz w:val="28"/>
          <w:szCs w:val="28"/>
        </w:rPr>
      </w:pPr>
      <w:r w:rsidRPr="00703631">
        <w:rPr>
          <w:rFonts w:ascii="Times New Roman" w:hAnsi="Times New Roman" w:cs="Times New Roman"/>
          <w:i/>
          <w:sz w:val="28"/>
          <w:szCs w:val="28"/>
        </w:rPr>
        <w:t>Составил:</w:t>
      </w:r>
      <w:r w:rsidRPr="00703631">
        <w:rPr>
          <w:rFonts w:ascii="Times New Roman" w:hAnsi="Times New Roman" w:cs="Times New Roman"/>
          <w:sz w:val="28"/>
          <w:szCs w:val="28"/>
        </w:rPr>
        <w:t xml:space="preserve"> </w:t>
      </w:r>
      <w:r w:rsidR="008577DD" w:rsidRPr="00703631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="00946629" w:rsidRPr="00703631">
        <w:rPr>
          <w:rFonts w:ascii="Times New Roman" w:hAnsi="Times New Roman" w:cs="Times New Roman"/>
          <w:sz w:val="28"/>
          <w:szCs w:val="28"/>
        </w:rPr>
        <w:t>Сычугов</w:t>
      </w:r>
      <w:r w:rsidR="008577DD" w:rsidRPr="00703631">
        <w:rPr>
          <w:rFonts w:ascii="Times New Roman" w:hAnsi="Times New Roman" w:cs="Times New Roman"/>
          <w:sz w:val="28"/>
          <w:szCs w:val="28"/>
        </w:rPr>
        <w:t xml:space="preserve"> Ю.Н.</w:t>
      </w:r>
      <w:r w:rsidR="00946629" w:rsidRPr="002D27EB">
        <w:rPr>
          <w:rFonts w:ascii="Times New Roman" w:hAnsi="Times New Roman" w:cs="Times New Roman"/>
          <w:sz w:val="28"/>
          <w:szCs w:val="28"/>
        </w:rPr>
        <w:t xml:space="preserve"> - кандидат медицин</w:t>
      </w:r>
      <w:r w:rsidR="003D3C7C">
        <w:rPr>
          <w:rFonts w:ascii="Times New Roman" w:hAnsi="Times New Roman" w:cs="Times New Roman"/>
          <w:sz w:val="28"/>
          <w:szCs w:val="28"/>
        </w:rPr>
        <w:t>ских наук, преподаватель в</w:t>
      </w:r>
      <w:r w:rsidR="00A3595F">
        <w:rPr>
          <w:rFonts w:ascii="Times New Roman" w:hAnsi="Times New Roman" w:cs="Times New Roman"/>
          <w:sz w:val="28"/>
          <w:szCs w:val="28"/>
        </w:rPr>
        <w:t xml:space="preserve">ысшей квалификационной категории </w:t>
      </w:r>
      <w:r w:rsidR="00946629" w:rsidRPr="002D27EB">
        <w:rPr>
          <w:rFonts w:ascii="Times New Roman" w:hAnsi="Times New Roman" w:cs="Times New Roman"/>
          <w:sz w:val="28"/>
          <w:szCs w:val="28"/>
        </w:rPr>
        <w:t>ОГБПОУ</w:t>
      </w:r>
      <w:r w:rsidR="005E4EFA">
        <w:rPr>
          <w:rFonts w:ascii="Times New Roman" w:hAnsi="Times New Roman" w:cs="Times New Roman"/>
          <w:sz w:val="28"/>
          <w:szCs w:val="28"/>
        </w:rPr>
        <w:t xml:space="preserve"> </w:t>
      </w:r>
      <w:r w:rsidR="008324DA">
        <w:rPr>
          <w:rFonts w:ascii="Times New Roman" w:hAnsi="Times New Roman" w:cs="Times New Roman"/>
          <w:sz w:val="28"/>
          <w:szCs w:val="28"/>
        </w:rPr>
        <w:t>«</w:t>
      </w:r>
      <w:r w:rsidR="005E4EFA">
        <w:rPr>
          <w:rFonts w:ascii="Times New Roman" w:hAnsi="Times New Roman" w:cs="Times New Roman"/>
          <w:sz w:val="28"/>
          <w:szCs w:val="28"/>
        </w:rPr>
        <w:t>ИБМК</w:t>
      </w:r>
      <w:r w:rsidR="008324DA">
        <w:rPr>
          <w:rFonts w:ascii="Times New Roman" w:hAnsi="Times New Roman" w:cs="Times New Roman"/>
          <w:sz w:val="28"/>
          <w:szCs w:val="28"/>
        </w:rPr>
        <w:t>»</w:t>
      </w:r>
      <w:r w:rsidR="008D407D">
        <w:rPr>
          <w:rFonts w:ascii="Times New Roman" w:hAnsi="Times New Roman" w:cs="Times New Roman"/>
          <w:sz w:val="28"/>
          <w:szCs w:val="28"/>
        </w:rPr>
        <w:t>.</w:t>
      </w:r>
      <w:r w:rsidR="00946629" w:rsidRPr="002D27EB">
        <w:rPr>
          <w:rFonts w:ascii="Times New Roman" w:hAnsi="Times New Roman" w:cs="Times New Roman"/>
          <w:sz w:val="28"/>
          <w:szCs w:val="28"/>
        </w:rPr>
        <w:t xml:space="preserve"> </w:t>
      </w:r>
      <w:r w:rsidR="00ED31BD" w:rsidRPr="002D27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3EF45" w14:textId="77777777" w:rsidR="006B2403" w:rsidRPr="002D27EB" w:rsidRDefault="006B2403" w:rsidP="007B62E4">
      <w:pPr>
        <w:rPr>
          <w:rFonts w:ascii="Times New Roman" w:hAnsi="Times New Roman" w:cs="Times New Roman"/>
          <w:sz w:val="28"/>
          <w:szCs w:val="28"/>
        </w:rPr>
      </w:pPr>
    </w:p>
    <w:p w14:paraId="482EFAFD" w14:textId="77777777" w:rsidR="00A3595F" w:rsidRDefault="00A3595F" w:rsidP="00092775">
      <w:pPr>
        <w:rPr>
          <w:rFonts w:ascii="Times New Roman" w:hAnsi="Times New Roman" w:cs="Times New Roman"/>
          <w:sz w:val="28"/>
          <w:szCs w:val="28"/>
        </w:rPr>
      </w:pPr>
    </w:p>
    <w:p w14:paraId="4D5F9C58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67FDAD0A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09E44701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1584BA32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1FE7D8EC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1C799786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7FB6B596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1F612764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6D30F061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0982BD44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77A38F46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58BC6BC3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4F7EF114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53F372EB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3D8C755E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507F6260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41EDE4CD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5E6F63D6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72560100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68714B4B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5D626478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22B542D6" w14:textId="77777777" w:rsidR="003D3C7C" w:rsidRDefault="003D3C7C" w:rsidP="00092775">
      <w:pPr>
        <w:rPr>
          <w:rFonts w:ascii="Times New Roman" w:hAnsi="Times New Roman" w:cs="Times New Roman"/>
          <w:sz w:val="28"/>
          <w:szCs w:val="28"/>
        </w:rPr>
      </w:pPr>
    </w:p>
    <w:p w14:paraId="1ED1CD28" w14:textId="77777777" w:rsidR="005607CB" w:rsidRDefault="005607CB" w:rsidP="00092775">
      <w:pPr>
        <w:rPr>
          <w:rFonts w:ascii="Times New Roman" w:hAnsi="Times New Roman" w:cs="Times New Roman"/>
          <w:sz w:val="28"/>
          <w:szCs w:val="28"/>
        </w:rPr>
      </w:pPr>
    </w:p>
    <w:p w14:paraId="71B840F5" w14:textId="77777777" w:rsidR="00214909" w:rsidRDefault="00214909" w:rsidP="00092775">
      <w:pPr>
        <w:rPr>
          <w:rFonts w:ascii="Times New Roman" w:hAnsi="Times New Roman" w:cs="Times New Roman"/>
          <w:sz w:val="28"/>
          <w:szCs w:val="28"/>
        </w:rPr>
      </w:pPr>
    </w:p>
    <w:p w14:paraId="44A0F782" w14:textId="77777777" w:rsidR="00A3595F" w:rsidRDefault="00A3595F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1098"/>
      </w:tblGrid>
      <w:tr w:rsidR="00254911" w:rsidRPr="00EB4CF2" w14:paraId="41604DEC" w14:textId="77777777" w:rsidTr="00A6461A">
        <w:tc>
          <w:tcPr>
            <w:tcW w:w="10420" w:type="dxa"/>
            <w:gridSpan w:val="3"/>
            <w:shd w:val="clear" w:color="auto" w:fill="auto"/>
          </w:tcPr>
          <w:p w14:paraId="6E43FD7B" w14:textId="77777777" w:rsidR="00254911" w:rsidRPr="00367356" w:rsidRDefault="00254911" w:rsidP="00540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3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</w:tr>
      <w:tr w:rsidR="00254911" w:rsidRPr="00EB4CF2" w14:paraId="0229E164" w14:textId="77777777" w:rsidTr="00A6461A">
        <w:tc>
          <w:tcPr>
            <w:tcW w:w="10420" w:type="dxa"/>
            <w:gridSpan w:val="3"/>
            <w:shd w:val="clear" w:color="auto" w:fill="auto"/>
          </w:tcPr>
          <w:p w14:paraId="269A227D" w14:textId="77777777" w:rsidR="00254911" w:rsidRPr="00EB4CF2" w:rsidRDefault="00254911" w:rsidP="005406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4911" w:rsidRPr="00367356" w14:paraId="050A36FC" w14:textId="77777777" w:rsidTr="00A6461A">
        <w:tc>
          <w:tcPr>
            <w:tcW w:w="534" w:type="dxa"/>
            <w:shd w:val="clear" w:color="auto" w:fill="auto"/>
          </w:tcPr>
          <w:p w14:paraId="1BB873DA" w14:textId="77777777" w:rsidR="00254911" w:rsidRPr="00367356" w:rsidRDefault="00254911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14:paraId="0E41205B" w14:textId="77777777" w:rsidR="00254911" w:rsidRPr="00367356" w:rsidRDefault="00254911" w:rsidP="005406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35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8" w:type="dxa"/>
            <w:shd w:val="clear" w:color="auto" w:fill="auto"/>
          </w:tcPr>
          <w:p w14:paraId="73830957" w14:textId="77777777" w:rsidR="00254911" w:rsidRPr="00527329" w:rsidRDefault="00711FBB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4911" w:rsidRPr="00367356" w14:paraId="5454B78E" w14:textId="77777777" w:rsidTr="00A6461A">
        <w:tc>
          <w:tcPr>
            <w:tcW w:w="534" w:type="dxa"/>
            <w:shd w:val="clear" w:color="auto" w:fill="auto"/>
          </w:tcPr>
          <w:p w14:paraId="73EC1612" w14:textId="77777777" w:rsidR="00254911" w:rsidRPr="00367356" w:rsidRDefault="00254911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14:paraId="4317970B" w14:textId="77777777" w:rsidR="00254911" w:rsidRPr="00527329" w:rsidRDefault="00527329" w:rsidP="0052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32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098" w:type="dxa"/>
            <w:shd w:val="clear" w:color="auto" w:fill="auto"/>
          </w:tcPr>
          <w:p w14:paraId="7B0A470D" w14:textId="77777777" w:rsidR="00254911" w:rsidRPr="00527329" w:rsidRDefault="00711FBB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54911" w:rsidRPr="00367356" w14:paraId="513ED63A" w14:textId="77777777" w:rsidTr="00A6461A">
        <w:tc>
          <w:tcPr>
            <w:tcW w:w="534" w:type="dxa"/>
            <w:shd w:val="clear" w:color="auto" w:fill="auto"/>
          </w:tcPr>
          <w:p w14:paraId="5112A9E9" w14:textId="77777777" w:rsidR="00254911" w:rsidRPr="00367356" w:rsidRDefault="00254911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14:paraId="540D3BFD" w14:textId="77777777" w:rsidR="00254911" w:rsidRPr="00711FBB" w:rsidRDefault="00711FBB" w:rsidP="00711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FBB">
              <w:rPr>
                <w:rFonts w:ascii="Times New Roman" w:hAnsi="Times New Roman" w:cs="Times New Roman"/>
                <w:sz w:val="28"/>
                <w:szCs w:val="28"/>
              </w:rPr>
              <w:t>Цель и задачи занятия</w:t>
            </w:r>
          </w:p>
        </w:tc>
        <w:tc>
          <w:tcPr>
            <w:tcW w:w="1098" w:type="dxa"/>
            <w:shd w:val="clear" w:color="auto" w:fill="auto"/>
          </w:tcPr>
          <w:p w14:paraId="1AC34BC7" w14:textId="77777777" w:rsidR="00254911" w:rsidRPr="00711FBB" w:rsidRDefault="00711FBB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F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4911" w:rsidRPr="00367356" w14:paraId="3147FB53" w14:textId="77777777" w:rsidTr="00A6461A">
        <w:tc>
          <w:tcPr>
            <w:tcW w:w="534" w:type="dxa"/>
            <w:shd w:val="clear" w:color="auto" w:fill="auto"/>
          </w:tcPr>
          <w:p w14:paraId="72AD4D1A" w14:textId="77777777" w:rsidR="00254911" w:rsidRPr="00367356" w:rsidRDefault="00254911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14:paraId="7D73DD12" w14:textId="77777777" w:rsidR="00254911" w:rsidRPr="00711FBB" w:rsidRDefault="00711FBB" w:rsidP="00711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карта</w:t>
            </w:r>
          </w:p>
        </w:tc>
        <w:tc>
          <w:tcPr>
            <w:tcW w:w="1098" w:type="dxa"/>
            <w:shd w:val="clear" w:color="auto" w:fill="auto"/>
          </w:tcPr>
          <w:p w14:paraId="60F4FAD7" w14:textId="77777777" w:rsidR="00254911" w:rsidRPr="00711FBB" w:rsidRDefault="00711FBB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54911" w:rsidRPr="00367356" w14:paraId="04024066" w14:textId="77777777" w:rsidTr="00A6461A">
        <w:tc>
          <w:tcPr>
            <w:tcW w:w="534" w:type="dxa"/>
            <w:shd w:val="clear" w:color="auto" w:fill="auto"/>
          </w:tcPr>
          <w:p w14:paraId="3181643D" w14:textId="77777777" w:rsidR="00254911" w:rsidRPr="00367356" w:rsidRDefault="00254911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14:paraId="4BEF3DC5" w14:textId="77777777" w:rsidR="00254911" w:rsidRPr="00711FBB" w:rsidRDefault="002F6FB6" w:rsidP="002F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учебной мебели</w:t>
            </w:r>
          </w:p>
        </w:tc>
        <w:tc>
          <w:tcPr>
            <w:tcW w:w="1098" w:type="dxa"/>
            <w:shd w:val="clear" w:color="auto" w:fill="auto"/>
          </w:tcPr>
          <w:p w14:paraId="34217E97" w14:textId="77777777" w:rsidR="00254911" w:rsidRPr="00711FBB" w:rsidRDefault="002F6FB6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54911" w:rsidRPr="00367356" w14:paraId="52EF608B" w14:textId="77777777" w:rsidTr="00A6461A">
        <w:tc>
          <w:tcPr>
            <w:tcW w:w="534" w:type="dxa"/>
            <w:shd w:val="clear" w:color="auto" w:fill="auto"/>
          </w:tcPr>
          <w:p w14:paraId="656D3EDA" w14:textId="77777777" w:rsidR="00254911" w:rsidRPr="00367356" w:rsidRDefault="00254911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14:paraId="2B111B12" w14:textId="77777777" w:rsidR="00254911" w:rsidRPr="00711FBB" w:rsidRDefault="002F6FB6" w:rsidP="002F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Конструктивные особенности школьной мебели</w:t>
            </w:r>
          </w:p>
        </w:tc>
        <w:tc>
          <w:tcPr>
            <w:tcW w:w="1098" w:type="dxa"/>
            <w:shd w:val="clear" w:color="auto" w:fill="auto"/>
          </w:tcPr>
          <w:p w14:paraId="4A484E44" w14:textId="77777777" w:rsidR="00254911" w:rsidRPr="00711FBB" w:rsidRDefault="002F6FB6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4911" w:rsidRPr="00367356" w14:paraId="047A0D2F" w14:textId="77777777" w:rsidTr="00A6461A">
        <w:tc>
          <w:tcPr>
            <w:tcW w:w="534" w:type="dxa"/>
            <w:shd w:val="clear" w:color="auto" w:fill="auto"/>
          </w:tcPr>
          <w:p w14:paraId="4457862B" w14:textId="77777777" w:rsidR="00254911" w:rsidRPr="00367356" w:rsidRDefault="00C15E0A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14:paraId="6CC2F902" w14:textId="77777777" w:rsidR="00254911" w:rsidRPr="00711FBB" w:rsidRDefault="002F6FB6" w:rsidP="002F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требования к классной доске</w:t>
            </w:r>
          </w:p>
        </w:tc>
        <w:tc>
          <w:tcPr>
            <w:tcW w:w="1098" w:type="dxa"/>
            <w:shd w:val="clear" w:color="auto" w:fill="auto"/>
          </w:tcPr>
          <w:p w14:paraId="0ED7B651" w14:textId="77777777" w:rsidR="00254911" w:rsidRPr="00711FBB" w:rsidRDefault="002F6FB6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54911" w:rsidRPr="00367356" w14:paraId="755EC3D7" w14:textId="77777777" w:rsidTr="00A6461A">
        <w:tc>
          <w:tcPr>
            <w:tcW w:w="534" w:type="dxa"/>
            <w:shd w:val="clear" w:color="auto" w:fill="auto"/>
          </w:tcPr>
          <w:p w14:paraId="595869B0" w14:textId="77777777" w:rsidR="00254911" w:rsidRPr="00367356" w:rsidRDefault="00C15E0A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14:paraId="2FDB65D2" w14:textId="77777777" w:rsidR="00254911" w:rsidRPr="00711FBB" w:rsidRDefault="002F6FB6" w:rsidP="002F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правильной позы учащихся</w:t>
            </w:r>
          </w:p>
        </w:tc>
        <w:tc>
          <w:tcPr>
            <w:tcW w:w="1098" w:type="dxa"/>
            <w:shd w:val="clear" w:color="auto" w:fill="auto"/>
          </w:tcPr>
          <w:p w14:paraId="0EDDFDD0" w14:textId="77777777" w:rsidR="00254911" w:rsidRPr="00711FBB" w:rsidRDefault="002F6FB6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4911" w:rsidRPr="00367356" w14:paraId="74CF5BFA" w14:textId="77777777" w:rsidTr="00A6461A">
        <w:tc>
          <w:tcPr>
            <w:tcW w:w="534" w:type="dxa"/>
            <w:shd w:val="clear" w:color="auto" w:fill="auto"/>
          </w:tcPr>
          <w:p w14:paraId="4F8C008C" w14:textId="77777777" w:rsidR="00254911" w:rsidRPr="00367356" w:rsidRDefault="00C15E0A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14:paraId="48FDD4FF" w14:textId="77777777" w:rsidR="00254911" w:rsidRPr="00711FBB" w:rsidRDefault="002F6FB6" w:rsidP="002F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Правильная рабочая поза</w:t>
            </w:r>
          </w:p>
        </w:tc>
        <w:tc>
          <w:tcPr>
            <w:tcW w:w="1098" w:type="dxa"/>
            <w:shd w:val="clear" w:color="auto" w:fill="auto"/>
          </w:tcPr>
          <w:p w14:paraId="4CE1282E" w14:textId="77777777" w:rsidR="00254911" w:rsidRPr="00711FBB" w:rsidRDefault="002F6FB6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54911" w:rsidRPr="00367356" w14:paraId="1AC03E59" w14:textId="77777777" w:rsidTr="00A6461A">
        <w:tc>
          <w:tcPr>
            <w:tcW w:w="534" w:type="dxa"/>
            <w:shd w:val="clear" w:color="auto" w:fill="auto"/>
          </w:tcPr>
          <w:p w14:paraId="52087BE8" w14:textId="77777777" w:rsidR="00254911" w:rsidRPr="00367356" w:rsidRDefault="00254911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5E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8" w:type="dxa"/>
            <w:shd w:val="clear" w:color="auto" w:fill="auto"/>
          </w:tcPr>
          <w:p w14:paraId="2A865750" w14:textId="77777777" w:rsidR="00254911" w:rsidRPr="00711FBB" w:rsidRDefault="002F6FB6" w:rsidP="002F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расстановки учебной мебели</w:t>
            </w:r>
          </w:p>
        </w:tc>
        <w:tc>
          <w:tcPr>
            <w:tcW w:w="1098" w:type="dxa"/>
            <w:shd w:val="clear" w:color="auto" w:fill="auto"/>
          </w:tcPr>
          <w:p w14:paraId="7ED05E57" w14:textId="77777777" w:rsidR="00254911" w:rsidRPr="00711FBB" w:rsidRDefault="002F6FB6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54911" w:rsidRPr="00367356" w14:paraId="1D07257D" w14:textId="77777777" w:rsidTr="00A6461A">
        <w:tc>
          <w:tcPr>
            <w:tcW w:w="534" w:type="dxa"/>
            <w:shd w:val="clear" w:color="auto" w:fill="auto"/>
          </w:tcPr>
          <w:p w14:paraId="5C2490DB" w14:textId="77777777" w:rsidR="00254911" w:rsidRPr="00367356" w:rsidRDefault="00254911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5E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14:paraId="01D60811" w14:textId="77777777" w:rsidR="00254911" w:rsidRPr="00711FBB" w:rsidRDefault="002F6FB6" w:rsidP="002F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Методологические подходы к рассаживанию учащихся</w:t>
            </w:r>
          </w:p>
        </w:tc>
        <w:tc>
          <w:tcPr>
            <w:tcW w:w="1098" w:type="dxa"/>
            <w:shd w:val="clear" w:color="auto" w:fill="auto"/>
          </w:tcPr>
          <w:p w14:paraId="0B0013E0" w14:textId="77777777" w:rsidR="00254911" w:rsidRPr="00711FBB" w:rsidRDefault="002F6FB6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54911" w:rsidRPr="00367356" w14:paraId="0C8E50D7" w14:textId="77777777" w:rsidTr="00A6461A">
        <w:tc>
          <w:tcPr>
            <w:tcW w:w="534" w:type="dxa"/>
            <w:shd w:val="clear" w:color="auto" w:fill="auto"/>
          </w:tcPr>
          <w:p w14:paraId="3635DDDB" w14:textId="77777777" w:rsidR="00254911" w:rsidRPr="00367356" w:rsidRDefault="00254911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5E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14:paraId="4B8CE0A7" w14:textId="77777777" w:rsidR="00254911" w:rsidRPr="00711FBB" w:rsidRDefault="002F6FB6" w:rsidP="002F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098" w:type="dxa"/>
            <w:shd w:val="clear" w:color="auto" w:fill="auto"/>
          </w:tcPr>
          <w:p w14:paraId="769350C3" w14:textId="77777777" w:rsidR="00254911" w:rsidRPr="00711FBB" w:rsidRDefault="002F6FB6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54911" w:rsidRPr="00367356" w14:paraId="03652C43" w14:textId="77777777" w:rsidTr="00A6461A">
        <w:tc>
          <w:tcPr>
            <w:tcW w:w="534" w:type="dxa"/>
            <w:shd w:val="clear" w:color="auto" w:fill="auto"/>
          </w:tcPr>
          <w:p w14:paraId="4ABFEF4B" w14:textId="77777777" w:rsidR="00254911" w:rsidRPr="00367356" w:rsidRDefault="00254911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5E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14:paraId="404BEA03" w14:textId="77777777" w:rsidR="00254911" w:rsidRPr="00711FBB" w:rsidRDefault="002F6FB6" w:rsidP="002F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А. Контрольные вопросы</w:t>
            </w:r>
          </w:p>
        </w:tc>
        <w:tc>
          <w:tcPr>
            <w:tcW w:w="1098" w:type="dxa"/>
            <w:shd w:val="clear" w:color="auto" w:fill="auto"/>
          </w:tcPr>
          <w:p w14:paraId="3B5D3FCB" w14:textId="77777777" w:rsidR="00254911" w:rsidRPr="00711FBB" w:rsidRDefault="002F6FB6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54911" w:rsidRPr="00367356" w14:paraId="4BC8043E" w14:textId="77777777" w:rsidTr="00A6461A">
        <w:tc>
          <w:tcPr>
            <w:tcW w:w="534" w:type="dxa"/>
            <w:shd w:val="clear" w:color="auto" w:fill="auto"/>
          </w:tcPr>
          <w:p w14:paraId="5B5FADD3" w14:textId="77777777" w:rsidR="00254911" w:rsidRPr="00367356" w:rsidRDefault="00254911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5E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14:paraId="009C6D4B" w14:textId="77777777" w:rsidR="00254911" w:rsidRPr="00711FBB" w:rsidRDefault="002F6FB6" w:rsidP="002F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Б. Тест-контроль итогового уровня знаний</w:t>
            </w:r>
          </w:p>
        </w:tc>
        <w:tc>
          <w:tcPr>
            <w:tcW w:w="1098" w:type="dxa"/>
            <w:shd w:val="clear" w:color="auto" w:fill="auto"/>
          </w:tcPr>
          <w:p w14:paraId="0C199078" w14:textId="77777777" w:rsidR="00254911" w:rsidRPr="00711FBB" w:rsidRDefault="002F6FB6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54911" w:rsidRPr="00367356" w14:paraId="4C3B22EC" w14:textId="77777777" w:rsidTr="00A6461A">
        <w:tc>
          <w:tcPr>
            <w:tcW w:w="534" w:type="dxa"/>
            <w:shd w:val="clear" w:color="auto" w:fill="auto"/>
          </w:tcPr>
          <w:p w14:paraId="535789CA" w14:textId="77777777" w:rsidR="00254911" w:rsidRPr="00367356" w:rsidRDefault="00254911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5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14:paraId="604DE2A6" w14:textId="77777777" w:rsidR="00254911" w:rsidRPr="00711FBB" w:rsidRDefault="002F6FB6" w:rsidP="002F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В. Эпюры рабочей позы сидя</w:t>
            </w:r>
          </w:p>
        </w:tc>
        <w:tc>
          <w:tcPr>
            <w:tcW w:w="1098" w:type="dxa"/>
            <w:shd w:val="clear" w:color="auto" w:fill="auto"/>
          </w:tcPr>
          <w:p w14:paraId="26FCD319" w14:textId="77777777" w:rsidR="00254911" w:rsidRPr="00711FBB" w:rsidRDefault="002F6FB6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54911" w:rsidRPr="00367356" w14:paraId="41C5DE92" w14:textId="77777777" w:rsidTr="00A6461A">
        <w:tc>
          <w:tcPr>
            <w:tcW w:w="534" w:type="dxa"/>
            <w:shd w:val="clear" w:color="auto" w:fill="auto"/>
          </w:tcPr>
          <w:p w14:paraId="13B7A475" w14:textId="77777777" w:rsidR="00254911" w:rsidRPr="00367356" w:rsidRDefault="00254911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5E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14:paraId="072CE57D" w14:textId="77777777" w:rsidR="00254911" w:rsidRPr="00711FBB" w:rsidRDefault="002F6FB6" w:rsidP="002F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Г. Эпюры рабочего положения учащихся</w:t>
            </w:r>
          </w:p>
        </w:tc>
        <w:tc>
          <w:tcPr>
            <w:tcW w:w="1098" w:type="dxa"/>
            <w:shd w:val="clear" w:color="auto" w:fill="auto"/>
          </w:tcPr>
          <w:p w14:paraId="606C9CBD" w14:textId="77777777" w:rsidR="00254911" w:rsidRPr="00711FBB" w:rsidRDefault="002F6FB6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54911" w:rsidRPr="00367356" w14:paraId="55D9B429" w14:textId="77777777" w:rsidTr="00A6461A">
        <w:tc>
          <w:tcPr>
            <w:tcW w:w="534" w:type="dxa"/>
            <w:shd w:val="clear" w:color="auto" w:fill="auto"/>
          </w:tcPr>
          <w:p w14:paraId="5EF84DB2" w14:textId="77777777" w:rsidR="00254911" w:rsidRPr="00367356" w:rsidRDefault="00254911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3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5E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14:paraId="76C98A84" w14:textId="77777777" w:rsidR="00254911" w:rsidRPr="00711FBB" w:rsidRDefault="00CF1637" w:rsidP="002F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Д. </w:t>
            </w:r>
            <w:r w:rsidR="003A3003">
              <w:rPr>
                <w:rFonts w:ascii="Times New Roman" w:hAnsi="Times New Roman" w:cs="Times New Roman"/>
                <w:sz w:val="28"/>
                <w:szCs w:val="28"/>
              </w:rPr>
              <w:t>Протокол гигиенической оценки</w:t>
            </w:r>
            <w:r w:rsidR="00F6608D">
              <w:rPr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мебели</w:t>
            </w:r>
          </w:p>
        </w:tc>
        <w:tc>
          <w:tcPr>
            <w:tcW w:w="1098" w:type="dxa"/>
            <w:shd w:val="clear" w:color="auto" w:fill="auto"/>
          </w:tcPr>
          <w:p w14:paraId="2CD3D687" w14:textId="77777777" w:rsidR="00254911" w:rsidRPr="00711FBB" w:rsidRDefault="00CF1637" w:rsidP="00540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14:paraId="1BE16ECD" w14:textId="77777777" w:rsidR="00254911" w:rsidRDefault="00254911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2646326" w14:textId="77777777" w:rsidR="00367356" w:rsidRDefault="00367356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03C76E1" w14:textId="77777777" w:rsidR="00367356" w:rsidRDefault="00367356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AA979EB" w14:textId="77777777" w:rsidR="00367356" w:rsidRDefault="00367356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2B70098" w14:textId="77777777" w:rsidR="00367356" w:rsidRDefault="00367356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19E80FE" w14:textId="77777777" w:rsidR="00367356" w:rsidRDefault="00367356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8C7457A" w14:textId="77777777" w:rsidR="00367356" w:rsidRDefault="00367356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FC10B72" w14:textId="77777777" w:rsidR="00367356" w:rsidRDefault="00367356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BE1021D" w14:textId="77777777" w:rsidR="00367356" w:rsidRDefault="00367356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21AC303" w14:textId="77777777" w:rsidR="00367356" w:rsidRDefault="00367356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7B837EF" w14:textId="77777777" w:rsidR="00367356" w:rsidRDefault="00367356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146B09B" w14:textId="77777777" w:rsidR="00367356" w:rsidRDefault="00367356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FF1E98D" w14:textId="77777777" w:rsidR="00367356" w:rsidRDefault="00367356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E998562" w14:textId="77777777" w:rsidR="00254911" w:rsidRDefault="00254911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29F0587" w14:textId="77777777" w:rsidR="009F7E61" w:rsidRDefault="009F7E61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9A3C882" w14:textId="77777777" w:rsidR="009F7E61" w:rsidRDefault="009F7E61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1B501379" w14:textId="77777777" w:rsidR="009F7E61" w:rsidRDefault="009F7E61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A07C054" w14:textId="77777777" w:rsidR="009F7E61" w:rsidRDefault="009F7E61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66A3945" w14:textId="77777777" w:rsidR="009F7E61" w:rsidRDefault="009F7E61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423F556" w14:textId="77777777" w:rsidR="009F7E61" w:rsidRDefault="009F7E61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287EC50" w14:textId="77777777" w:rsidR="009F7E61" w:rsidRDefault="009F7E61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53818D81" w14:textId="77777777" w:rsidR="009F7E61" w:rsidRDefault="009F7E61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C1E82E7" w14:textId="77777777" w:rsidR="0077376C" w:rsidRDefault="0077376C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990A71E" w14:textId="77777777" w:rsidR="003D3C7C" w:rsidRDefault="003D3C7C" w:rsidP="000927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D680384" w14:textId="77777777" w:rsidR="00EC2591" w:rsidRPr="0038035E" w:rsidRDefault="00EC2591" w:rsidP="000927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301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CF3D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Проведение гигиенической оценки мебели образовательных учреждений  </w:t>
      </w:r>
    </w:p>
    <w:p w14:paraId="0A5B9BB9" w14:textId="77777777" w:rsidR="00EC2591" w:rsidRPr="00CF3D17" w:rsidRDefault="00EC2591" w:rsidP="00CF3D17">
      <w:pPr>
        <w:ind w:left="1418" w:hanging="14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771C798" w14:textId="77777777" w:rsidR="00EC2591" w:rsidRPr="00CF3D17" w:rsidRDefault="00EC2591" w:rsidP="00CF3D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0305AE" w14:textId="77777777" w:rsidR="00EC2591" w:rsidRPr="00CF3D17" w:rsidRDefault="00EC2591" w:rsidP="00412728">
      <w:pPr>
        <w:ind w:left="1418" w:hanging="992"/>
        <w:rPr>
          <w:rFonts w:ascii="Times New Roman" w:hAnsi="Times New Roman" w:cs="Times New Roman"/>
          <w:sz w:val="28"/>
          <w:szCs w:val="28"/>
        </w:rPr>
      </w:pPr>
      <w:r w:rsidRPr="00CF3D17">
        <w:rPr>
          <w:rFonts w:ascii="Times New Roman" w:hAnsi="Times New Roman" w:cs="Times New Roman"/>
          <w:b/>
          <w:sz w:val="28"/>
          <w:szCs w:val="28"/>
        </w:rPr>
        <w:t>ЦЕЛЬ</w:t>
      </w:r>
      <w:r w:rsidR="002D27EB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CF3D17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: изучить  рациональное </w:t>
      </w:r>
      <w:r w:rsidRPr="00CF3D17">
        <w:rPr>
          <w:rFonts w:ascii="Times New Roman" w:hAnsi="Times New Roman" w:cs="Times New Roman"/>
          <w:sz w:val="28"/>
          <w:szCs w:val="28"/>
        </w:rPr>
        <w:t>устройство</w:t>
      </w:r>
      <w:r>
        <w:rPr>
          <w:rFonts w:ascii="Times New Roman" w:hAnsi="Times New Roman" w:cs="Times New Roman"/>
          <w:sz w:val="28"/>
          <w:szCs w:val="28"/>
        </w:rPr>
        <w:t xml:space="preserve"> школьной па</w:t>
      </w:r>
      <w:r w:rsidR="003D3C7C">
        <w:rPr>
          <w:rFonts w:ascii="Times New Roman" w:hAnsi="Times New Roman" w:cs="Times New Roman"/>
          <w:sz w:val="28"/>
          <w:szCs w:val="28"/>
        </w:rPr>
        <w:t>рты. Овладеть подходами к оптим</w:t>
      </w:r>
      <w:r>
        <w:rPr>
          <w:rFonts w:ascii="Times New Roman" w:hAnsi="Times New Roman" w:cs="Times New Roman"/>
          <w:sz w:val="28"/>
          <w:szCs w:val="28"/>
        </w:rPr>
        <w:t>альному рассаживанию учащихся и выработке правильной рабочей позы.</w:t>
      </w:r>
      <w:r w:rsidRPr="00CF3D17">
        <w:rPr>
          <w:rFonts w:ascii="Times New Roman" w:hAnsi="Times New Roman" w:cs="Times New Roman"/>
          <w:sz w:val="28"/>
          <w:szCs w:val="28"/>
        </w:rPr>
        <w:t xml:space="preserve"> Научиться проводить  гигиеническую оценку </w:t>
      </w:r>
      <w:r>
        <w:rPr>
          <w:rFonts w:ascii="Times New Roman" w:hAnsi="Times New Roman" w:cs="Times New Roman"/>
          <w:sz w:val="28"/>
          <w:szCs w:val="28"/>
        </w:rPr>
        <w:t>учебной мебели.</w:t>
      </w:r>
    </w:p>
    <w:p w14:paraId="05FDE0F8" w14:textId="77777777" w:rsidR="002D27EB" w:rsidRDefault="00EC2591" w:rsidP="00CF3D17">
      <w:pPr>
        <w:jc w:val="both"/>
        <w:rPr>
          <w:rFonts w:ascii="Times New Roman" w:hAnsi="Times New Roman" w:cs="Times New Roman"/>
          <w:sz w:val="28"/>
          <w:szCs w:val="28"/>
        </w:rPr>
      </w:pPr>
      <w:r w:rsidRPr="00CF3D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27E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7AC4E20" w14:textId="77777777" w:rsidR="00EC2591" w:rsidRPr="00CF3D17" w:rsidRDefault="002D27EB" w:rsidP="00CF3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C2591" w:rsidRPr="00CF3D17">
        <w:rPr>
          <w:rFonts w:ascii="Times New Roman" w:hAnsi="Times New Roman" w:cs="Times New Roman"/>
          <w:sz w:val="28"/>
          <w:szCs w:val="28"/>
        </w:rPr>
        <w:t>Продолжительность занятия 4 часа.</w:t>
      </w:r>
    </w:p>
    <w:p w14:paraId="283E1F22" w14:textId="77777777" w:rsidR="00EC2591" w:rsidRPr="00CF3D17" w:rsidRDefault="00EC2591" w:rsidP="00CF3D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3D186A" w14:textId="77777777" w:rsidR="00EC2591" w:rsidRPr="00CF3D17" w:rsidRDefault="00EC2591" w:rsidP="00296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D17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14:paraId="2CDE9C23" w14:textId="77777777" w:rsidR="00EC2591" w:rsidRPr="00CF3D17" w:rsidRDefault="00EC2591" w:rsidP="00CF3D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18A77B" w14:textId="77777777" w:rsidR="00EC2591" w:rsidRPr="00CF3D17" w:rsidRDefault="00EC2591" w:rsidP="007B62E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гигиенических требований к  учебной мебели</w:t>
      </w:r>
      <w:r w:rsidRPr="00CF3D17">
        <w:rPr>
          <w:rFonts w:ascii="Times New Roman" w:hAnsi="Times New Roman" w:cs="Times New Roman"/>
          <w:sz w:val="28"/>
          <w:szCs w:val="28"/>
        </w:rPr>
        <w:t>.</w:t>
      </w:r>
    </w:p>
    <w:p w14:paraId="13DDFF70" w14:textId="77777777" w:rsidR="003D3C7C" w:rsidRDefault="00EC2591" w:rsidP="007B62E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3D17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 с конструктивными особенностями основного вида </w:t>
      </w:r>
    </w:p>
    <w:p w14:paraId="469D38F0" w14:textId="77777777" w:rsidR="00EC2591" w:rsidRPr="00CF3D17" w:rsidRDefault="00EC2591" w:rsidP="003D3C7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школьной мебели – парт.</w:t>
      </w:r>
    </w:p>
    <w:p w14:paraId="189E3372" w14:textId="77777777" w:rsidR="003D3C7C" w:rsidRDefault="00EC2591" w:rsidP="007B62E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 ме</w:t>
      </w:r>
      <w:r w:rsidR="003D3C7C">
        <w:rPr>
          <w:rFonts w:ascii="Times New Roman" w:hAnsi="Times New Roman" w:cs="Times New Roman"/>
          <w:sz w:val="28"/>
          <w:szCs w:val="28"/>
        </w:rPr>
        <w:t>тодологических подходов к оптим</w:t>
      </w:r>
      <w:r>
        <w:rPr>
          <w:rFonts w:ascii="Times New Roman" w:hAnsi="Times New Roman" w:cs="Times New Roman"/>
          <w:sz w:val="28"/>
          <w:szCs w:val="28"/>
        </w:rPr>
        <w:t xml:space="preserve">альному </w:t>
      </w:r>
    </w:p>
    <w:p w14:paraId="0828513E" w14:textId="77777777" w:rsidR="00EC2591" w:rsidRPr="00CF3D17" w:rsidRDefault="00EC2591" w:rsidP="003D3C7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рассаживанию учащихся и выработке правильной рабочей позы.</w:t>
      </w:r>
    </w:p>
    <w:p w14:paraId="0DC16D2D" w14:textId="77777777" w:rsidR="00EC2591" w:rsidRPr="00CF3D17" w:rsidRDefault="00EC2591" w:rsidP="007B62E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гигиеническими требованиями к  классной доске.</w:t>
      </w:r>
    </w:p>
    <w:p w14:paraId="50860CEC" w14:textId="77777777" w:rsidR="00EC2591" w:rsidRPr="00CF3D17" w:rsidRDefault="00EC2591" w:rsidP="007B62E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санитарно-гигиенической оценки</w:t>
      </w:r>
      <w:r w:rsidRPr="00CF3D17">
        <w:rPr>
          <w:rFonts w:ascii="Times New Roman" w:hAnsi="Times New Roman" w:cs="Times New Roman"/>
          <w:sz w:val="28"/>
          <w:szCs w:val="28"/>
        </w:rPr>
        <w:t xml:space="preserve"> </w:t>
      </w:r>
      <w:r w:rsidR="00A77B0A">
        <w:rPr>
          <w:rFonts w:ascii="Times New Roman" w:hAnsi="Times New Roman" w:cs="Times New Roman"/>
          <w:sz w:val="28"/>
          <w:szCs w:val="28"/>
        </w:rPr>
        <w:t>учеб</w:t>
      </w:r>
      <w:r>
        <w:rPr>
          <w:rFonts w:ascii="Times New Roman" w:hAnsi="Times New Roman" w:cs="Times New Roman"/>
          <w:sz w:val="28"/>
          <w:szCs w:val="28"/>
        </w:rPr>
        <w:t>ной мебели.</w:t>
      </w:r>
    </w:p>
    <w:p w14:paraId="41AA8EB4" w14:textId="77777777" w:rsidR="00EC2591" w:rsidRPr="00CF3D17" w:rsidRDefault="00EC2591" w:rsidP="00CF3D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31687B" w14:textId="77777777" w:rsidR="002D27EB" w:rsidRDefault="002D27EB" w:rsidP="00E94B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20F66" w14:textId="77777777" w:rsidR="00EC2591" w:rsidRDefault="00EC2591" w:rsidP="00E94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D17">
        <w:rPr>
          <w:rFonts w:ascii="Times New Roman" w:hAnsi="Times New Roman" w:cs="Times New Roman"/>
          <w:b/>
          <w:sz w:val="28"/>
          <w:szCs w:val="28"/>
        </w:rPr>
        <w:t>ОСНАЩЕНИЕ ЗАНЯТИЯ:</w:t>
      </w:r>
      <w:r w:rsidRPr="00E94B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5984B" w14:textId="77777777" w:rsidR="00EC2591" w:rsidRPr="00CF3D17" w:rsidRDefault="00EC2591" w:rsidP="00E94B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03FBA" w14:textId="77777777" w:rsidR="00EC2591" w:rsidRPr="00CF3D17" w:rsidRDefault="00EC2591" w:rsidP="00CF3D17">
      <w:pPr>
        <w:jc w:val="both"/>
        <w:rPr>
          <w:rFonts w:ascii="Times New Roman" w:hAnsi="Times New Roman" w:cs="Times New Roman"/>
          <w:sz w:val="28"/>
          <w:szCs w:val="28"/>
        </w:rPr>
        <w:sectPr w:rsidR="00EC2591" w:rsidRPr="00CF3D17" w:rsidSect="007F5101">
          <w:footerReference w:type="even" r:id="rId8"/>
          <w:footerReference w:type="default" r:id="rId9"/>
          <w:pgSz w:w="11906" w:h="16838"/>
          <w:pgMar w:top="1134" w:right="851" w:bottom="1418" w:left="851" w:header="709" w:footer="709" w:gutter="0"/>
          <w:cols w:space="708"/>
          <w:titlePg/>
          <w:docGrid w:linePitch="360"/>
        </w:sectPr>
      </w:pPr>
    </w:p>
    <w:p w14:paraId="2B998B2D" w14:textId="77777777" w:rsidR="00EC2591" w:rsidRPr="00B105C3" w:rsidRDefault="00EC2591" w:rsidP="00E37142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5C3">
        <w:rPr>
          <w:rFonts w:ascii="Times New Roman" w:hAnsi="Times New Roman" w:cs="Times New Roman"/>
          <w:sz w:val="28"/>
          <w:szCs w:val="28"/>
        </w:rPr>
        <w:t>Рисунки различных видов школьных парт.</w:t>
      </w:r>
    </w:p>
    <w:p w14:paraId="3C7D1790" w14:textId="77777777" w:rsidR="00EC2591" w:rsidRPr="00B105C3" w:rsidRDefault="00EC2591" w:rsidP="00E37142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5C3">
        <w:rPr>
          <w:rFonts w:ascii="Times New Roman" w:hAnsi="Times New Roman" w:cs="Times New Roman"/>
          <w:sz w:val="28"/>
          <w:szCs w:val="28"/>
        </w:rPr>
        <w:t xml:space="preserve">Эпюры рабочей позы сидя. </w:t>
      </w:r>
    </w:p>
    <w:p w14:paraId="25FDBD77" w14:textId="77777777" w:rsidR="00741DAD" w:rsidRPr="00B105C3" w:rsidRDefault="00741DAD" w:rsidP="00741DAD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105C3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A3003">
        <w:rPr>
          <w:rFonts w:ascii="Times New Roman" w:hAnsi="Times New Roman" w:cs="Times New Roman"/>
          <w:sz w:val="28"/>
          <w:szCs w:val="28"/>
        </w:rPr>
        <w:t>гигиенической</w:t>
      </w:r>
      <w:r w:rsidR="00EC2591" w:rsidRPr="00B105C3">
        <w:rPr>
          <w:rFonts w:ascii="Times New Roman" w:hAnsi="Times New Roman" w:cs="Times New Roman"/>
          <w:sz w:val="28"/>
          <w:szCs w:val="28"/>
        </w:rPr>
        <w:t xml:space="preserve"> </w:t>
      </w:r>
      <w:r w:rsidR="003A3003">
        <w:rPr>
          <w:rFonts w:ascii="Times New Roman" w:hAnsi="Times New Roman" w:cs="Times New Roman"/>
          <w:sz w:val="28"/>
          <w:szCs w:val="28"/>
        </w:rPr>
        <w:t>оценки</w:t>
      </w:r>
      <w:r w:rsidR="00EC2591" w:rsidRPr="00B105C3">
        <w:rPr>
          <w:rFonts w:ascii="Times New Roman" w:hAnsi="Times New Roman" w:cs="Times New Roman"/>
          <w:sz w:val="28"/>
          <w:szCs w:val="28"/>
        </w:rPr>
        <w:t xml:space="preserve"> учебной мебели.</w:t>
      </w:r>
      <w:r w:rsidRPr="00B105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A4305" w14:textId="77777777" w:rsidR="009F69F2" w:rsidRPr="009F69F2" w:rsidRDefault="009F69F2" w:rsidP="009F69F2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741DAD" w:rsidRPr="00B10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2.4.3648-2</w:t>
      </w:r>
      <w:r w:rsidR="00741DAD" w:rsidRPr="00B105C3">
        <w:rPr>
          <w:rFonts w:ascii="Times New Roman" w:hAnsi="Times New Roman" w:cs="Times New Roman"/>
          <w:sz w:val="28"/>
          <w:szCs w:val="28"/>
        </w:rPr>
        <w:t>0 Санитарно-эпидеми</w:t>
      </w:r>
      <w:r w:rsidR="00D75801">
        <w:rPr>
          <w:rFonts w:ascii="Times New Roman" w:hAnsi="Times New Roman" w:cs="Times New Roman"/>
          <w:sz w:val="28"/>
          <w:szCs w:val="28"/>
        </w:rPr>
        <w:t>ологи</w:t>
      </w:r>
      <w:r>
        <w:rPr>
          <w:rFonts w:ascii="Times New Roman" w:hAnsi="Times New Roman" w:cs="Times New Roman"/>
          <w:sz w:val="28"/>
          <w:szCs w:val="28"/>
        </w:rPr>
        <w:t xml:space="preserve">ческие требования                               </w:t>
      </w:r>
      <w:r w:rsidRPr="009F69F2">
        <w:rPr>
          <w:rFonts w:ascii="Times New Roman" w:hAnsi="Times New Roman" w:cs="Times New Roman"/>
          <w:sz w:val="28"/>
          <w:szCs w:val="28"/>
        </w:rPr>
        <w:t xml:space="preserve">к </w:t>
      </w:r>
      <w:r w:rsidR="00741DAD" w:rsidRPr="009F69F2">
        <w:rPr>
          <w:rFonts w:ascii="Times New Roman" w:hAnsi="Times New Roman" w:cs="Times New Roman"/>
          <w:sz w:val="28"/>
          <w:szCs w:val="28"/>
        </w:rPr>
        <w:t xml:space="preserve"> </w:t>
      </w:r>
      <w:r w:rsidRPr="009F69F2">
        <w:rPr>
          <w:rFonts w:ascii="Times New Roman" w:hAnsi="Times New Roman" w:cs="Times New Roman"/>
          <w:sz w:val="28"/>
          <w:szCs w:val="28"/>
        </w:rPr>
        <w:t xml:space="preserve">организациям воспитания и обучения, отдыха и оздоровления детей </w:t>
      </w:r>
    </w:p>
    <w:p w14:paraId="2BC9C08E" w14:textId="77777777" w:rsidR="00EC2591" w:rsidRPr="00B105C3" w:rsidRDefault="009F69F2" w:rsidP="00741DAD">
      <w:pPr>
        <w:ind w:left="720"/>
        <w:rPr>
          <w:rFonts w:ascii="Times New Roman" w:hAnsi="Times New Roman" w:cs="Times New Roman"/>
          <w:sz w:val="28"/>
          <w:szCs w:val="28"/>
        </w:rPr>
        <w:sectPr w:rsidR="00EC2591" w:rsidRPr="00B105C3" w:rsidSect="00E94BA9">
          <w:type w:val="continuous"/>
          <w:pgSz w:w="11906" w:h="16838"/>
          <w:pgMar w:top="1134" w:right="851" w:bottom="1418" w:left="851" w:header="709" w:footer="709" w:gutter="0"/>
          <w:cols w:space="282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 молодежи</w:t>
      </w:r>
      <w:r w:rsidR="00741DAD" w:rsidRPr="00B105C3">
        <w:rPr>
          <w:rFonts w:ascii="Times New Roman" w:hAnsi="Times New Roman" w:cs="Times New Roman"/>
          <w:sz w:val="28"/>
          <w:szCs w:val="28"/>
        </w:rPr>
        <w:t>.</w:t>
      </w:r>
    </w:p>
    <w:p w14:paraId="75ECC1BA" w14:textId="77777777" w:rsidR="00835821" w:rsidRDefault="00835821" w:rsidP="00EE01F0">
      <w:pPr>
        <w:suppressAutoHyphens/>
        <w:rPr>
          <w:rFonts w:ascii="Times New Roman" w:eastAsia="Andale Sans UI" w:hAnsi="Times New Roman" w:cs="Times New Roman"/>
          <w:b/>
          <w:color w:val="auto"/>
          <w:kern w:val="2"/>
          <w:sz w:val="28"/>
          <w:szCs w:val="28"/>
        </w:rPr>
      </w:pPr>
    </w:p>
    <w:p w14:paraId="16D0FAFA" w14:textId="77777777" w:rsidR="00254911" w:rsidRDefault="00254911" w:rsidP="00254911">
      <w:pPr>
        <w:suppressAutoHyphens/>
        <w:jc w:val="center"/>
        <w:rPr>
          <w:rFonts w:ascii="Times New Roman" w:eastAsia="Andale Sans UI" w:hAnsi="Times New Roman" w:cs="Times New Roman"/>
          <w:b/>
          <w:color w:val="auto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color w:val="auto"/>
          <w:kern w:val="2"/>
          <w:sz w:val="28"/>
          <w:szCs w:val="28"/>
        </w:rPr>
        <w:t>ПОЯСНИТЕЛЬНАЯ ЗАПИСКА</w:t>
      </w:r>
    </w:p>
    <w:p w14:paraId="6A390CC7" w14:textId="77777777" w:rsidR="00254911" w:rsidRDefault="00254911" w:rsidP="00254911">
      <w:pPr>
        <w:suppressAutoHyphens/>
        <w:jc w:val="both"/>
        <w:rPr>
          <w:rFonts w:ascii="Times New Roman" w:eastAsia="Andale Sans UI" w:hAnsi="Times New Roman" w:cs="Times New Roman"/>
          <w:color w:val="auto"/>
          <w:kern w:val="2"/>
        </w:rPr>
      </w:pPr>
      <w:r>
        <w:rPr>
          <w:rFonts w:ascii="Times New Roman" w:eastAsia="Andale Sans UI" w:hAnsi="Times New Roman" w:cs="Times New Roman"/>
          <w:color w:val="auto"/>
          <w:kern w:val="2"/>
        </w:rPr>
        <w:t xml:space="preserve">       </w:t>
      </w:r>
    </w:p>
    <w:p w14:paraId="29AC24D5" w14:textId="77777777" w:rsidR="00254911" w:rsidRDefault="00254911" w:rsidP="00000F5E">
      <w:pPr>
        <w:suppressAutoHyphens/>
        <w:spacing w:line="360" w:lineRule="auto"/>
        <w:jc w:val="both"/>
        <w:rPr>
          <w:rFonts w:ascii="Times New Roman" w:eastAsia="Andale Sans UI" w:hAnsi="Times New Roman" w:cs="Times New Roman"/>
          <w:b/>
          <w:i/>
          <w:iCs/>
          <w:color w:val="auto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 xml:space="preserve">       Настоящая методическая разработка для преподавателя</w:t>
      </w:r>
      <w:r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 xml:space="preserve"> рекомендована для проведения практического занятия при изучении дисциплины О</w:t>
      </w:r>
      <w:r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>П.06.  Гигиена и экология человека специальности  31.02.01 Лечебное дело</w:t>
      </w:r>
      <w:r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>.</w:t>
      </w:r>
    </w:p>
    <w:p w14:paraId="4C0DC07E" w14:textId="77777777" w:rsidR="00254911" w:rsidRDefault="00254911" w:rsidP="00000F5E">
      <w:pPr>
        <w:suppressAutoHyphens/>
        <w:spacing w:line="360" w:lineRule="auto"/>
        <w:jc w:val="both"/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 xml:space="preserve">       </w:t>
      </w:r>
      <w:r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>В методической разработке, рассчитанной на одно практическое занятие,  приведены современные научные данные о  воздействии  на функцию зрительного анализатора</w:t>
      </w:r>
      <w:r w:rsidR="00342AE3"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>, опорно-двигательный аппарат и ЦНС учебных занятий за партой, а также о</w:t>
      </w:r>
      <w:r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 xml:space="preserve"> влиянии на </w:t>
      </w:r>
      <w:r w:rsidR="00342AE3"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 xml:space="preserve">общее </w:t>
      </w:r>
      <w:r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>самочувствие, показатели заб</w:t>
      </w:r>
      <w:r w:rsidR="00342AE3"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 xml:space="preserve">олеваемости и </w:t>
      </w:r>
      <w:r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 xml:space="preserve">состояние здоровья  </w:t>
      </w:r>
      <w:r w:rsidR="00342AE3"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>учащихся</w:t>
      </w:r>
      <w:r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 xml:space="preserve">.  </w:t>
      </w:r>
    </w:p>
    <w:p w14:paraId="469E75B1" w14:textId="77777777" w:rsidR="00254911" w:rsidRDefault="00342AE3" w:rsidP="00000F5E">
      <w:pPr>
        <w:suppressAutoHyphens/>
        <w:spacing w:line="360" w:lineRule="auto"/>
        <w:jc w:val="both"/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 xml:space="preserve">       Рассмотрены </w:t>
      </w:r>
      <w:r w:rsidR="00254911"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>устройство</w:t>
      </w:r>
      <w:r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 xml:space="preserve"> парты</w:t>
      </w:r>
      <w:r w:rsidR="00254911"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 xml:space="preserve"> и м</w:t>
      </w:r>
      <w:r w:rsidR="00FD13B3"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>етодики оптимального размещения учебной мебели</w:t>
      </w:r>
      <w:r w:rsidR="00254911"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>.  Даны алгоритмы самостоятельной работы и навыки проведения гигиенической оценки</w:t>
      </w:r>
      <w:r w:rsidR="00FD13B3"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 xml:space="preserve"> мебели в учебных </w:t>
      </w:r>
      <w:r w:rsidR="00254911"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>помещениях. В конце занятия оформляется проток</w:t>
      </w:r>
      <w:r w:rsidR="00FD13B3"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 xml:space="preserve">ол по гигиенической оценки  учебной мебели </w:t>
      </w:r>
      <w:r w:rsidR="00254911"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 xml:space="preserve">в кабинете.  </w:t>
      </w:r>
    </w:p>
    <w:p w14:paraId="4815F1EC" w14:textId="77777777" w:rsidR="00254911" w:rsidRDefault="00254911" w:rsidP="00000F5E">
      <w:pPr>
        <w:suppressAutoHyphens/>
        <w:spacing w:line="360" w:lineRule="auto"/>
        <w:jc w:val="both"/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iCs/>
          <w:color w:val="auto"/>
          <w:kern w:val="2"/>
          <w:sz w:val="28"/>
          <w:szCs w:val="28"/>
        </w:rPr>
        <w:t xml:space="preserve">       Цель разработки: конкретизировать, углубить и закрепить теоретические знания студентов, закрепить навыки выполнения практических заданий. </w:t>
      </w:r>
    </w:p>
    <w:p w14:paraId="0CEED6C9" w14:textId="77777777" w:rsidR="00254911" w:rsidRDefault="00254911" w:rsidP="00000F5E">
      <w:pPr>
        <w:suppressAutoHyphens/>
        <w:spacing w:line="360" w:lineRule="auto"/>
        <w:jc w:val="both"/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 xml:space="preserve">       Критерием оценивания правильности и полноты выполнения прак</w:t>
      </w:r>
      <w:r w:rsidR="005D3016"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>тической работы являются: умение</w:t>
      </w:r>
      <w:r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 xml:space="preserve"> обучающегося использовать полученные теоретические и практические знания при решении практических заданий различного уровня сложности, обосновывать и четко излагать ответ.          </w:t>
      </w:r>
    </w:p>
    <w:p w14:paraId="41B28DA6" w14:textId="77777777" w:rsidR="00254911" w:rsidRDefault="00254911" w:rsidP="00000F5E">
      <w:pPr>
        <w:suppressAutoHyphens/>
        <w:spacing w:line="360" w:lineRule="auto"/>
        <w:jc w:val="both"/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 xml:space="preserve">       Оценка «отлично» выставляется, если выполнен весь объем работы, без замечаний.       </w:t>
      </w:r>
    </w:p>
    <w:p w14:paraId="79F0EEB8" w14:textId="77777777" w:rsidR="00254911" w:rsidRDefault="00254911" w:rsidP="00000F5E">
      <w:pPr>
        <w:suppressAutoHyphens/>
        <w:spacing w:line="360" w:lineRule="auto"/>
        <w:jc w:val="both"/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 xml:space="preserve">       Оценка «хорошо» выставляется, если выполнен весь объем работы, но имеются неточности и несущественные замечания. </w:t>
      </w:r>
    </w:p>
    <w:p w14:paraId="2B030BBF" w14:textId="77777777" w:rsidR="00254911" w:rsidRDefault="00254911" w:rsidP="00000F5E">
      <w:pPr>
        <w:suppressAutoHyphens/>
        <w:spacing w:line="360" w:lineRule="auto"/>
        <w:jc w:val="both"/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 xml:space="preserve">       Оценка «удовлетворительно» выставляется, если выполнен не весь объем работы и имеются неточности и существенные замечания. </w:t>
      </w:r>
    </w:p>
    <w:p w14:paraId="2EE65E74" w14:textId="77777777" w:rsidR="00254911" w:rsidRDefault="00254911" w:rsidP="00000F5E">
      <w:pPr>
        <w:suppressAutoHyphens/>
        <w:spacing w:line="360" w:lineRule="auto"/>
        <w:jc w:val="both"/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 xml:space="preserve">       Оценка «неудовлетворительно» выставляется, если выполнен не весь объем работы, и имеются грубые неточности и существенные замечания.</w:t>
      </w:r>
    </w:p>
    <w:p w14:paraId="56C2473B" w14:textId="77777777" w:rsidR="00254911" w:rsidRDefault="00254911" w:rsidP="00000F5E">
      <w:pPr>
        <w:suppressAutoHyphens/>
        <w:spacing w:line="360" w:lineRule="auto"/>
        <w:jc w:val="both"/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 xml:space="preserve">     </w:t>
      </w:r>
      <w:r>
        <w:rPr>
          <w:rFonts w:ascii="Times New Roman" w:eastAsia="Andale Sans UI" w:hAnsi="Times New Roman" w:cs="Times New Roman"/>
          <w:b/>
          <w:color w:val="auto"/>
          <w:kern w:val="2"/>
          <w:sz w:val="28"/>
          <w:szCs w:val="28"/>
        </w:rPr>
        <w:t xml:space="preserve">      </w:t>
      </w:r>
      <w:r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t xml:space="preserve">                   </w:t>
      </w:r>
    </w:p>
    <w:p w14:paraId="76337A06" w14:textId="77777777" w:rsidR="00254911" w:rsidRDefault="00254911" w:rsidP="00000F5E">
      <w:pPr>
        <w:spacing w:line="360" w:lineRule="auto"/>
        <w:rPr>
          <w:rFonts w:ascii="Times New Roman" w:eastAsia="Andale Sans UI" w:hAnsi="Times New Roman" w:cs="Times New Roman"/>
          <w:color w:val="auto"/>
          <w:kern w:val="2"/>
          <w:sz w:val="28"/>
          <w:szCs w:val="28"/>
        </w:rPr>
        <w:sectPr w:rsidR="00254911">
          <w:pgSz w:w="11906" w:h="16838"/>
          <w:pgMar w:top="284" w:right="720" w:bottom="720" w:left="720" w:header="709" w:footer="709" w:gutter="0"/>
          <w:cols w:space="720"/>
        </w:sectPr>
      </w:pPr>
    </w:p>
    <w:p w14:paraId="2FDD1EFC" w14:textId="77777777" w:rsidR="00EC2591" w:rsidRPr="00897714" w:rsidRDefault="00EC2591" w:rsidP="000418BE">
      <w:pPr>
        <w:pStyle w:val="Style1"/>
        <w:widowControl/>
        <w:spacing w:line="480" w:lineRule="exact"/>
        <w:ind w:left="720" w:right="14" w:firstLine="0"/>
        <w:jc w:val="center"/>
        <w:rPr>
          <w:rStyle w:val="FontStyle11"/>
          <w:b/>
          <w:sz w:val="28"/>
          <w:szCs w:val="28"/>
        </w:rPr>
      </w:pPr>
      <w:r w:rsidRPr="00897714">
        <w:rPr>
          <w:rStyle w:val="FontStyle11"/>
          <w:b/>
          <w:sz w:val="28"/>
          <w:szCs w:val="28"/>
        </w:rPr>
        <w:lastRenderedPageBreak/>
        <w:t>ВВЕДЕНИЕ</w:t>
      </w:r>
    </w:p>
    <w:p w14:paraId="50FA651D" w14:textId="77777777" w:rsidR="00EC2591" w:rsidRPr="00051359" w:rsidRDefault="00EC2591" w:rsidP="00865AB2">
      <w:pPr>
        <w:pStyle w:val="Style2"/>
        <w:widowControl/>
        <w:spacing w:before="5" w:line="480" w:lineRule="exact"/>
        <w:ind w:firstLine="567"/>
        <w:rPr>
          <w:rStyle w:val="FontStyle12"/>
          <w:b w:val="0"/>
          <w:sz w:val="28"/>
          <w:szCs w:val="28"/>
        </w:rPr>
      </w:pPr>
      <w:r w:rsidRPr="000418BE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</w:t>
      </w:r>
      <w:r w:rsidRPr="000418BE">
        <w:rPr>
          <w:rStyle w:val="FontStyle12"/>
          <w:b w:val="0"/>
          <w:sz w:val="28"/>
          <w:szCs w:val="28"/>
        </w:rPr>
        <w:t>В результате того, что в учебных уч</w:t>
      </w:r>
      <w:r>
        <w:rPr>
          <w:rStyle w:val="FontStyle12"/>
          <w:b w:val="0"/>
          <w:sz w:val="28"/>
          <w:szCs w:val="28"/>
        </w:rPr>
        <w:t xml:space="preserve">реждениях используется школьная </w:t>
      </w:r>
      <w:r w:rsidRPr="000418BE">
        <w:rPr>
          <w:rStyle w:val="FontStyle12"/>
          <w:b w:val="0"/>
          <w:sz w:val="28"/>
          <w:szCs w:val="28"/>
        </w:rPr>
        <w:t>мебель, соответствующая гигиеническим требованиям, это позволяет обеспечить</w:t>
      </w:r>
      <w:r w:rsidRPr="000418BE">
        <w:rPr>
          <w:rStyle w:val="FontStyle12"/>
          <w:sz w:val="28"/>
          <w:szCs w:val="28"/>
        </w:rPr>
        <w:t xml:space="preserve"> </w:t>
      </w:r>
      <w:r w:rsidRPr="00CC2C6F">
        <w:rPr>
          <w:rStyle w:val="FontStyle11"/>
          <w:b/>
          <w:i/>
          <w:sz w:val="28"/>
          <w:szCs w:val="28"/>
        </w:rPr>
        <w:t>длительную работоспособность, правильное физическое развитие, профилактику нарушений</w:t>
      </w:r>
      <w:r w:rsidRPr="000418BE">
        <w:rPr>
          <w:rStyle w:val="FontStyle11"/>
          <w:b/>
          <w:sz w:val="28"/>
          <w:szCs w:val="28"/>
        </w:rPr>
        <w:t xml:space="preserve"> </w:t>
      </w:r>
      <w:r w:rsidRPr="00CC2C6F">
        <w:rPr>
          <w:rStyle w:val="FontStyle11"/>
          <w:b/>
          <w:i/>
          <w:sz w:val="28"/>
          <w:szCs w:val="28"/>
        </w:rPr>
        <w:t>осанки и зрения</w:t>
      </w:r>
      <w:r w:rsidRPr="000418BE">
        <w:rPr>
          <w:rStyle w:val="FontStyle11"/>
          <w:sz w:val="28"/>
          <w:szCs w:val="28"/>
        </w:rPr>
        <w:t xml:space="preserve"> </w:t>
      </w:r>
      <w:r w:rsidRPr="000418BE">
        <w:rPr>
          <w:rStyle w:val="FontStyle12"/>
          <w:b w:val="0"/>
          <w:sz w:val="28"/>
          <w:szCs w:val="28"/>
        </w:rPr>
        <w:t>у детей и подростков.</w:t>
      </w:r>
    </w:p>
    <w:p w14:paraId="3105F2E3" w14:textId="77777777" w:rsidR="00EC2591" w:rsidRPr="005F5BA3" w:rsidRDefault="00EC2591" w:rsidP="00865AB2">
      <w:pPr>
        <w:pStyle w:val="Style3"/>
        <w:widowControl/>
        <w:spacing w:before="5" w:line="480" w:lineRule="exact"/>
        <w:ind w:right="5" w:firstLine="720"/>
        <w:rPr>
          <w:rStyle w:val="FontStyle13"/>
          <w:b w:val="0"/>
          <w:i w:val="0"/>
          <w:sz w:val="28"/>
          <w:szCs w:val="28"/>
        </w:rPr>
      </w:pPr>
      <w:r w:rsidRPr="000418BE">
        <w:rPr>
          <w:rStyle w:val="FontStyle12"/>
          <w:sz w:val="28"/>
          <w:szCs w:val="28"/>
        </w:rPr>
        <w:t xml:space="preserve"> </w:t>
      </w:r>
      <w:r w:rsidRPr="000418BE">
        <w:rPr>
          <w:rStyle w:val="FontStyle12"/>
          <w:b w:val="0"/>
          <w:sz w:val="28"/>
          <w:szCs w:val="28"/>
        </w:rPr>
        <w:t>Данные научных исследований показали, что учебный процесс связан с</w:t>
      </w:r>
      <w:r w:rsidRPr="000418BE">
        <w:rPr>
          <w:rStyle w:val="FontStyle12"/>
          <w:sz w:val="28"/>
          <w:szCs w:val="28"/>
        </w:rPr>
        <w:t xml:space="preserve"> </w:t>
      </w:r>
      <w:r w:rsidRPr="000418BE">
        <w:rPr>
          <w:rStyle w:val="FontStyle12"/>
          <w:b w:val="0"/>
          <w:sz w:val="28"/>
          <w:szCs w:val="28"/>
        </w:rPr>
        <w:t>большими</w:t>
      </w:r>
      <w:r w:rsidRPr="000418BE">
        <w:rPr>
          <w:rStyle w:val="FontStyle12"/>
          <w:sz w:val="28"/>
          <w:szCs w:val="28"/>
        </w:rPr>
        <w:t xml:space="preserve"> </w:t>
      </w:r>
      <w:r w:rsidRPr="000418BE">
        <w:rPr>
          <w:rStyle w:val="FontStyle14"/>
          <w:sz w:val="28"/>
          <w:szCs w:val="28"/>
        </w:rPr>
        <w:t xml:space="preserve">умственными и физическими нагрузками. </w:t>
      </w:r>
      <w:r w:rsidR="00166281">
        <w:rPr>
          <w:rStyle w:val="FontStyle12"/>
          <w:b w:val="0"/>
          <w:sz w:val="28"/>
          <w:szCs w:val="28"/>
        </w:rPr>
        <w:t>Занятия</w:t>
      </w:r>
      <w:r w:rsidRPr="000418BE">
        <w:rPr>
          <w:rStyle w:val="FontStyle12"/>
          <w:b w:val="0"/>
          <w:sz w:val="28"/>
          <w:szCs w:val="28"/>
        </w:rPr>
        <w:t xml:space="preserve"> за партой связаны с определенным, преимущественно статическим положением тела, вызывающим напряжение мышц спины, шеи, живота, верхних и нижних конечностей. В целом, управление позой осуществляется ЦНС (соответствующими сегментами спинного мозга), а также периферическими рецепторами в мышцах и мышечным аппаратом. Более выгодны с точки зрения статики и биомеханики позы с небольшим наклоном, вследствие меньшего колебания центра тяжести. При больших наклонах в работу</w:t>
      </w:r>
      <w:r w:rsidRPr="000418BE">
        <w:rPr>
          <w:rStyle w:val="FontStyle12"/>
          <w:sz w:val="28"/>
          <w:szCs w:val="28"/>
        </w:rPr>
        <w:t xml:space="preserve"> </w:t>
      </w:r>
      <w:r w:rsidRPr="005F5BA3">
        <w:rPr>
          <w:rStyle w:val="FontStyle13"/>
          <w:b w:val="0"/>
          <w:i w:val="0"/>
          <w:sz w:val="28"/>
          <w:szCs w:val="28"/>
        </w:rPr>
        <w:t>вовлекаются дополнительные двигательные единицы, учащается пульс, снижается амплитуда дыхания, возможны нарушения зрения, возникают застойные явления в кровеносных сосудах нижних конечностей и малого таза, происходит сдавливание межпозвоночных дисков.</w:t>
      </w:r>
    </w:p>
    <w:p w14:paraId="4C43B0C7" w14:textId="77777777" w:rsidR="00EC2591" w:rsidRPr="005F5BA3" w:rsidRDefault="00EC2591" w:rsidP="00865AB2">
      <w:pPr>
        <w:pStyle w:val="Style3"/>
        <w:widowControl/>
        <w:spacing w:line="480" w:lineRule="exact"/>
        <w:ind w:firstLine="567"/>
        <w:rPr>
          <w:rStyle w:val="FontStyle13"/>
          <w:b w:val="0"/>
          <w:i w:val="0"/>
          <w:sz w:val="28"/>
          <w:szCs w:val="28"/>
        </w:rPr>
      </w:pPr>
      <w:r w:rsidRPr="000418BE">
        <w:rPr>
          <w:rStyle w:val="FontStyle12"/>
          <w:b w:val="0"/>
          <w:sz w:val="28"/>
          <w:szCs w:val="28"/>
        </w:rPr>
        <w:t>В процессе учебных занятий организм у</w:t>
      </w:r>
      <w:r>
        <w:rPr>
          <w:rStyle w:val="FontStyle12"/>
          <w:b w:val="0"/>
          <w:sz w:val="28"/>
          <w:szCs w:val="28"/>
        </w:rPr>
        <w:t>чащегося испытывает статическую</w:t>
      </w:r>
      <w:r w:rsidR="00865AB2">
        <w:rPr>
          <w:rStyle w:val="FontStyle12"/>
          <w:b w:val="0"/>
          <w:sz w:val="28"/>
          <w:szCs w:val="28"/>
        </w:rPr>
        <w:t xml:space="preserve"> </w:t>
      </w:r>
      <w:r w:rsidRPr="000418BE">
        <w:rPr>
          <w:rStyle w:val="FontStyle12"/>
          <w:b w:val="0"/>
          <w:sz w:val="28"/>
          <w:szCs w:val="28"/>
        </w:rPr>
        <w:t>нагрузку, обусловленную необходимостью длительное время сохранять</w:t>
      </w:r>
      <w:r w:rsidR="00865AB2">
        <w:rPr>
          <w:rStyle w:val="FontStyle12"/>
          <w:b w:val="0"/>
          <w:sz w:val="28"/>
          <w:szCs w:val="28"/>
        </w:rPr>
        <w:t xml:space="preserve"> </w:t>
      </w:r>
      <w:r w:rsidRPr="000418BE">
        <w:rPr>
          <w:rStyle w:val="FontStyle14"/>
          <w:sz w:val="28"/>
          <w:szCs w:val="28"/>
        </w:rPr>
        <w:t>вынужденную</w:t>
      </w:r>
      <w:r w:rsidRPr="000418BE">
        <w:rPr>
          <w:rStyle w:val="FontStyle14"/>
          <w:b w:val="0"/>
          <w:sz w:val="28"/>
          <w:szCs w:val="28"/>
        </w:rPr>
        <w:t xml:space="preserve"> </w:t>
      </w:r>
      <w:r w:rsidRPr="000418BE">
        <w:rPr>
          <w:rStyle w:val="FontStyle12"/>
          <w:b w:val="0"/>
          <w:sz w:val="28"/>
          <w:szCs w:val="28"/>
        </w:rPr>
        <w:t>рабочую позу</w:t>
      </w:r>
      <w:r>
        <w:rPr>
          <w:rStyle w:val="FontStyle12"/>
          <w:b w:val="0"/>
          <w:sz w:val="28"/>
          <w:szCs w:val="28"/>
        </w:rPr>
        <w:t>.  Э</w:t>
      </w:r>
      <w:r w:rsidRPr="000418BE">
        <w:rPr>
          <w:rStyle w:val="FontStyle12"/>
          <w:b w:val="0"/>
          <w:sz w:val="28"/>
          <w:szCs w:val="28"/>
        </w:rPr>
        <w:t>та нагрузк</w:t>
      </w:r>
      <w:r>
        <w:rPr>
          <w:rStyle w:val="FontStyle12"/>
          <w:b w:val="0"/>
          <w:sz w:val="28"/>
          <w:szCs w:val="28"/>
        </w:rPr>
        <w:t>а резко увеличивается в случаях</w:t>
      </w:r>
      <w:r w:rsidR="00865AB2">
        <w:rPr>
          <w:rStyle w:val="FontStyle12"/>
          <w:b w:val="0"/>
          <w:sz w:val="28"/>
          <w:szCs w:val="28"/>
        </w:rPr>
        <w:t xml:space="preserve"> </w:t>
      </w:r>
      <w:r w:rsidRPr="000418BE">
        <w:rPr>
          <w:rStyle w:val="FontStyle12"/>
          <w:b w:val="0"/>
          <w:sz w:val="28"/>
          <w:szCs w:val="28"/>
        </w:rPr>
        <w:t>неправильного устройства мебели, несоответств</w:t>
      </w:r>
      <w:r>
        <w:rPr>
          <w:rStyle w:val="FontStyle12"/>
          <w:b w:val="0"/>
          <w:sz w:val="28"/>
          <w:szCs w:val="28"/>
        </w:rPr>
        <w:t>ия ее размеров росту учащегося.</w:t>
      </w:r>
      <w:r w:rsidR="00865AB2">
        <w:rPr>
          <w:rStyle w:val="FontStyle12"/>
          <w:b w:val="0"/>
          <w:sz w:val="28"/>
          <w:szCs w:val="28"/>
        </w:rPr>
        <w:t xml:space="preserve"> </w:t>
      </w:r>
      <w:r w:rsidRPr="000418BE">
        <w:rPr>
          <w:rStyle w:val="FontStyle12"/>
          <w:b w:val="0"/>
          <w:sz w:val="28"/>
          <w:szCs w:val="28"/>
        </w:rPr>
        <w:t>Одновременно создаются условия, способствующие развитию</w:t>
      </w:r>
      <w:r w:rsidRPr="000418BE">
        <w:rPr>
          <w:rStyle w:val="FontStyle12"/>
          <w:sz w:val="28"/>
          <w:szCs w:val="28"/>
        </w:rPr>
        <w:t xml:space="preserve"> </w:t>
      </w:r>
      <w:r w:rsidRPr="005F5BA3">
        <w:rPr>
          <w:rStyle w:val="FontStyle13"/>
          <w:b w:val="0"/>
          <w:i w:val="0"/>
          <w:sz w:val="28"/>
          <w:szCs w:val="28"/>
        </w:rPr>
        <w:t>близорукости и ее</w:t>
      </w:r>
    </w:p>
    <w:p w14:paraId="5BE1929D" w14:textId="77777777" w:rsidR="00EC2591" w:rsidRPr="005F5BA3" w:rsidRDefault="00EC2591" w:rsidP="00865AB2">
      <w:pPr>
        <w:pStyle w:val="Style3"/>
        <w:widowControl/>
        <w:spacing w:line="480" w:lineRule="exact"/>
        <w:ind w:left="142" w:hanging="142"/>
        <w:rPr>
          <w:rStyle w:val="FontStyle13"/>
          <w:b w:val="0"/>
          <w:i w:val="0"/>
          <w:sz w:val="28"/>
          <w:szCs w:val="28"/>
        </w:rPr>
      </w:pPr>
      <w:r w:rsidRPr="005F5BA3">
        <w:rPr>
          <w:rStyle w:val="FontStyle13"/>
          <w:b w:val="0"/>
          <w:i w:val="0"/>
          <w:sz w:val="28"/>
          <w:szCs w:val="28"/>
        </w:rPr>
        <w:t>прогрессированию, нарушению осанки.</w:t>
      </w:r>
    </w:p>
    <w:p w14:paraId="77C28672" w14:textId="77777777" w:rsidR="00EC2591" w:rsidRDefault="00EC2591" w:rsidP="00865AB2">
      <w:pPr>
        <w:pStyle w:val="Style3"/>
        <w:widowControl/>
        <w:spacing w:before="5" w:line="480" w:lineRule="exact"/>
        <w:rPr>
          <w:rStyle w:val="FontStyle12"/>
          <w:b w:val="0"/>
          <w:sz w:val="28"/>
          <w:szCs w:val="28"/>
        </w:rPr>
      </w:pPr>
      <w:r w:rsidRPr="000418BE">
        <w:rPr>
          <w:rStyle w:val="FontStyle14"/>
          <w:sz w:val="28"/>
          <w:szCs w:val="28"/>
        </w:rPr>
        <w:t xml:space="preserve">        Основные гигиенические требования, </w:t>
      </w:r>
      <w:r w:rsidRPr="000418BE">
        <w:rPr>
          <w:rStyle w:val="FontStyle12"/>
          <w:b w:val="0"/>
          <w:sz w:val="28"/>
          <w:szCs w:val="28"/>
        </w:rPr>
        <w:t>предъявляемые к школьной мебели, в первую очередь касаются ее размеров. Специальными измерениями было установлено, что средние величины отдельных параметров тела, которые используются при нормировании основных размеров мебели, и их соотношения, при колебании роста детей и подростков в пределах 10-15 см, существенно</w:t>
      </w:r>
      <w:r>
        <w:rPr>
          <w:rStyle w:val="FontStyle12"/>
          <w:b w:val="0"/>
          <w:sz w:val="28"/>
          <w:szCs w:val="28"/>
        </w:rPr>
        <w:t xml:space="preserve"> н</w:t>
      </w:r>
      <w:r w:rsidRPr="000418BE">
        <w:rPr>
          <w:rStyle w:val="FontStyle12"/>
          <w:b w:val="0"/>
          <w:sz w:val="28"/>
          <w:szCs w:val="28"/>
        </w:rPr>
        <w:t>е</w:t>
      </w:r>
      <w:r>
        <w:rPr>
          <w:rStyle w:val="FontStyle12"/>
          <w:b w:val="0"/>
          <w:sz w:val="28"/>
          <w:szCs w:val="28"/>
        </w:rPr>
        <w:t xml:space="preserve"> </w:t>
      </w:r>
      <w:r w:rsidRPr="000418BE">
        <w:rPr>
          <w:rStyle w:val="FontStyle12"/>
          <w:b w:val="0"/>
          <w:sz w:val="28"/>
          <w:szCs w:val="28"/>
        </w:rPr>
        <w:t>различаются. Поэтому для школьников было п</w:t>
      </w:r>
      <w:r>
        <w:rPr>
          <w:rStyle w:val="FontStyle12"/>
          <w:b w:val="0"/>
          <w:sz w:val="28"/>
          <w:szCs w:val="28"/>
        </w:rPr>
        <w:t xml:space="preserve">ринято деление ростовой шкалы с </w:t>
      </w:r>
      <w:r w:rsidRPr="000418BE">
        <w:rPr>
          <w:rStyle w:val="FontStyle12"/>
          <w:b w:val="0"/>
          <w:sz w:val="28"/>
          <w:szCs w:val="28"/>
        </w:rPr>
        <w:t>интервалом в 10</w:t>
      </w:r>
      <w:r>
        <w:rPr>
          <w:rStyle w:val="FontStyle12"/>
          <w:b w:val="0"/>
          <w:sz w:val="28"/>
          <w:szCs w:val="28"/>
        </w:rPr>
        <w:t>-15</w:t>
      </w:r>
      <w:r w:rsidRPr="000418BE">
        <w:rPr>
          <w:rStyle w:val="FontStyle12"/>
          <w:b w:val="0"/>
          <w:sz w:val="28"/>
          <w:szCs w:val="28"/>
        </w:rPr>
        <w:t xml:space="preserve"> см, начиная от 100 см.</w:t>
      </w:r>
    </w:p>
    <w:p w14:paraId="7CACB574" w14:textId="77777777" w:rsidR="00EC2591" w:rsidRDefault="00EC2591" w:rsidP="00051359">
      <w:pPr>
        <w:pStyle w:val="Style3"/>
        <w:widowControl/>
        <w:spacing w:before="5" w:line="480" w:lineRule="exact"/>
        <w:ind w:left="720" w:hanging="720"/>
        <w:rPr>
          <w:rStyle w:val="FontStyle12"/>
          <w:b w:val="0"/>
          <w:sz w:val="28"/>
          <w:szCs w:val="28"/>
        </w:rPr>
      </w:pPr>
    </w:p>
    <w:p w14:paraId="08BA0EAB" w14:textId="77777777" w:rsidR="009D02DC" w:rsidRDefault="009D02DC" w:rsidP="00051359">
      <w:pPr>
        <w:pStyle w:val="Style3"/>
        <w:widowControl/>
        <w:spacing w:before="5" w:line="480" w:lineRule="exact"/>
        <w:ind w:left="720" w:hanging="720"/>
        <w:rPr>
          <w:rStyle w:val="FontStyle12"/>
          <w:b w:val="0"/>
          <w:sz w:val="28"/>
          <w:szCs w:val="28"/>
        </w:rPr>
      </w:pPr>
    </w:p>
    <w:p w14:paraId="64D15C68" w14:textId="77777777" w:rsidR="009D02DC" w:rsidRPr="009D02DC" w:rsidRDefault="00A65819" w:rsidP="009D02DC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УЧЕБНО-МЕТОДИЧЕСКАЯ  КАРТА  (план) ЗАНЯТИ</w:t>
      </w:r>
      <w:r w:rsidR="009D02DC" w:rsidRPr="009D02D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Я  </w:t>
      </w:r>
    </w:p>
    <w:p w14:paraId="4ED2FB04" w14:textId="77777777" w:rsidR="009D02DC" w:rsidRPr="009D02DC" w:rsidRDefault="009D02DC" w:rsidP="009D02D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D98AD5" wp14:editId="59B00A82">
                <wp:simplePos x="0" y="0"/>
                <wp:positionH relativeFrom="column">
                  <wp:posOffset>5611495</wp:posOffset>
                </wp:positionH>
                <wp:positionV relativeFrom="paragraph">
                  <wp:posOffset>115570</wp:posOffset>
                </wp:positionV>
                <wp:extent cx="1372235" cy="1646555"/>
                <wp:effectExtent l="13335" t="6985" r="14605" b="1333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646555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2FD49" id="Прямоугольник 16" o:spid="_x0000_s1026" style="position:absolute;margin-left:441.85pt;margin-top:9.1pt;width:108.05pt;height:12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" fillcolor="#a6a6a6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90041A" wp14:editId="1CFA4259">
                <wp:simplePos x="0" y="0"/>
                <wp:positionH relativeFrom="column">
                  <wp:posOffset>5611495</wp:posOffset>
                </wp:positionH>
                <wp:positionV relativeFrom="paragraph">
                  <wp:posOffset>115570</wp:posOffset>
                </wp:positionV>
                <wp:extent cx="1321435" cy="1595755"/>
                <wp:effectExtent l="3810" t="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922"/>
                            </w:tblGrid>
                            <w:tr w:rsidR="007871C5" w14:paraId="775CC71C" w14:textId="77777777">
                              <w:tc>
                                <w:tcPr>
                                  <w:tcW w:w="1134" w:type="dxa"/>
                                </w:tcPr>
                                <w:p w14:paraId="76B96961" w14:textId="77777777" w:rsidR="007871C5" w:rsidRPr="009D02DC" w:rsidRDefault="007871C5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</w:pPr>
                                  <w:r w:rsidRPr="009D02DC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</w:rPr>
                                    <w:t xml:space="preserve">Группа 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420C927E" w14:textId="77777777" w:rsidR="007871C5" w:rsidRPr="009D02DC" w:rsidRDefault="007871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</w:pPr>
                                  <w:r w:rsidRPr="009D02DC">
                                    <w:rPr>
                                      <w:rFonts w:ascii="Times New Roman" w:hAnsi="Times New Roman" w:cs="Times New Roman"/>
                                      <w:sz w:val="28"/>
                                    </w:rPr>
                                    <w:t>Дата</w:t>
                                  </w:r>
                                </w:p>
                              </w:tc>
                            </w:tr>
                            <w:tr w:rsidR="007871C5" w14:paraId="01D1760A" w14:textId="77777777"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D4F671F" w14:textId="77777777" w:rsidR="007871C5" w:rsidRPr="002850CC" w:rsidRDefault="007871C5">
                                  <w:pPr>
                                    <w:pStyle w:val="1"/>
                                    <w:rPr>
                                      <w:rFonts w:ascii="Times New Roman" w:hAnsi="Times New Roman" w:cs="Times New Roman"/>
                                      <w:b w:val="0"/>
                                    </w:rPr>
                                  </w:pPr>
                                  <w:r w:rsidRPr="002850CC"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</w:rPr>
                                    <w:t>1 курс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14:paraId="2A33E41C" w14:textId="77777777" w:rsidR="007871C5" w:rsidRDefault="007871C5"/>
                                <w:p w14:paraId="23C2C377" w14:textId="77777777" w:rsidR="007871C5" w:rsidRDefault="007871C5"/>
                              </w:tc>
                            </w:tr>
                            <w:tr w:rsidR="007871C5" w14:paraId="5D9270B9" w14:textId="77777777"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BAA0DE3" w14:textId="77777777" w:rsidR="007871C5" w:rsidRPr="009D02DC" w:rsidRDefault="007871C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D02DC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  л/д 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14:paraId="25E39669" w14:textId="77777777" w:rsidR="007871C5" w:rsidRDefault="007871C5"/>
                                <w:p w14:paraId="270DF591" w14:textId="77777777" w:rsidR="007871C5" w:rsidRDefault="007871C5"/>
                              </w:tc>
                            </w:tr>
                            <w:tr w:rsidR="007871C5" w14:paraId="1B2B694A" w14:textId="77777777"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5FB5A1F" w14:textId="77777777" w:rsidR="007871C5" w:rsidRPr="00460962" w:rsidRDefault="007871C5" w:rsidP="0054065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14:paraId="26BD4D33" w14:textId="77777777" w:rsidR="007871C5" w:rsidRDefault="007871C5"/>
                                <w:p w14:paraId="4747739F" w14:textId="77777777" w:rsidR="007871C5" w:rsidRDefault="007871C5"/>
                              </w:tc>
                            </w:tr>
                            <w:tr w:rsidR="007871C5" w14:paraId="321F2D73" w14:textId="77777777"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6B72FD25" w14:textId="77777777" w:rsidR="007871C5" w:rsidRPr="008E2E2F" w:rsidRDefault="007871C5" w:rsidP="0054065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3566564C" w14:textId="77777777" w:rsidR="007871C5" w:rsidRDefault="007871C5"/>
                                <w:p w14:paraId="32098424" w14:textId="77777777" w:rsidR="007871C5" w:rsidRDefault="007871C5"/>
                              </w:tc>
                            </w:tr>
                          </w:tbl>
                          <w:p w14:paraId="711F5C7B" w14:textId="77777777" w:rsidR="007871C5" w:rsidRDefault="007871C5" w:rsidP="009D02D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0041A" id="Прямоугольник 15" o:spid="_x0000_s1026" style="position:absolute;margin-left:441.85pt;margin-top:9.1pt;width:104.05pt;height:12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" stroked="f" strokeweight="0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922"/>
                      </w:tblGrid>
                      <w:tr w:rsidR="007871C5" w14:paraId="775CC71C" w14:textId="77777777">
                        <w:tc>
                          <w:tcPr>
                            <w:tcW w:w="1134" w:type="dxa"/>
                          </w:tcPr>
                          <w:p w14:paraId="76B96961" w14:textId="77777777" w:rsidR="007871C5" w:rsidRPr="009D02DC" w:rsidRDefault="007871C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</w:pPr>
                            <w:r w:rsidRPr="009D02D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</w:rPr>
                              <w:t xml:space="preserve">Группа 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</w:tcPr>
                          <w:p w14:paraId="420C927E" w14:textId="77777777" w:rsidR="007871C5" w:rsidRPr="009D02DC" w:rsidRDefault="007871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D02D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Дата</w:t>
                            </w:r>
                          </w:p>
                        </w:tc>
                      </w:tr>
                      <w:tr w:rsidR="007871C5" w14:paraId="01D1760A" w14:textId="77777777"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</w:tcPr>
                          <w:p w14:paraId="3D4F671F" w14:textId="77777777" w:rsidR="007871C5" w:rsidRPr="002850CC" w:rsidRDefault="007871C5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 w:val="0"/>
                              </w:rPr>
                            </w:pPr>
                            <w:r w:rsidRPr="002850CC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</w:rPr>
                              <w:t>1 курс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single" w:sz="6" w:space="0" w:color="auto"/>
                            </w:tcBorders>
                          </w:tcPr>
                          <w:p w14:paraId="2A33E41C" w14:textId="77777777" w:rsidR="007871C5" w:rsidRDefault="007871C5"/>
                          <w:p w14:paraId="23C2C377" w14:textId="77777777" w:rsidR="007871C5" w:rsidRDefault="007871C5"/>
                        </w:tc>
                      </w:tr>
                      <w:tr w:rsidR="007871C5" w14:paraId="5D9270B9" w14:textId="77777777"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</w:tcPr>
                          <w:p w14:paraId="5BAA0DE3" w14:textId="77777777" w:rsidR="007871C5" w:rsidRPr="009D02DC" w:rsidRDefault="007871C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02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л/д 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single" w:sz="6" w:space="0" w:color="auto"/>
                            </w:tcBorders>
                          </w:tcPr>
                          <w:p w14:paraId="25E39669" w14:textId="77777777" w:rsidR="007871C5" w:rsidRDefault="007871C5"/>
                          <w:p w14:paraId="270DF591" w14:textId="77777777" w:rsidR="007871C5" w:rsidRDefault="007871C5"/>
                        </w:tc>
                      </w:tr>
                      <w:tr w:rsidR="007871C5" w14:paraId="1B2B694A" w14:textId="77777777"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</w:tcPr>
                          <w:p w14:paraId="55FB5A1F" w14:textId="77777777" w:rsidR="007871C5" w:rsidRPr="00460962" w:rsidRDefault="007871C5" w:rsidP="005406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bottom w:val="single" w:sz="6" w:space="0" w:color="auto"/>
                            </w:tcBorders>
                          </w:tcPr>
                          <w:p w14:paraId="26BD4D33" w14:textId="77777777" w:rsidR="007871C5" w:rsidRDefault="007871C5"/>
                          <w:p w14:paraId="4747739F" w14:textId="77777777" w:rsidR="007871C5" w:rsidRDefault="007871C5"/>
                        </w:tc>
                      </w:tr>
                      <w:tr w:rsidR="007871C5" w14:paraId="321F2D73" w14:textId="77777777">
                        <w:tc>
                          <w:tcPr>
                            <w:tcW w:w="113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</w:tcPr>
                          <w:p w14:paraId="6B72FD25" w14:textId="77777777" w:rsidR="007871C5" w:rsidRPr="008E2E2F" w:rsidRDefault="007871C5" w:rsidP="0054065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</w:tcPr>
                          <w:p w14:paraId="3566564C" w14:textId="77777777" w:rsidR="007871C5" w:rsidRDefault="007871C5"/>
                          <w:p w14:paraId="32098424" w14:textId="77777777" w:rsidR="007871C5" w:rsidRDefault="007871C5"/>
                        </w:tc>
                      </w:tr>
                    </w:tbl>
                    <w:p w14:paraId="711F5C7B" w14:textId="77777777" w:rsidR="007871C5" w:rsidRDefault="007871C5" w:rsidP="009D02DC"/>
                  </w:txbxContent>
                </v:textbox>
              </v:rect>
            </w:pict>
          </mc:Fallback>
        </mc:AlternateContent>
      </w:r>
    </w:p>
    <w:p w14:paraId="0EF49E40" w14:textId="77777777" w:rsidR="009D02DC" w:rsidRPr="009D02DC" w:rsidRDefault="009D02DC" w:rsidP="009D02DC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7D00F32" wp14:editId="13E3DA37">
                <wp:simplePos x="0" y="0"/>
                <wp:positionH relativeFrom="column">
                  <wp:posOffset>668020</wp:posOffset>
                </wp:positionH>
                <wp:positionV relativeFrom="paragraph">
                  <wp:posOffset>195580</wp:posOffset>
                </wp:positionV>
                <wp:extent cx="2743200" cy="0"/>
                <wp:effectExtent l="13335" t="5715" r="5715" b="133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F865D" id="Прямая соединительная линия 1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15.4pt" to="268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" o:allowincell="f"/>
            </w:pict>
          </mc:Fallback>
        </mc:AlternateContent>
      </w:r>
      <w:r w:rsidRPr="009D02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</w:t>
      </w:r>
      <w:r w:rsidRPr="009D02D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9D02D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ОП.06.Гигиена и экология человека</w:t>
      </w:r>
    </w:p>
    <w:p w14:paraId="5967AFE6" w14:textId="77777777" w:rsidR="009D02DC" w:rsidRPr="009D02DC" w:rsidRDefault="009D02DC" w:rsidP="009D02D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D02D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(наименование)</w:t>
      </w:r>
    </w:p>
    <w:p w14:paraId="79D402A9" w14:textId="77777777" w:rsidR="009D02DC" w:rsidRPr="009D02DC" w:rsidRDefault="009D02DC" w:rsidP="009D02D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D02D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занятия</w:t>
      </w:r>
      <w:r w:rsidRPr="009D02DC">
        <w:rPr>
          <w:rFonts w:ascii="Times New Roman" w:hAnsi="Times New Roman" w:cs="Times New Roman"/>
          <w:color w:val="auto"/>
          <w:sz w:val="28"/>
          <w:szCs w:val="28"/>
        </w:rPr>
        <w:t xml:space="preserve">   П</w:t>
      </w:r>
      <w:r w:rsidRPr="009D02D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роведение гигиенической оценки  мебели </w:t>
      </w:r>
    </w:p>
    <w:p w14:paraId="5577141D" w14:textId="77777777" w:rsidR="009D02DC" w:rsidRPr="009D02DC" w:rsidRDefault="009D02DC" w:rsidP="009D02D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D02D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образовательных учреждений. </w:t>
      </w:r>
    </w:p>
    <w:p w14:paraId="544B8D27" w14:textId="77777777" w:rsidR="009D02DC" w:rsidRPr="009D02DC" w:rsidRDefault="009D02DC" w:rsidP="009D02D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14:paraId="7172EB3B" w14:textId="77777777" w:rsidR="009D02DC" w:rsidRPr="009D02DC" w:rsidRDefault="009D02DC" w:rsidP="009D02D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9D02D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D02DC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Вид занятия</w:t>
      </w:r>
      <w:r w:rsidRPr="009D02DC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практическое № 8 – 180 минут.</w:t>
      </w:r>
    </w:p>
    <w:p w14:paraId="60B71D02" w14:textId="77777777" w:rsidR="009D02DC" w:rsidRPr="009D02DC" w:rsidRDefault="009D02DC" w:rsidP="009D02DC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D02D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</w:t>
      </w:r>
    </w:p>
    <w:p w14:paraId="6BE0C930" w14:textId="77777777" w:rsidR="009D02DC" w:rsidRPr="009D02DC" w:rsidRDefault="009D02DC" w:rsidP="009D02DC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9D02DC" w:rsidRPr="009D02DC" w14:paraId="633016C7" w14:textId="77777777" w:rsidTr="00540654">
        <w:trPr>
          <w:trHeight w:val="331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93331F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занятия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E955" w14:textId="77777777" w:rsidR="009D02DC" w:rsidRPr="009D02DC" w:rsidRDefault="009D02DC" w:rsidP="009D02D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Учебная:  </w:t>
            </w: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гигиенической оценки школьной мебели</w:t>
            </w:r>
          </w:p>
        </w:tc>
      </w:tr>
      <w:tr w:rsidR="009D02DC" w:rsidRPr="009D02DC" w14:paraId="7377B23A" w14:textId="77777777" w:rsidTr="00540654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B346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5C40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ПК-5.1,5.2,5.6; </w:t>
            </w:r>
          </w:p>
        </w:tc>
      </w:tr>
      <w:tr w:rsidR="009D02DC" w:rsidRPr="009D02DC" w14:paraId="2BB610CF" w14:textId="77777777" w:rsidTr="00540654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5700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859F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Развивающая</w:t>
            </w: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Формирование умения излагать свои мысли, умения применять общие базовые знания к конкретным вопросам. Развитие логического (гигиенического) мышления; ОК-2,3,7; </w:t>
            </w:r>
          </w:p>
        </w:tc>
      </w:tr>
      <w:tr w:rsidR="009D02DC" w:rsidRPr="009D02DC" w14:paraId="6E8E79A9" w14:textId="77777777" w:rsidTr="00540654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AC58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68F6" w14:textId="77777777" w:rsidR="009D02DC" w:rsidRPr="009D02DC" w:rsidRDefault="009D02DC" w:rsidP="009D02D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Воспитательная:</w:t>
            </w: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Формирование интереса к предмету, </w:t>
            </w:r>
          </w:p>
        </w:tc>
      </w:tr>
      <w:tr w:rsidR="009D02DC" w:rsidRPr="009D02DC" w14:paraId="716ACD02" w14:textId="77777777" w:rsidTr="00540654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467F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6AF3" w14:textId="77777777" w:rsidR="009D02DC" w:rsidRPr="009D02DC" w:rsidRDefault="009D02DC" w:rsidP="009D02D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ответственности к своим действиям,</w:t>
            </w:r>
          </w:p>
        </w:tc>
      </w:tr>
      <w:tr w:rsidR="009D02DC" w:rsidRPr="009D02DC" w14:paraId="487AA69A" w14:textId="77777777" w:rsidTr="00540654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B2C0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2E51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ответственность за результаты труда. </w:t>
            </w:r>
          </w:p>
        </w:tc>
      </w:tr>
      <w:tr w:rsidR="009D02DC" w:rsidRPr="009D02DC" w14:paraId="604AE9A9" w14:textId="77777777" w:rsidTr="00540654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4563F3C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Межпредметные связи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99BF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Обеспечивающие – </w:t>
            </w: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биология, химия, физика, математика, </w:t>
            </w:r>
          </w:p>
        </w:tc>
      </w:tr>
      <w:tr w:rsidR="009D02DC" w:rsidRPr="009D02DC" w14:paraId="0316EFC9" w14:textId="77777777" w:rsidTr="005406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D7DB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AFC4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анатомия и физиология человека, латинский язык и медицинская </w:t>
            </w:r>
          </w:p>
        </w:tc>
      </w:tr>
      <w:tr w:rsidR="009D02DC" w:rsidRPr="009D02DC" w14:paraId="0B4A578B" w14:textId="77777777" w:rsidTr="005406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B5FB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2E5D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терминология, микробиология с основами иммунологии, основы</w:t>
            </w:r>
          </w:p>
        </w:tc>
      </w:tr>
      <w:tr w:rsidR="009D02DC" w:rsidRPr="009D02DC" w14:paraId="0EBB1D40" w14:textId="77777777" w:rsidTr="005406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13FD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95FF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патологии.</w:t>
            </w:r>
          </w:p>
        </w:tc>
      </w:tr>
      <w:tr w:rsidR="009D02DC" w:rsidRPr="009D02DC" w14:paraId="638DEC3C" w14:textId="77777777" w:rsidTr="005406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C9E9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C930" w14:textId="77777777" w:rsidR="009D02DC" w:rsidRPr="009D02DC" w:rsidRDefault="009D02DC" w:rsidP="009D02D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Обеспечиваемые – </w:t>
            </w: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ПМ.04 Профилактическая деятельность,</w:t>
            </w:r>
          </w:p>
        </w:tc>
      </w:tr>
      <w:tr w:rsidR="009D02DC" w:rsidRPr="009D02DC" w14:paraId="50CD5375" w14:textId="77777777" w:rsidTr="005406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A3AB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CA36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ПМ.05 Медико-социальная деятельность,</w:t>
            </w:r>
          </w:p>
        </w:tc>
      </w:tr>
      <w:tr w:rsidR="009D02DC" w:rsidRPr="009D02DC" w14:paraId="18D244F7" w14:textId="77777777" w:rsidTr="0054065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812C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74BC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ПМ.07 Выполнение работ по профессии младшая медицинская</w:t>
            </w:r>
          </w:p>
        </w:tc>
      </w:tr>
      <w:tr w:rsidR="009D02DC" w:rsidRPr="009D02DC" w14:paraId="6D0AF8C3" w14:textId="77777777" w:rsidTr="00540654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6429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6E15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сестра по уходу за больными</w:t>
            </w:r>
          </w:p>
        </w:tc>
      </w:tr>
    </w:tbl>
    <w:p w14:paraId="58F64893" w14:textId="77777777" w:rsidR="009D02DC" w:rsidRPr="009D02DC" w:rsidRDefault="009D02DC" w:rsidP="009D02DC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B4B136E" w14:textId="77777777" w:rsidR="009D02DC" w:rsidRPr="009D02DC" w:rsidRDefault="009D02DC" w:rsidP="009D02DC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D02DC">
        <w:rPr>
          <w:rFonts w:ascii="Times New Roman" w:hAnsi="Times New Roman" w:cs="Times New Roman"/>
          <w:b/>
          <w:i/>
          <w:color w:val="auto"/>
          <w:sz w:val="28"/>
          <w:szCs w:val="28"/>
        </w:rPr>
        <w:t>А. Наглядные пособия:</w:t>
      </w:r>
      <w:r w:rsidRPr="009D02D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рулетки 3 м и 9 м.</w:t>
      </w:r>
    </w:p>
    <w:p w14:paraId="0A354F9C" w14:textId="77777777" w:rsidR="009D02DC" w:rsidRPr="009D02DC" w:rsidRDefault="009D02DC" w:rsidP="009D02DC">
      <w:pPr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D02D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Б. Раздаточный материал: </w:t>
      </w:r>
      <w:r w:rsidRPr="009D02DC">
        <w:rPr>
          <w:rFonts w:ascii="Times New Roman" w:hAnsi="Times New Roman" w:cs="Times New Roman"/>
          <w:i/>
          <w:color w:val="auto"/>
          <w:sz w:val="28"/>
          <w:szCs w:val="28"/>
        </w:rPr>
        <w:t>методическая разработка для студентов.</w:t>
      </w:r>
      <w:r w:rsidRPr="009D02D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14:paraId="3A3BD5D6" w14:textId="77777777" w:rsidR="009D02DC" w:rsidRPr="009D02DC" w:rsidRDefault="009D02DC" w:rsidP="009D02DC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D02D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В. Технические средства обучения: </w:t>
      </w:r>
      <w:r w:rsidRPr="009D02DC">
        <w:rPr>
          <w:rFonts w:ascii="Times New Roman" w:hAnsi="Times New Roman" w:cs="Times New Roman"/>
          <w:i/>
          <w:color w:val="auto"/>
          <w:sz w:val="28"/>
          <w:szCs w:val="28"/>
        </w:rPr>
        <w:t xml:space="preserve">мультимедийный проектор. </w:t>
      </w:r>
    </w:p>
    <w:p w14:paraId="24873521" w14:textId="77777777" w:rsidR="009D02DC" w:rsidRPr="009D02DC" w:rsidRDefault="009D02DC" w:rsidP="009D02DC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D02DC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Г. Учебные места:</w:t>
      </w:r>
      <w:r w:rsidRPr="009D02D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кабинет для практических занятий.</w:t>
      </w:r>
    </w:p>
    <w:p w14:paraId="720E0A47" w14:textId="77777777" w:rsidR="00982323" w:rsidRDefault="009D02DC" w:rsidP="009D02DC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D02D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D02DC">
        <w:rPr>
          <w:rFonts w:ascii="Times New Roman" w:hAnsi="Times New Roman" w:cs="Times New Roman"/>
          <w:b/>
          <w:i/>
          <w:color w:val="auto"/>
          <w:sz w:val="28"/>
          <w:szCs w:val="28"/>
        </w:rPr>
        <w:t>Д. Литература:</w:t>
      </w:r>
      <w:r w:rsidR="0004082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D02DC">
        <w:rPr>
          <w:rFonts w:ascii="Times New Roman" w:hAnsi="Times New Roman" w:cs="Times New Roman"/>
          <w:i/>
          <w:color w:val="auto"/>
          <w:sz w:val="28"/>
          <w:szCs w:val="28"/>
        </w:rPr>
        <w:t>Архангельский В.И. Гигиена и экология человека.-М.,2019;</w:t>
      </w:r>
      <w:r w:rsidR="0004082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1FAD3716" w14:textId="77777777" w:rsidR="009D02DC" w:rsidRDefault="00040823" w:rsidP="009D02DC">
      <w:pPr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Гигиена и экология человека (с практикумом): учебник </w:t>
      </w:r>
      <w:r w:rsidR="008B778C" w:rsidRPr="008B778C">
        <w:rPr>
          <w:rFonts w:ascii="Times New Roman" w:hAnsi="Times New Roman" w:cs="Times New Roman"/>
          <w:i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 Ю.Н. Сычугов.-</w:t>
      </w:r>
      <w:r w:rsidR="00982323">
        <w:rPr>
          <w:rFonts w:ascii="Times New Roman" w:hAnsi="Times New Roman" w:cs="Times New Roman"/>
          <w:i/>
          <w:color w:val="auto"/>
          <w:sz w:val="28"/>
          <w:szCs w:val="28"/>
        </w:rPr>
        <w:t>Москва: КНОРУС,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2023;</w:t>
      </w:r>
      <w:r w:rsidR="0098232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9D02DC" w:rsidRPr="009D02DC">
        <w:rPr>
          <w:rFonts w:ascii="Times New Roman" w:hAnsi="Times New Roman" w:cs="Times New Roman"/>
          <w:i/>
          <w:color w:val="auto"/>
          <w:sz w:val="28"/>
          <w:szCs w:val="28"/>
        </w:rPr>
        <w:t>Пивоваров Ю.П. Руководство к лабораторным занятиям по гигиене и осн</w:t>
      </w:r>
      <w:r w:rsidR="00FE4FC2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вам экологии человека.-М</w:t>
      </w:r>
      <w:r w:rsidR="00982323">
        <w:rPr>
          <w:rFonts w:ascii="Times New Roman" w:hAnsi="Times New Roman" w:cs="Times New Roman"/>
          <w:i/>
          <w:color w:val="auto"/>
          <w:sz w:val="28"/>
          <w:szCs w:val="28"/>
        </w:rPr>
        <w:t>.: ГЭОТАР-Медиа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="0098232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2016.</w:t>
      </w:r>
      <w:r w:rsidRPr="009D02D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</w:p>
    <w:p w14:paraId="5327130B" w14:textId="77777777" w:rsidR="009E7C02" w:rsidRPr="008B778C" w:rsidRDefault="009E7C02" w:rsidP="009D02DC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1D1274D9" w14:textId="77777777" w:rsidR="009D02DC" w:rsidRPr="009D02DC" w:rsidRDefault="009D02DC" w:rsidP="009D02DC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819793A" w14:textId="77777777" w:rsidR="009D02DC" w:rsidRPr="009D02DC" w:rsidRDefault="009D02DC" w:rsidP="009D02DC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4CA274" w14:textId="77777777" w:rsidR="009D02DC" w:rsidRPr="009D02DC" w:rsidRDefault="009D02DC" w:rsidP="009D02DC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B0103B2" w14:textId="77777777" w:rsidR="009D02DC" w:rsidRPr="009D02DC" w:rsidRDefault="009D02DC" w:rsidP="009D02DC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0F7AF69" w14:textId="77777777" w:rsidR="009D02DC" w:rsidRPr="009D02DC" w:rsidRDefault="009D02DC" w:rsidP="009D02DC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91130C6" w14:textId="77777777" w:rsidR="009D02DC" w:rsidRPr="009D02DC" w:rsidRDefault="009D02DC" w:rsidP="009D02DC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3890FD8" w14:textId="77777777" w:rsidR="009D02DC" w:rsidRPr="009D02DC" w:rsidRDefault="009D02DC" w:rsidP="005607C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C31AB3C" w14:textId="77777777" w:rsidR="009D02DC" w:rsidRPr="009D02DC" w:rsidRDefault="009D02DC" w:rsidP="009D02D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02D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Х О Д   З А Н Я Т И Я</w:t>
      </w:r>
    </w:p>
    <w:p w14:paraId="2882E781" w14:textId="77777777" w:rsidR="009D02DC" w:rsidRPr="009D02DC" w:rsidRDefault="009D02DC" w:rsidP="009D02D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02DC">
        <w:rPr>
          <w:rFonts w:ascii="Times New Roman" w:hAnsi="Times New Roman" w:cs="Times New Roman"/>
          <w:b/>
          <w:color w:val="auto"/>
          <w:sz w:val="28"/>
          <w:szCs w:val="28"/>
        </w:rPr>
        <w:t>Структура  занятия</w:t>
      </w:r>
    </w:p>
    <w:tbl>
      <w:tblPr>
        <w:tblW w:w="110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43"/>
        <w:gridCol w:w="543"/>
        <w:gridCol w:w="544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543"/>
        <w:gridCol w:w="544"/>
        <w:gridCol w:w="543"/>
        <w:gridCol w:w="544"/>
      </w:tblGrid>
      <w:tr w:rsidR="009D02DC" w:rsidRPr="009D02DC" w14:paraId="31AB1471" w14:textId="77777777" w:rsidTr="00540654">
        <w:tc>
          <w:tcPr>
            <w:tcW w:w="1276" w:type="dxa"/>
          </w:tcPr>
          <w:p w14:paraId="40F7F703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Время</w:t>
            </w:r>
          </w:p>
        </w:tc>
        <w:tc>
          <w:tcPr>
            <w:tcW w:w="543" w:type="dxa"/>
          </w:tcPr>
          <w:p w14:paraId="03CBFBF2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43" w:type="dxa"/>
          </w:tcPr>
          <w:p w14:paraId="438D1BD3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544" w:type="dxa"/>
          </w:tcPr>
          <w:p w14:paraId="17714E3D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543" w:type="dxa"/>
          </w:tcPr>
          <w:p w14:paraId="70D332CE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543" w:type="dxa"/>
          </w:tcPr>
          <w:p w14:paraId="7150EEF6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544" w:type="dxa"/>
          </w:tcPr>
          <w:p w14:paraId="48EC4363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543" w:type="dxa"/>
          </w:tcPr>
          <w:p w14:paraId="2AE1F5B9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544" w:type="dxa"/>
          </w:tcPr>
          <w:p w14:paraId="399C7BFF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543" w:type="dxa"/>
          </w:tcPr>
          <w:p w14:paraId="434DAB8C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543" w:type="dxa"/>
          </w:tcPr>
          <w:p w14:paraId="15BADF65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544" w:type="dxa"/>
          </w:tcPr>
          <w:p w14:paraId="3D18EEBF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543" w:type="dxa"/>
          </w:tcPr>
          <w:p w14:paraId="008BF30D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544" w:type="dxa"/>
          </w:tcPr>
          <w:p w14:paraId="13F7EF26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65</w:t>
            </w:r>
          </w:p>
        </w:tc>
        <w:tc>
          <w:tcPr>
            <w:tcW w:w="543" w:type="dxa"/>
          </w:tcPr>
          <w:p w14:paraId="299E4BD7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543" w:type="dxa"/>
          </w:tcPr>
          <w:p w14:paraId="38D03D94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</w:t>
            </w:r>
          </w:p>
        </w:tc>
        <w:tc>
          <w:tcPr>
            <w:tcW w:w="544" w:type="dxa"/>
          </w:tcPr>
          <w:p w14:paraId="27D71705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  <w:tc>
          <w:tcPr>
            <w:tcW w:w="543" w:type="dxa"/>
          </w:tcPr>
          <w:p w14:paraId="019AD81D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</w:t>
            </w:r>
          </w:p>
        </w:tc>
        <w:tc>
          <w:tcPr>
            <w:tcW w:w="544" w:type="dxa"/>
          </w:tcPr>
          <w:p w14:paraId="2C6173FA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</w:p>
        </w:tc>
      </w:tr>
      <w:tr w:rsidR="009D02DC" w:rsidRPr="009D02DC" w14:paraId="0D1A24AE" w14:textId="77777777" w:rsidTr="00540654">
        <w:tc>
          <w:tcPr>
            <w:tcW w:w="1276" w:type="dxa"/>
          </w:tcPr>
          <w:p w14:paraId="0B3BF122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элемента</w:t>
            </w:r>
          </w:p>
        </w:tc>
        <w:tc>
          <w:tcPr>
            <w:tcW w:w="543" w:type="dxa"/>
          </w:tcPr>
          <w:p w14:paraId="159E586B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</w:t>
            </w:r>
          </w:p>
        </w:tc>
        <w:tc>
          <w:tcPr>
            <w:tcW w:w="543" w:type="dxa"/>
          </w:tcPr>
          <w:p w14:paraId="76B2BF65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II</w:t>
            </w:r>
          </w:p>
        </w:tc>
        <w:tc>
          <w:tcPr>
            <w:tcW w:w="544" w:type="dxa"/>
          </w:tcPr>
          <w:p w14:paraId="426588EE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II</w:t>
            </w:r>
          </w:p>
        </w:tc>
        <w:tc>
          <w:tcPr>
            <w:tcW w:w="543" w:type="dxa"/>
          </w:tcPr>
          <w:p w14:paraId="4C42DEAA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II</w:t>
            </w:r>
          </w:p>
        </w:tc>
        <w:tc>
          <w:tcPr>
            <w:tcW w:w="543" w:type="dxa"/>
          </w:tcPr>
          <w:p w14:paraId="3C64EF2F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4" w:type="dxa"/>
          </w:tcPr>
          <w:p w14:paraId="0738A63C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III</w:t>
            </w:r>
          </w:p>
          <w:p w14:paraId="234DFC34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01D11768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III</w:t>
            </w:r>
          </w:p>
          <w:p w14:paraId="4D7BB351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1D9B0FA9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III</w:t>
            </w:r>
          </w:p>
          <w:p w14:paraId="60B479B8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06AE71F2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III</w:t>
            </w:r>
          </w:p>
          <w:p w14:paraId="6D560C2E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191E348E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III</w:t>
            </w:r>
          </w:p>
          <w:p w14:paraId="36D2D82B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51BBC662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III</w:t>
            </w:r>
          </w:p>
          <w:p w14:paraId="2BB6727F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11534443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IV</w:t>
            </w:r>
          </w:p>
        </w:tc>
        <w:tc>
          <w:tcPr>
            <w:tcW w:w="544" w:type="dxa"/>
          </w:tcPr>
          <w:p w14:paraId="426E74D0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IV</w:t>
            </w:r>
          </w:p>
        </w:tc>
        <w:tc>
          <w:tcPr>
            <w:tcW w:w="543" w:type="dxa"/>
          </w:tcPr>
          <w:p w14:paraId="22842B6D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</w:p>
          <w:p w14:paraId="4382C299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0A7044CC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</w:p>
          <w:p w14:paraId="100BF817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363943C0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</w:p>
        </w:tc>
        <w:tc>
          <w:tcPr>
            <w:tcW w:w="543" w:type="dxa"/>
          </w:tcPr>
          <w:p w14:paraId="4DE8FBD5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</w:p>
          <w:p w14:paraId="7E120779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14B598C8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</w:p>
          <w:p w14:paraId="15B2F2D2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02DC" w:rsidRPr="009D02DC" w14:paraId="56418C25" w14:textId="77777777" w:rsidTr="00540654">
        <w:tc>
          <w:tcPr>
            <w:tcW w:w="1276" w:type="dxa"/>
          </w:tcPr>
          <w:p w14:paraId="3EFDD824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Использование ТСО и др.</w:t>
            </w:r>
          </w:p>
        </w:tc>
        <w:tc>
          <w:tcPr>
            <w:tcW w:w="543" w:type="dxa"/>
          </w:tcPr>
          <w:p w14:paraId="2B59A802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298F20C8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72E95A24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D340DD6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02DC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43" w:type="dxa"/>
          </w:tcPr>
          <w:p w14:paraId="5103C733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8FDBE21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02DC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43" w:type="dxa"/>
          </w:tcPr>
          <w:p w14:paraId="5973C038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48A20214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0A369C06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6C0C5517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30293510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37E57B42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79B661A6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64CD12DE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2A59A857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4C9BD557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11544C3D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69FD8DA2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3F2F7903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1B4236EB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02DC" w:rsidRPr="009D02DC" w14:paraId="38C74830" w14:textId="77777777" w:rsidTr="00540654">
        <w:tc>
          <w:tcPr>
            <w:tcW w:w="1276" w:type="dxa"/>
          </w:tcPr>
          <w:p w14:paraId="2BAA38D1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Время</w:t>
            </w:r>
          </w:p>
        </w:tc>
        <w:tc>
          <w:tcPr>
            <w:tcW w:w="543" w:type="dxa"/>
          </w:tcPr>
          <w:p w14:paraId="3C526771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</w:t>
            </w:r>
          </w:p>
        </w:tc>
        <w:tc>
          <w:tcPr>
            <w:tcW w:w="543" w:type="dxa"/>
          </w:tcPr>
          <w:p w14:paraId="405738C3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544" w:type="dxa"/>
          </w:tcPr>
          <w:p w14:paraId="6D295B17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105</w:t>
            </w:r>
          </w:p>
        </w:tc>
        <w:tc>
          <w:tcPr>
            <w:tcW w:w="543" w:type="dxa"/>
          </w:tcPr>
          <w:p w14:paraId="669881C8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110</w:t>
            </w:r>
          </w:p>
        </w:tc>
        <w:tc>
          <w:tcPr>
            <w:tcW w:w="543" w:type="dxa"/>
          </w:tcPr>
          <w:p w14:paraId="03B7BC63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</w:t>
            </w:r>
          </w:p>
        </w:tc>
        <w:tc>
          <w:tcPr>
            <w:tcW w:w="544" w:type="dxa"/>
          </w:tcPr>
          <w:p w14:paraId="3AC2D691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120</w:t>
            </w:r>
          </w:p>
        </w:tc>
        <w:tc>
          <w:tcPr>
            <w:tcW w:w="543" w:type="dxa"/>
          </w:tcPr>
          <w:p w14:paraId="5FAE3FC8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</w:t>
            </w:r>
          </w:p>
        </w:tc>
        <w:tc>
          <w:tcPr>
            <w:tcW w:w="544" w:type="dxa"/>
          </w:tcPr>
          <w:p w14:paraId="3AD1C3F5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130</w:t>
            </w:r>
          </w:p>
        </w:tc>
        <w:tc>
          <w:tcPr>
            <w:tcW w:w="543" w:type="dxa"/>
          </w:tcPr>
          <w:p w14:paraId="1C5761DA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135</w:t>
            </w:r>
          </w:p>
        </w:tc>
        <w:tc>
          <w:tcPr>
            <w:tcW w:w="543" w:type="dxa"/>
          </w:tcPr>
          <w:p w14:paraId="5F51A57C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140</w:t>
            </w:r>
          </w:p>
        </w:tc>
        <w:tc>
          <w:tcPr>
            <w:tcW w:w="544" w:type="dxa"/>
          </w:tcPr>
          <w:p w14:paraId="5A467637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145</w:t>
            </w:r>
          </w:p>
        </w:tc>
        <w:tc>
          <w:tcPr>
            <w:tcW w:w="543" w:type="dxa"/>
          </w:tcPr>
          <w:p w14:paraId="5C31F299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150</w:t>
            </w:r>
          </w:p>
        </w:tc>
        <w:tc>
          <w:tcPr>
            <w:tcW w:w="544" w:type="dxa"/>
          </w:tcPr>
          <w:p w14:paraId="0334B087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155</w:t>
            </w:r>
          </w:p>
        </w:tc>
        <w:tc>
          <w:tcPr>
            <w:tcW w:w="543" w:type="dxa"/>
          </w:tcPr>
          <w:p w14:paraId="1764CF76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160</w:t>
            </w:r>
          </w:p>
        </w:tc>
        <w:tc>
          <w:tcPr>
            <w:tcW w:w="543" w:type="dxa"/>
          </w:tcPr>
          <w:p w14:paraId="11779FFD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165</w:t>
            </w:r>
          </w:p>
        </w:tc>
        <w:tc>
          <w:tcPr>
            <w:tcW w:w="544" w:type="dxa"/>
          </w:tcPr>
          <w:p w14:paraId="35416748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170</w:t>
            </w:r>
          </w:p>
        </w:tc>
        <w:tc>
          <w:tcPr>
            <w:tcW w:w="543" w:type="dxa"/>
          </w:tcPr>
          <w:p w14:paraId="2923FBBE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175</w:t>
            </w:r>
          </w:p>
        </w:tc>
        <w:tc>
          <w:tcPr>
            <w:tcW w:w="544" w:type="dxa"/>
          </w:tcPr>
          <w:p w14:paraId="647D5F8B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180</w:t>
            </w:r>
          </w:p>
        </w:tc>
      </w:tr>
      <w:tr w:rsidR="009D02DC" w:rsidRPr="009D02DC" w14:paraId="29C8A488" w14:textId="77777777" w:rsidTr="00540654">
        <w:tc>
          <w:tcPr>
            <w:tcW w:w="1276" w:type="dxa"/>
          </w:tcPr>
          <w:p w14:paraId="50293A78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элемента</w:t>
            </w:r>
          </w:p>
        </w:tc>
        <w:tc>
          <w:tcPr>
            <w:tcW w:w="543" w:type="dxa"/>
          </w:tcPr>
          <w:p w14:paraId="58B4F00C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</w:p>
          <w:p w14:paraId="3069F020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6B2DC773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</w:p>
          <w:p w14:paraId="56498016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5CC3A8D4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</w:p>
          <w:p w14:paraId="5930A8E0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3ACB8DBD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</w:p>
          <w:p w14:paraId="2E0968DF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3A090B5A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</w:p>
          <w:p w14:paraId="08055B75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50925039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</w:p>
          <w:p w14:paraId="181C87CE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1992AF4C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</w:p>
          <w:p w14:paraId="2B5BB8B3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78C96671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</w:t>
            </w:r>
          </w:p>
          <w:p w14:paraId="616BFED3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071BD593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</w:t>
            </w:r>
          </w:p>
          <w:p w14:paraId="51DD119D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28F98A21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</w:t>
            </w:r>
          </w:p>
          <w:p w14:paraId="0834E284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6FE2A337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</w:t>
            </w:r>
          </w:p>
          <w:p w14:paraId="649C56D6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5CBC3245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</w:t>
            </w:r>
          </w:p>
          <w:p w14:paraId="3AE17BCD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77572F2D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</w:t>
            </w:r>
          </w:p>
          <w:p w14:paraId="66B9CB07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</w:p>
        </w:tc>
        <w:tc>
          <w:tcPr>
            <w:tcW w:w="543" w:type="dxa"/>
          </w:tcPr>
          <w:p w14:paraId="00AECB26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</w:t>
            </w:r>
          </w:p>
          <w:p w14:paraId="4CB43118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</w:p>
        </w:tc>
        <w:tc>
          <w:tcPr>
            <w:tcW w:w="543" w:type="dxa"/>
          </w:tcPr>
          <w:p w14:paraId="37CC39B7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</w:t>
            </w:r>
          </w:p>
          <w:p w14:paraId="30CEF82C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</w:p>
        </w:tc>
        <w:tc>
          <w:tcPr>
            <w:tcW w:w="544" w:type="dxa"/>
          </w:tcPr>
          <w:p w14:paraId="0F138FE5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  <w:lang w:val="en-US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</w:t>
            </w:r>
          </w:p>
          <w:p w14:paraId="7C840AD8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</w:p>
        </w:tc>
        <w:tc>
          <w:tcPr>
            <w:tcW w:w="543" w:type="dxa"/>
          </w:tcPr>
          <w:p w14:paraId="70A10BAF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</w:t>
            </w:r>
          </w:p>
          <w:p w14:paraId="6D4A254B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</w:p>
        </w:tc>
        <w:tc>
          <w:tcPr>
            <w:tcW w:w="544" w:type="dxa"/>
          </w:tcPr>
          <w:p w14:paraId="50859DAA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VII</w:t>
            </w:r>
          </w:p>
          <w:p w14:paraId="30FE607F" w14:textId="77777777" w:rsidR="009D02DC" w:rsidRPr="009D02DC" w:rsidRDefault="009D02DC" w:rsidP="009D02DC">
            <w:pPr>
              <w:ind w:left="-57" w:right="-5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</w:p>
        </w:tc>
      </w:tr>
      <w:tr w:rsidR="009D02DC" w:rsidRPr="009D02DC" w14:paraId="73D859AB" w14:textId="77777777" w:rsidTr="00540654">
        <w:tc>
          <w:tcPr>
            <w:tcW w:w="1276" w:type="dxa"/>
          </w:tcPr>
          <w:p w14:paraId="115CB852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Использование ТСО и др.</w:t>
            </w:r>
          </w:p>
        </w:tc>
        <w:tc>
          <w:tcPr>
            <w:tcW w:w="543" w:type="dxa"/>
          </w:tcPr>
          <w:p w14:paraId="2D17DD22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078B35CD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029BA1CA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279A6B38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6A101CF5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0733DD24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6BB76466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75939157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393BB336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3" w:type="dxa"/>
          </w:tcPr>
          <w:p w14:paraId="4256FB27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</w:tcPr>
          <w:p w14:paraId="1DEDED86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</w:tcPr>
          <w:p w14:paraId="4BBDE5CD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</w:tcPr>
          <w:p w14:paraId="4F25C52F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</w:tcPr>
          <w:p w14:paraId="770A8280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43" w:type="dxa"/>
          </w:tcPr>
          <w:p w14:paraId="693D4DF3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FE46161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02DC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44" w:type="dxa"/>
          </w:tcPr>
          <w:p w14:paraId="2778BAFA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DA9E2A8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02DC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43" w:type="dxa"/>
          </w:tcPr>
          <w:p w14:paraId="59693F11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5A54891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D02DC">
              <w:rPr>
                <w:rFonts w:ascii="Times New Roman" w:hAnsi="Times New Roman" w:cs="Times New Roman"/>
                <w:color w:val="auto"/>
              </w:rPr>
              <w:t>+</w:t>
            </w:r>
          </w:p>
        </w:tc>
        <w:tc>
          <w:tcPr>
            <w:tcW w:w="544" w:type="dxa"/>
          </w:tcPr>
          <w:p w14:paraId="20DDB0E7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DF4E776" w14:textId="77777777" w:rsidR="009D02DC" w:rsidRPr="009D02DC" w:rsidRDefault="009D02DC" w:rsidP="009D02DC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47607AE6" w14:textId="77777777" w:rsidR="009D02DC" w:rsidRPr="009D02DC" w:rsidRDefault="009D02DC" w:rsidP="009D02D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02DC">
        <w:rPr>
          <w:rFonts w:ascii="Times New Roman" w:hAnsi="Times New Roman" w:cs="Times New Roman"/>
          <w:b/>
          <w:color w:val="auto"/>
          <w:sz w:val="28"/>
          <w:szCs w:val="28"/>
        </w:rPr>
        <w:t>Содержание  занятия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804"/>
        <w:gridCol w:w="2268"/>
      </w:tblGrid>
      <w:tr w:rsidR="009D02DC" w:rsidRPr="009D02DC" w14:paraId="5376B11A" w14:textId="77777777" w:rsidTr="00540654">
        <w:tc>
          <w:tcPr>
            <w:tcW w:w="1384" w:type="dxa"/>
          </w:tcPr>
          <w:p w14:paraId="5B57AC02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D6EBC7E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элемента</w:t>
            </w:r>
          </w:p>
        </w:tc>
        <w:tc>
          <w:tcPr>
            <w:tcW w:w="6804" w:type="dxa"/>
          </w:tcPr>
          <w:p w14:paraId="2C41F99A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A115BE3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Элементы занятия, учебные вопросы,</w:t>
            </w:r>
          </w:p>
          <w:p w14:paraId="06FF1698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формы и методы обучения</w:t>
            </w:r>
          </w:p>
          <w:p w14:paraId="031273E7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F51E9C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7A441A1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Добавления, изменения, замечания</w:t>
            </w:r>
          </w:p>
        </w:tc>
      </w:tr>
      <w:tr w:rsidR="009D02DC" w:rsidRPr="009D02DC" w14:paraId="466DE0D8" w14:textId="77777777" w:rsidTr="00540654">
        <w:tc>
          <w:tcPr>
            <w:tcW w:w="1384" w:type="dxa"/>
          </w:tcPr>
          <w:p w14:paraId="0B7516B4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</w:tcPr>
          <w:p w14:paraId="25F4AC38" w14:textId="77777777" w:rsidR="009D02DC" w:rsidRPr="009D02DC" w:rsidRDefault="009D02DC" w:rsidP="009D02D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Организационный момент.</w:t>
            </w:r>
          </w:p>
          <w:p w14:paraId="367F95FE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Приветствие группы. </w:t>
            </w:r>
          </w:p>
          <w:p w14:paraId="57AA0D36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Проверка готовности группы к занятию, отметить отсутствующих. </w:t>
            </w:r>
          </w:p>
          <w:p w14:paraId="31C9A596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 Мобилизация внимания групп на занятие.</w:t>
            </w:r>
          </w:p>
        </w:tc>
        <w:tc>
          <w:tcPr>
            <w:tcW w:w="2268" w:type="dxa"/>
          </w:tcPr>
          <w:p w14:paraId="1FE24496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минут</w:t>
            </w:r>
          </w:p>
        </w:tc>
      </w:tr>
      <w:tr w:rsidR="009D02DC" w:rsidRPr="009D02DC" w14:paraId="6D880204" w14:textId="77777777" w:rsidTr="00BE70C8">
        <w:trPr>
          <w:trHeight w:val="276"/>
        </w:trPr>
        <w:tc>
          <w:tcPr>
            <w:tcW w:w="1384" w:type="dxa"/>
          </w:tcPr>
          <w:p w14:paraId="00579AB6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</w:tcPr>
          <w:p w14:paraId="3BD6DC3C" w14:textId="77777777" w:rsidR="009D02DC" w:rsidRPr="009D02DC" w:rsidRDefault="009D02DC" w:rsidP="009D02D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Актуализация базовых знаний.</w:t>
            </w:r>
          </w:p>
        </w:tc>
        <w:tc>
          <w:tcPr>
            <w:tcW w:w="2268" w:type="dxa"/>
          </w:tcPr>
          <w:p w14:paraId="3CCBB268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 минут</w:t>
            </w:r>
          </w:p>
        </w:tc>
      </w:tr>
      <w:tr w:rsidR="009D02DC" w:rsidRPr="009D02DC" w14:paraId="0AA21F7E" w14:textId="77777777" w:rsidTr="00540654">
        <w:trPr>
          <w:trHeight w:val="276"/>
        </w:trPr>
        <w:tc>
          <w:tcPr>
            <w:tcW w:w="1384" w:type="dxa"/>
          </w:tcPr>
          <w:p w14:paraId="15C2432D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897C23B" w14:textId="77777777" w:rsidR="009D02DC" w:rsidRPr="009D02DC" w:rsidRDefault="00BE70C8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 Гигиенические требования к учебной  мебели.</w:t>
            </w:r>
          </w:p>
          <w:p w14:paraId="510323B4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7D9B2B" w14:textId="77777777" w:rsidR="00BE70C8" w:rsidRDefault="00BE70C8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Беседа: </w:t>
            </w:r>
          </w:p>
          <w:p w14:paraId="6DB66DE0" w14:textId="77777777" w:rsidR="009D02DC" w:rsidRPr="009D02DC" w:rsidRDefault="00BE70C8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 1,</w:t>
            </w:r>
            <w:r w:rsidR="00533A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9D02DC" w:rsidRPr="009D02DC" w14:paraId="3492AA58" w14:textId="77777777" w:rsidTr="00540654">
        <w:tc>
          <w:tcPr>
            <w:tcW w:w="1384" w:type="dxa"/>
          </w:tcPr>
          <w:p w14:paraId="089EE032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</w:tcPr>
          <w:p w14:paraId="520B9336" w14:textId="77777777" w:rsidR="009D02DC" w:rsidRPr="009D02DC" w:rsidRDefault="009D02DC" w:rsidP="009D02D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Формирование новых понятий.</w:t>
            </w:r>
          </w:p>
        </w:tc>
        <w:tc>
          <w:tcPr>
            <w:tcW w:w="2268" w:type="dxa"/>
          </w:tcPr>
          <w:p w14:paraId="211B6F89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35минут</w:t>
            </w:r>
          </w:p>
        </w:tc>
      </w:tr>
      <w:tr w:rsidR="009D02DC" w:rsidRPr="009D02DC" w14:paraId="47D69652" w14:textId="77777777" w:rsidTr="00540654">
        <w:tc>
          <w:tcPr>
            <w:tcW w:w="1384" w:type="dxa"/>
          </w:tcPr>
          <w:p w14:paraId="799DC80F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510DC57" w14:textId="77777777" w:rsidR="009D02DC" w:rsidRPr="009D02DC" w:rsidRDefault="00BE70C8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Конструктивные особенности</w:t>
            </w:r>
            <w:r w:rsidR="009D02DC"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школьной мебели.</w:t>
            </w:r>
          </w:p>
          <w:p w14:paraId="62E1B6DE" w14:textId="77777777" w:rsidR="009D02DC" w:rsidRPr="009D02DC" w:rsidRDefault="00533AA7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Правила расстановки, правильная рабочая поза.</w:t>
            </w:r>
          </w:p>
        </w:tc>
        <w:tc>
          <w:tcPr>
            <w:tcW w:w="2268" w:type="dxa"/>
          </w:tcPr>
          <w:p w14:paraId="08314482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Беседа: </w:t>
            </w:r>
          </w:p>
          <w:p w14:paraId="651DEB3E" w14:textId="77777777" w:rsidR="009D02DC" w:rsidRPr="009D02DC" w:rsidRDefault="00533AA7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 3,</w:t>
            </w:r>
            <w:r w:rsidR="00BE70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9D02DC"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9D02DC" w:rsidRPr="009D02DC" w14:paraId="7464D10D" w14:textId="77777777" w:rsidTr="00540654">
        <w:tc>
          <w:tcPr>
            <w:tcW w:w="1384" w:type="dxa"/>
          </w:tcPr>
          <w:p w14:paraId="0E5197BE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</w:tcPr>
          <w:p w14:paraId="6B37003B" w14:textId="77777777" w:rsidR="009D02DC" w:rsidRPr="009D02DC" w:rsidRDefault="009D02DC" w:rsidP="009D02D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Вводный инструктаж</w:t>
            </w:r>
          </w:p>
        </w:tc>
        <w:tc>
          <w:tcPr>
            <w:tcW w:w="2268" w:type="dxa"/>
          </w:tcPr>
          <w:p w14:paraId="3810B7B8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минут</w:t>
            </w:r>
          </w:p>
        </w:tc>
      </w:tr>
      <w:tr w:rsidR="009D02DC" w:rsidRPr="009D02DC" w14:paraId="383A0846" w14:textId="77777777" w:rsidTr="00540654">
        <w:tc>
          <w:tcPr>
            <w:tcW w:w="1384" w:type="dxa"/>
          </w:tcPr>
          <w:p w14:paraId="5AB4DD4D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79ABD4B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Преподаватель разбирает методику гигиенической оценки школьной мебели.</w:t>
            </w:r>
          </w:p>
        </w:tc>
        <w:tc>
          <w:tcPr>
            <w:tcW w:w="2268" w:type="dxa"/>
          </w:tcPr>
          <w:p w14:paraId="365CDCC9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Беседа: </w:t>
            </w:r>
          </w:p>
          <w:p w14:paraId="238ECC22" w14:textId="77777777" w:rsidR="009D02DC" w:rsidRPr="009D02DC" w:rsidRDefault="00BE70C8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раздел </w:t>
            </w:r>
            <w:r w:rsidR="00533A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9D02DC"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   </w:t>
            </w:r>
          </w:p>
        </w:tc>
      </w:tr>
      <w:tr w:rsidR="009D02DC" w:rsidRPr="009D02DC" w14:paraId="4C466EC2" w14:textId="77777777" w:rsidTr="00540654">
        <w:trPr>
          <w:trHeight w:hRule="exact" w:val="340"/>
        </w:trPr>
        <w:tc>
          <w:tcPr>
            <w:tcW w:w="1384" w:type="dxa"/>
          </w:tcPr>
          <w:p w14:paraId="255C29B1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</w:p>
          <w:p w14:paraId="5BB830FC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43C0A8A" w14:textId="77777777" w:rsidR="009D02DC" w:rsidRPr="009D02DC" w:rsidRDefault="009D02DC" w:rsidP="009D02D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Самостоятельная работа</w:t>
            </w:r>
          </w:p>
        </w:tc>
        <w:tc>
          <w:tcPr>
            <w:tcW w:w="2268" w:type="dxa"/>
          </w:tcPr>
          <w:p w14:paraId="4E6D258D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 минут</w:t>
            </w:r>
          </w:p>
        </w:tc>
      </w:tr>
      <w:tr w:rsidR="009D02DC" w:rsidRPr="009D02DC" w14:paraId="09BB9B5F" w14:textId="77777777" w:rsidTr="00540654">
        <w:tc>
          <w:tcPr>
            <w:tcW w:w="1384" w:type="dxa"/>
          </w:tcPr>
          <w:p w14:paraId="4513EED4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</w:p>
          <w:p w14:paraId="28BE1980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14:paraId="1FE51F37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1.Студенты проводят гигиеническую</w:t>
            </w:r>
            <w:r w:rsidR="00285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оценку мебели кабинета. Оформ</w:t>
            </w: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ляют протокол обследования. </w:t>
            </w:r>
          </w:p>
          <w:p w14:paraId="33EB410C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2B2872" w14:textId="77777777" w:rsidR="009D02DC" w:rsidRPr="009D02DC" w:rsidRDefault="009D02DC" w:rsidP="00BE70C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</w:t>
            </w:r>
            <w:r w:rsidR="00BE70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дел 7,8; протокол – приложение Д</w:t>
            </w: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9D02DC" w:rsidRPr="009D02DC" w14:paraId="597B7AF9" w14:textId="77777777" w:rsidTr="00540654">
        <w:trPr>
          <w:trHeight w:hRule="exact" w:val="340"/>
        </w:trPr>
        <w:tc>
          <w:tcPr>
            <w:tcW w:w="1384" w:type="dxa"/>
          </w:tcPr>
          <w:p w14:paraId="7D444BF2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</w:t>
            </w:r>
          </w:p>
          <w:p w14:paraId="40228B35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14:paraId="084359AF" w14:textId="77777777" w:rsidR="009D02DC" w:rsidRPr="009D02DC" w:rsidRDefault="009D02DC" w:rsidP="009D02D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</w:tcPr>
          <w:p w14:paraId="1AD4317E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 минут</w:t>
            </w:r>
          </w:p>
        </w:tc>
      </w:tr>
      <w:tr w:rsidR="009D02DC" w:rsidRPr="009D02DC" w14:paraId="1A559346" w14:textId="77777777" w:rsidTr="00540654">
        <w:tc>
          <w:tcPr>
            <w:tcW w:w="1384" w:type="dxa"/>
          </w:tcPr>
          <w:p w14:paraId="7129983E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804" w:type="dxa"/>
          </w:tcPr>
          <w:p w14:paraId="63C2710A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степени усвоения навыков по выполнению замеров, с аттестацией студентов.</w:t>
            </w:r>
          </w:p>
          <w:p w14:paraId="357789D7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14:paraId="45EFC496" w14:textId="77777777" w:rsidR="009D02DC" w:rsidRPr="009D02DC" w:rsidRDefault="00BE70C8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 1-8</w:t>
            </w:r>
            <w:r w:rsidR="00285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 приложение А</w:t>
            </w:r>
            <w:r w:rsidR="00A26B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,Б</w:t>
            </w:r>
            <w:r w:rsidR="002850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тест-контроль</w:t>
            </w:r>
            <w:r w:rsidR="009D02DC"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</w:tc>
      </w:tr>
      <w:tr w:rsidR="009D02DC" w:rsidRPr="009D02DC" w14:paraId="7EDDA31D" w14:textId="77777777" w:rsidTr="00540654">
        <w:tc>
          <w:tcPr>
            <w:tcW w:w="1384" w:type="dxa"/>
          </w:tcPr>
          <w:p w14:paraId="5FFFA3AB" w14:textId="77777777" w:rsidR="009D02DC" w:rsidRPr="009D02DC" w:rsidRDefault="009D02DC" w:rsidP="009D02DC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VII</w:t>
            </w:r>
          </w:p>
        </w:tc>
        <w:tc>
          <w:tcPr>
            <w:tcW w:w="6804" w:type="dxa"/>
          </w:tcPr>
          <w:p w14:paraId="6D36BCA6" w14:textId="77777777" w:rsidR="009D02DC" w:rsidRPr="009D02DC" w:rsidRDefault="009D02DC" w:rsidP="009D02D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Резюме</w:t>
            </w:r>
          </w:p>
        </w:tc>
        <w:tc>
          <w:tcPr>
            <w:tcW w:w="2268" w:type="dxa"/>
          </w:tcPr>
          <w:p w14:paraId="67F00ADD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минут</w:t>
            </w:r>
          </w:p>
        </w:tc>
      </w:tr>
      <w:tr w:rsidR="009D02DC" w:rsidRPr="009D02DC" w14:paraId="65FB21CE" w14:textId="77777777" w:rsidTr="00540654">
        <w:tc>
          <w:tcPr>
            <w:tcW w:w="1384" w:type="dxa"/>
          </w:tcPr>
          <w:p w14:paraId="17C77FC8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14:paraId="5B7DD307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Подведение итогов. Комментирование оценок.     </w:t>
            </w:r>
          </w:p>
          <w:p w14:paraId="0515964D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02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Задание на дом: Учебник - С.159-166.</w:t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t>дполнительными дополняет ответ студента новыми даннымиодитсяи</w:t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  <w:r w:rsidRPr="009D02DC">
              <w:rPr>
                <w:rFonts w:ascii="Times New Roman" w:hAnsi="Times New Roman" w:cs="Times New Roman"/>
                <w:vanish/>
                <w:color w:val="auto"/>
                <w:sz w:val="28"/>
                <w:szCs w:val="28"/>
              </w:rPr>
              <w:pgNum/>
            </w:r>
          </w:p>
        </w:tc>
        <w:tc>
          <w:tcPr>
            <w:tcW w:w="2268" w:type="dxa"/>
          </w:tcPr>
          <w:p w14:paraId="2833CAE3" w14:textId="77777777" w:rsidR="009D02DC" w:rsidRPr="009D02DC" w:rsidRDefault="009D02DC" w:rsidP="009D02D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6E4CD6A4" w14:textId="77777777" w:rsidR="009D02DC" w:rsidRDefault="009D02DC" w:rsidP="00051359">
      <w:pPr>
        <w:pStyle w:val="Style3"/>
        <w:widowControl/>
        <w:spacing w:before="5" w:line="480" w:lineRule="exact"/>
        <w:ind w:left="720" w:hanging="720"/>
        <w:rPr>
          <w:rStyle w:val="FontStyle12"/>
          <w:b w:val="0"/>
          <w:sz w:val="28"/>
          <w:szCs w:val="28"/>
        </w:rPr>
      </w:pPr>
    </w:p>
    <w:p w14:paraId="14D3469E" w14:textId="77777777" w:rsidR="00865AB2" w:rsidRDefault="00865AB2" w:rsidP="000418BE">
      <w:pPr>
        <w:pStyle w:val="Style1"/>
        <w:widowControl/>
        <w:ind w:left="893"/>
        <w:jc w:val="center"/>
        <w:rPr>
          <w:rStyle w:val="FontStyle11"/>
          <w:b/>
          <w:sz w:val="32"/>
          <w:szCs w:val="32"/>
        </w:rPr>
      </w:pPr>
    </w:p>
    <w:p w14:paraId="0848EAC0" w14:textId="77777777" w:rsidR="005607CB" w:rsidRDefault="005607CB" w:rsidP="000418BE">
      <w:pPr>
        <w:pStyle w:val="Style1"/>
        <w:widowControl/>
        <w:ind w:left="893"/>
        <w:jc w:val="center"/>
        <w:rPr>
          <w:rStyle w:val="FontStyle11"/>
          <w:b/>
          <w:sz w:val="32"/>
          <w:szCs w:val="32"/>
        </w:rPr>
      </w:pPr>
    </w:p>
    <w:p w14:paraId="706288EF" w14:textId="77777777" w:rsidR="00EC2591" w:rsidRPr="00897714" w:rsidRDefault="00EC2591" w:rsidP="00300111">
      <w:pPr>
        <w:pStyle w:val="Style1"/>
        <w:widowControl/>
        <w:numPr>
          <w:ilvl w:val="0"/>
          <w:numId w:val="43"/>
        </w:numPr>
        <w:jc w:val="center"/>
        <w:rPr>
          <w:rStyle w:val="FontStyle11"/>
          <w:b/>
          <w:sz w:val="28"/>
          <w:szCs w:val="28"/>
        </w:rPr>
      </w:pPr>
      <w:r w:rsidRPr="00897714">
        <w:rPr>
          <w:rStyle w:val="FontStyle11"/>
          <w:b/>
          <w:sz w:val="28"/>
          <w:szCs w:val="28"/>
        </w:rPr>
        <w:lastRenderedPageBreak/>
        <w:t>ГИГИЕНИЧЕСКИЕ ТРЕБОВАНИЯ К УЧЕБНОЙ МЕБЕЛИ</w:t>
      </w:r>
    </w:p>
    <w:p w14:paraId="0F2C3A14" w14:textId="77777777" w:rsidR="00EC2591" w:rsidRPr="003E2580" w:rsidRDefault="00EC2591" w:rsidP="000418BE">
      <w:pPr>
        <w:pStyle w:val="Style2"/>
        <w:widowControl/>
        <w:spacing w:before="202" w:line="480" w:lineRule="exact"/>
        <w:rPr>
          <w:rStyle w:val="FontStyle13"/>
          <w:b w:val="0"/>
          <w:i w:val="0"/>
          <w:sz w:val="28"/>
          <w:szCs w:val="28"/>
        </w:rPr>
      </w:pPr>
      <w:r w:rsidRPr="003E2580">
        <w:rPr>
          <w:rStyle w:val="FontStyle13"/>
          <w:sz w:val="28"/>
          <w:szCs w:val="28"/>
        </w:rPr>
        <w:t xml:space="preserve">             </w:t>
      </w:r>
      <w:r w:rsidRPr="003E2580">
        <w:rPr>
          <w:rStyle w:val="FontStyle13"/>
          <w:b w:val="0"/>
          <w:i w:val="0"/>
          <w:sz w:val="28"/>
          <w:szCs w:val="28"/>
        </w:rPr>
        <w:t>Гигиенические требования, предъявляемые к учебной мебели, основываются на</w:t>
      </w:r>
      <w:r w:rsidRPr="003E2580">
        <w:rPr>
          <w:rStyle w:val="FontStyle13"/>
          <w:sz w:val="28"/>
          <w:szCs w:val="28"/>
        </w:rPr>
        <w:t xml:space="preserve"> </w:t>
      </w:r>
      <w:r w:rsidRPr="00C93D0F">
        <w:rPr>
          <w:rStyle w:val="FontStyle12"/>
          <w:i/>
          <w:sz w:val="28"/>
          <w:szCs w:val="28"/>
        </w:rPr>
        <w:t>современных данных антропометрии, физиологии, эргономики</w:t>
      </w:r>
      <w:r w:rsidRPr="003E2580">
        <w:rPr>
          <w:rStyle w:val="FontStyle12"/>
          <w:b w:val="0"/>
          <w:i/>
          <w:sz w:val="28"/>
          <w:szCs w:val="28"/>
        </w:rPr>
        <w:t xml:space="preserve"> </w:t>
      </w:r>
      <w:r w:rsidRPr="003E2580">
        <w:rPr>
          <w:rStyle w:val="FontStyle13"/>
          <w:b w:val="0"/>
          <w:i w:val="0"/>
          <w:sz w:val="28"/>
          <w:szCs w:val="28"/>
        </w:rPr>
        <w:t xml:space="preserve">и </w:t>
      </w:r>
      <w:r w:rsidR="00551ACA">
        <w:rPr>
          <w:rStyle w:val="FontStyle13"/>
          <w:b w:val="0"/>
          <w:i w:val="0"/>
          <w:sz w:val="28"/>
          <w:szCs w:val="28"/>
        </w:rPr>
        <w:t>способствую</w:t>
      </w:r>
      <w:r w:rsidRPr="003E2580">
        <w:rPr>
          <w:rStyle w:val="FontStyle13"/>
          <w:b w:val="0"/>
          <w:i w:val="0"/>
          <w:sz w:val="28"/>
          <w:szCs w:val="28"/>
        </w:rPr>
        <w:t>т гармоничному физическому развитию детей, выработке у них правильной осанки, длительному сохранению работоспособности, профилактике нарушения зрения и опорно-двигательного аппарата.</w:t>
      </w:r>
    </w:p>
    <w:p w14:paraId="2EBCD17B" w14:textId="77777777" w:rsidR="00EC2591" w:rsidRPr="003E2580" w:rsidRDefault="00EC2591" w:rsidP="00051359">
      <w:pPr>
        <w:pStyle w:val="Style3"/>
        <w:widowControl/>
        <w:spacing w:before="10" w:line="480" w:lineRule="exact"/>
        <w:ind w:left="638"/>
        <w:jc w:val="left"/>
        <w:rPr>
          <w:rStyle w:val="FontStyle14"/>
          <w:sz w:val="28"/>
          <w:szCs w:val="28"/>
        </w:rPr>
      </w:pPr>
      <w:r w:rsidRPr="003E2580">
        <w:rPr>
          <w:rStyle w:val="FontStyle14"/>
          <w:sz w:val="28"/>
          <w:szCs w:val="28"/>
        </w:rPr>
        <w:t>Основные гигиенические требования к мебели:</w:t>
      </w:r>
    </w:p>
    <w:p w14:paraId="1CBD28B6" w14:textId="77777777" w:rsidR="00EC2591" w:rsidRPr="003E2580" w:rsidRDefault="00EC2591" w:rsidP="0033724B">
      <w:pPr>
        <w:pStyle w:val="Style4"/>
        <w:widowControl/>
        <w:numPr>
          <w:ilvl w:val="0"/>
          <w:numId w:val="29"/>
        </w:numPr>
        <w:spacing w:line="480" w:lineRule="exact"/>
        <w:ind w:right="1037"/>
        <w:rPr>
          <w:rStyle w:val="FontStyle13"/>
          <w:b w:val="0"/>
          <w:i w:val="0"/>
          <w:sz w:val="28"/>
          <w:szCs w:val="28"/>
        </w:rPr>
      </w:pPr>
      <w:r w:rsidRPr="003E2580">
        <w:rPr>
          <w:rStyle w:val="FontStyle13"/>
          <w:b w:val="0"/>
          <w:i w:val="0"/>
          <w:sz w:val="28"/>
          <w:szCs w:val="28"/>
        </w:rPr>
        <w:t xml:space="preserve">соответствие мебели характеру учебного процесса; </w:t>
      </w:r>
    </w:p>
    <w:p w14:paraId="1FCF9D78" w14:textId="77777777" w:rsidR="00EC2591" w:rsidRPr="003E2580" w:rsidRDefault="00EC2591" w:rsidP="0033724B">
      <w:pPr>
        <w:pStyle w:val="Style4"/>
        <w:widowControl/>
        <w:numPr>
          <w:ilvl w:val="0"/>
          <w:numId w:val="29"/>
        </w:numPr>
        <w:spacing w:line="480" w:lineRule="exact"/>
        <w:ind w:right="1037"/>
        <w:rPr>
          <w:rStyle w:val="FontStyle13"/>
          <w:b w:val="0"/>
          <w:i w:val="0"/>
          <w:sz w:val="28"/>
          <w:szCs w:val="28"/>
        </w:rPr>
      </w:pPr>
      <w:r w:rsidRPr="003E2580">
        <w:rPr>
          <w:rStyle w:val="FontStyle13"/>
          <w:b w:val="0"/>
          <w:i w:val="0"/>
          <w:sz w:val="28"/>
          <w:szCs w:val="28"/>
        </w:rPr>
        <w:t xml:space="preserve">удобное положение тела при пользовании данной мебелью; </w:t>
      </w:r>
    </w:p>
    <w:p w14:paraId="7AD8C5C7" w14:textId="77777777" w:rsidR="00EC2591" w:rsidRPr="003E2580" w:rsidRDefault="00EC2591" w:rsidP="0033724B">
      <w:pPr>
        <w:pStyle w:val="Style4"/>
        <w:widowControl/>
        <w:numPr>
          <w:ilvl w:val="0"/>
          <w:numId w:val="29"/>
        </w:numPr>
        <w:spacing w:line="480" w:lineRule="exact"/>
        <w:ind w:right="1037"/>
        <w:rPr>
          <w:rStyle w:val="FontStyle13"/>
          <w:b w:val="0"/>
          <w:i w:val="0"/>
          <w:sz w:val="28"/>
          <w:szCs w:val="28"/>
        </w:rPr>
      </w:pPr>
      <w:r w:rsidRPr="003E2580">
        <w:rPr>
          <w:rStyle w:val="FontStyle13"/>
          <w:b w:val="0"/>
          <w:i w:val="0"/>
          <w:sz w:val="28"/>
          <w:szCs w:val="28"/>
        </w:rPr>
        <w:t xml:space="preserve">соответствие размеров мебели возрастно-ростовым показателям; </w:t>
      </w:r>
    </w:p>
    <w:p w14:paraId="6928648B" w14:textId="77777777" w:rsidR="00EC2591" w:rsidRPr="003E2580" w:rsidRDefault="00EC2591" w:rsidP="0033724B">
      <w:pPr>
        <w:pStyle w:val="Style4"/>
        <w:widowControl/>
        <w:numPr>
          <w:ilvl w:val="0"/>
          <w:numId w:val="29"/>
        </w:numPr>
        <w:spacing w:line="480" w:lineRule="exact"/>
        <w:ind w:right="1037"/>
        <w:rPr>
          <w:rStyle w:val="FontStyle13"/>
          <w:b w:val="0"/>
          <w:i w:val="0"/>
          <w:sz w:val="28"/>
          <w:szCs w:val="28"/>
        </w:rPr>
      </w:pPr>
      <w:r w:rsidRPr="003E2580">
        <w:rPr>
          <w:rStyle w:val="FontStyle13"/>
          <w:b w:val="0"/>
          <w:i w:val="0"/>
          <w:sz w:val="28"/>
          <w:szCs w:val="28"/>
        </w:rPr>
        <w:t>правильная расстановка мебели в учебных помещениях;</w:t>
      </w:r>
    </w:p>
    <w:p w14:paraId="4DA60F13" w14:textId="77777777" w:rsidR="00EC2591" w:rsidRPr="00104EE9" w:rsidRDefault="00EC2591" w:rsidP="0033724B">
      <w:pPr>
        <w:pStyle w:val="Style4"/>
        <w:widowControl/>
        <w:numPr>
          <w:ilvl w:val="0"/>
          <w:numId w:val="29"/>
        </w:numPr>
        <w:spacing w:line="480" w:lineRule="exact"/>
        <w:ind w:right="1037"/>
        <w:rPr>
          <w:rStyle w:val="FontStyle13"/>
          <w:sz w:val="28"/>
          <w:szCs w:val="28"/>
        </w:rPr>
      </w:pPr>
      <w:r w:rsidRPr="003E2580">
        <w:rPr>
          <w:rStyle w:val="FontStyle13"/>
          <w:b w:val="0"/>
          <w:i w:val="0"/>
          <w:sz w:val="28"/>
          <w:szCs w:val="28"/>
        </w:rPr>
        <w:t>наличие маркировки парт;</w:t>
      </w:r>
    </w:p>
    <w:p w14:paraId="769D18ED" w14:textId="77777777" w:rsidR="00EC2591" w:rsidRPr="003E2580" w:rsidRDefault="00EC2591" w:rsidP="0033724B">
      <w:pPr>
        <w:pStyle w:val="Style4"/>
        <w:widowControl/>
        <w:numPr>
          <w:ilvl w:val="0"/>
          <w:numId w:val="29"/>
        </w:numPr>
        <w:spacing w:line="480" w:lineRule="exact"/>
        <w:ind w:right="1037"/>
        <w:rPr>
          <w:rStyle w:val="FontStyle13"/>
          <w:sz w:val="28"/>
          <w:szCs w:val="28"/>
        </w:rPr>
      </w:pPr>
      <w:r w:rsidRPr="003E2580">
        <w:rPr>
          <w:rStyle w:val="FontStyle13"/>
          <w:b w:val="0"/>
          <w:i w:val="0"/>
          <w:sz w:val="28"/>
          <w:szCs w:val="28"/>
        </w:rPr>
        <w:t xml:space="preserve"> общее состояние мебели</w:t>
      </w:r>
      <w:r w:rsidRPr="003E2580">
        <w:rPr>
          <w:rStyle w:val="FontStyle13"/>
          <w:sz w:val="28"/>
          <w:szCs w:val="28"/>
        </w:rPr>
        <w:t xml:space="preserve">. </w:t>
      </w:r>
    </w:p>
    <w:p w14:paraId="03D231D0" w14:textId="77777777" w:rsidR="00EC2591" w:rsidRPr="003E2580" w:rsidRDefault="00EC2591" w:rsidP="00051359">
      <w:pPr>
        <w:pStyle w:val="Style4"/>
        <w:widowControl/>
        <w:spacing w:line="480" w:lineRule="exact"/>
        <w:ind w:left="542" w:right="1037"/>
        <w:rPr>
          <w:rStyle w:val="FontStyle14"/>
          <w:sz w:val="28"/>
          <w:szCs w:val="28"/>
        </w:rPr>
      </w:pPr>
      <w:r w:rsidRPr="003E2580">
        <w:rPr>
          <w:rStyle w:val="FontStyle14"/>
          <w:sz w:val="28"/>
          <w:szCs w:val="28"/>
        </w:rPr>
        <w:t xml:space="preserve">Различают три </w:t>
      </w:r>
      <w:r>
        <w:rPr>
          <w:rStyle w:val="FontStyle14"/>
          <w:sz w:val="28"/>
          <w:szCs w:val="28"/>
        </w:rPr>
        <w:t xml:space="preserve">вида мебели в зависимости от ее </w:t>
      </w:r>
      <w:r w:rsidRPr="003E2580">
        <w:rPr>
          <w:rStyle w:val="FontStyle14"/>
          <w:sz w:val="28"/>
          <w:szCs w:val="28"/>
        </w:rPr>
        <w:t>назначения</w:t>
      </w:r>
      <w:r w:rsidR="00551ACA">
        <w:rPr>
          <w:rStyle w:val="FontStyle14"/>
          <w:sz w:val="28"/>
          <w:szCs w:val="28"/>
        </w:rPr>
        <w:t>:</w:t>
      </w:r>
    </w:p>
    <w:p w14:paraId="31CDB9D4" w14:textId="77777777" w:rsidR="00EC2591" w:rsidRPr="003E2580" w:rsidRDefault="00EC2591" w:rsidP="0033724B">
      <w:pPr>
        <w:pStyle w:val="Style5"/>
        <w:widowControl/>
        <w:numPr>
          <w:ilvl w:val="0"/>
          <w:numId w:val="28"/>
        </w:numPr>
        <w:tabs>
          <w:tab w:val="left" w:pos="1008"/>
        </w:tabs>
        <w:spacing w:line="480" w:lineRule="exact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>основная или рабочая мебель:</w:t>
      </w:r>
      <w:r w:rsidRPr="003E2580">
        <w:rPr>
          <w:rStyle w:val="FontStyle13"/>
          <w:b w:val="0"/>
          <w:i w:val="0"/>
          <w:sz w:val="28"/>
          <w:szCs w:val="28"/>
        </w:rPr>
        <w:t xml:space="preserve"> стулья, школьные парты, классные доски, </w:t>
      </w:r>
      <w:r w:rsidR="008D1644">
        <w:rPr>
          <w:rStyle w:val="FontStyle13"/>
          <w:b w:val="0"/>
          <w:i w:val="0"/>
          <w:sz w:val="28"/>
          <w:szCs w:val="28"/>
        </w:rPr>
        <w:t xml:space="preserve">   </w:t>
      </w:r>
      <w:r w:rsidRPr="003E2580">
        <w:rPr>
          <w:rStyle w:val="FontStyle13"/>
          <w:b w:val="0"/>
          <w:i w:val="0"/>
          <w:sz w:val="28"/>
          <w:szCs w:val="28"/>
        </w:rPr>
        <w:t xml:space="preserve">лабораторные столы, </w:t>
      </w:r>
      <w:r w:rsidR="00CC2C6F">
        <w:rPr>
          <w:rStyle w:val="FontStyle13"/>
          <w:b w:val="0"/>
          <w:i w:val="0"/>
          <w:sz w:val="28"/>
          <w:szCs w:val="28"/>
        </w:rPr>
        <w:t>верстаки, станки, и т.д.</w:t>
      </w:r>
      <w:r w:rsidRPr="003E2580">
        <w:rPr>
          <w:rStyle w:val="FontStyle13"/>
          <w:b w:val="0"/>
          <w:i w:val="0"/>
          <w:sz w:val="28"/>
          <w:szCs w:val="28"/>
        </w:rPr>
        <w:t>;</w:t>
      </w:r>
    </w:p>
    <w:p w14:paraId="3C5EB582" w14:textId="77777777" w:rsidR="00EC2591" w:rsidRPr="003E2580" w:rsidRDefault="00EC2591" w:rsidP="0033724B">
      <w:pPr>
        <w:pStyle w:val="Style5"/>
        <w:widowControl/>
        <w:numPr>
          <w:ilvl w:val="0"/>
          <w:numId w:val="28"/>
        </w:numPr>
        <w:tabs>
          <w:tab w:val="left" w:pos="1008"/>
        </w:tabs>
        <w:spacing w:line="480" w:lineRule="exact"/>
        <w:rPr>
          <w:rStyle w:val="FontStyle13"/>
          <w:b w:val="0"/>
          <w:i w:val="0"/>
          <w:sz w:val="28"/>
          <w:szCs w:val="28"/>
        </w:rPr>
      </w:pPr>
      <w:r w:rsidRPr="003E2580">
        <w:rPr>
          <w:rStyle w:val="FontStyle13"/>
          <w:b w:val="0"/>
          <w:i w:val="0"/>
          <w:sz w:val="28"/>
          <w:szCs w:val="28"/>
        </w:rPr>
        <w:t>подсобная мебель: шкафы, буфет, вешалки, скамейки, и т.д.,</w:t>
      </w:r>
    </w:p>
    <w:p w14:paraId="18661E9C" w14:textId="77777777" w:rsidR="00F979AC" w:rsidRDefault="00EC2591" w:rsidP="00F979AC">
      <w:pPr>
        <w:pStyle w:val="Style5"/>
        <w:widowControl/>
        <w:numPr>
          <w:ilvl w:val="0"/>
          <w:numId w:val="28"/>
        </w:numPr>
        <w:tabs>
          <w:tab w:val="left" w:pos="1008"/>
        </w:tabs>
        <w:spacing w:line="499" w:lineRule="exact"/>
        <w:rPr>
          <w:rStyle w:val="FontStyle13"/>
          <w:b w:val="0"/>
          <w:i w:val="0"/>
          <w:sz w:val="28"/>
          <w:szCs w:val="28"/>
        </w:rPr>
      </w:pPr>
      <w:r w:rsidRPr="003E2580">
        <w:rPr>
          <w:rStyle w:val="FontStyle13"/>
          <w:b w:val="0"/>
          <w:i w:val="0"/>
          <w:sz w:val="28"/>
          <w:szCs w:val="28"/>
        </w:rPr>
        <w:t>мебель для сна и отдыха (для 6-ти летних детей): кровати, раскладушки, и т.д.</w:t>
      </w:r>
      <w:r w:rsidR="00F979AC">
        <w:rPr>
          <w:rStyle w:val="FontStyle13"/>
          <w:b w:val="0"/>
          <w:i w:val="0"/>
          <w:sz w:val="28"/>
          <w:szCs w:val="28"/>
        </w:rPr>
        <w:t xml:space="preserve"> </w:t>
      </w:r>
    </w:p>
    <w:p w14:paraId="20B10D1B" w14:textId="77777777" w:rsidR="00EC2591" w:rsidRPr="00F979AC" w:rsidRDefault="00F979AC" w:rsidP="00F979AC">
      <w:pPr>
        <w:pStyle w:val="Style5"/>
        <w:widowControl/>
        <w:tabs>
          <w:tab w:val="left" w:pos="1008"/>
        </w:tabs>
        <w:spacing w:line="499" w:lineRule="exact"/>
        <w:ind w:left="720"/>
        <w:rPr>
          <w:rStyle w:val="FontStyle13"/>
          <w:b w:val="0"/>
          <w:i w:val="0"/>
          <w:sz w:val="28"/>
          <w:szCs w:val="28"/>
        </w:rPr>
      </w:pPr>
      <w:r w:rsidRPr="00F979AC">
        <w:rPr>
          <w:rStyle w:val="FontStyle13"/>
          <w:b w:val="0"/>
          <w:i w:val="0"/>
          <w:sz w:val="28"/>
          <w:szCs w:val="28"/>
        </w:rPr>
        <w:t>Таблица 1 -</w:t>
      </w:r>
      <w:r w:rsidR="005273C2">
        <w:rPr>
          <w:rStyle w:val="FontStyle13"/>
          <w:b w:val="0"/>
          <w:i w:val="0"/>
          <w:sz w:val="28"/>
          <w:szCs w:val="28"/>
        </w:rPr>
        <w:t xml:space="preserve"> </w:t>
      </w:r>
      <w:r w:rsidRPr="00F979AC">
        <w:rPr>
          <w:rStyle w:val="FontStyle13"/>
          <w:b w:val="0"/>
          <w:i w:val="0"/>
          <w:sz w:val="28"/>
          <w:szCs w:val="28"/>
        </w:rPr>
        <w:t>о</w:t>
      </w:r>
      <w:r w:rsidR="00EC2591" w:rsidRPr="00F979AC">
        <w:rPr>
          <w:rStyle w:val="FontStyle13"/>
          <w:b w:val="0"/>
          <w:i w:val="0"/>
          <w:sz w:val="28"/>
          <w:szCs w:val="28"/>
        </w:rPr>
        <w:t>сновные размеры столов и стульев для детей школьного возраста</w:t>
      </w:r>
    </w:p>
    <w:p w14:paraId="435094C2" w14:textId="77777777" w:rsidR="00EC2591" w:rsidRDefault="00EC2591" w:rsidP="00051359">
      <w:pPr>
        <w:pStyle w:val="Style4"/>
        <w:widowControl/>
        <w:spacing w:before="34"/>
        <w:ind w:left="960"/>
        <w:rPr>
          <w:rStyle w:val="FontStyle13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2227"/>
        <w:gridCol w:w="1325"/>
        <w:gridCol w:w="1349"/>
        <w:gridCol w:w="2470"/>
      </w:tblGrid>
      <w:tr w:rsidR="00865AB2" w14:paraId="5C0EB6E8" w14:textId="77777777" w:rsidTr="00540654"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67A90D" w14:textId="77777777" w:rsidR="00865AB2" w:rsidRPr="00111ED3" w:rsidRDefault="00865AB2" w:rsidP="00865AB2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</w:rPr>
            </w:pPr>
            <w:r w:rsidRPr="00111ED3">
              <w:rPr>
                <w:rStyle w:val="FontStyle11"/>
                <w:b/>
              </w:rPr>
              <w:t>Группа</w:t>
            </w:r>
          </w:p>
          <w:p w14:paraId="74CD11A4" w14:textId="77777777" w:rsidR="00865AB2" w:rsidRDefault="00865AB2" w:rsidP="00865AB2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111ED3">
              <w:rPr>
                <w:rStyle w:val="FontStyle11"/>
                <w:b/>
              </w:rPr>
              <w:t>мебели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2AAA13" w14:textId="77777777" w:rsidR="00865AB2" w:rsidRPr="00111ED3" w:rsidRDefault="00865AB2" w:rsidP="00865AB2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</w:rPr>
            </w:pPr>
            <w:r w:rsidRPr="00111ED3">
              <w:rPr>
                <w:rStyle w:val="FontStyle11"/>
                <w:b/>
              </w:rPr>
              <w:t>Группа роста</w:t>
            </w:r>
          </w:p>
          <w:p w14:paraId="51CB9183" w14:textId="77777777" w:rsidR="00865AB2" w:rsidRDefault="00865AB2" w:rsidP="00865AB2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111ED3">
              <w:rPr>
                <w:rStyle w:val="FontStyle11"/>
                <w:b/>
              </w:rPr>
              <w:t>детей, мм</w:t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A3D1D" w14:textId="77777777" w:rsidR="00865AB2" w:rsidRPr="00111ED3" w:rsidRDefault="00865AB2" w:rsidP="00865AB2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</w:rPr>
            </w:pPr>
            <w:r w:rsidRPr="00111ED3">
              <w:rPr>
                <w:rStyle w:val="FontStyle11"/>
                <w:b/>
              </w:rPr>
              <w:t>Высота мм</w:t>
            </w:r>
          </w:p>
        </w:tc>
        <w:tc>
          <w:tcPr>
            <w:tcW w:w="2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2731EF" w14:textId="77777777" w:rsidR="00865AB2" w:rsidRPr="00111ED3" w:rsidRDefault="00865AB2" w:rsidP="00865AB2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</w:rPr>
            </w:pPr>
            <w:r w:rsidRPr="00111ED3">
              <w:rPr>
                <w:rStyle w:val="FontStyle11"/>
                <w:b/>
              </w:rPr>
              <w:t>Цвет</w:t>
            </w:r>
          </w:p>
          <w:p w14:paraId="63B3AB10" w14:textId="77777777" w:rsidR="00865AB2" w:rsidRDefault="00865AB2" w:rsidP="00865AB2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  <w:r w:rsidRPr="00111ED3">
              <w:rPr>
                <w:rStyle w:val="FontStyle11"/>
                <w:b/>
              </w:rPr>
              <w:t>маркировки</w:t>
            </w:r>
          </w:p>
          <w:p w14:paraId="7EB66DC9" w14:textId="77777777" w:rsidR="00865AB2" w:rsidRDefault="00865AB2" w:rsidP="00865AB2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  <w:p w14:paraId="379EA438" w14:textId="77777777" w:rsidR="00865AB2" w:rsidRDefault="00865AB2" w:rsidP="00865AB2">
            <w:pPr>
              <w:pStyle w:val="Style1"/>
              <w:spacing w:line="240" w:lineRule="auto"/>
              <w:jc w:val="center"/>
              <w:rPr>
                <w:rStyle w:val="FontStyle11"/>
              </w:rPr>
            </w:pPr>
          </w:p>
        </w:tc>
      </w:tr>
      <w:tr w:rsidR="00865AB2" w14:paraId="58F8667C" w14:textId="77777777" w:rsidTr="00540654"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BD5D2" w14:textId="77777777" w:rsidR="00865AB2" w:rsidRDefault="00865AB2" w:rsidP="00865AB2">
            <w:pPr>
              <w:jc w:val="center"/>
              <w:rPr>
                <w:rStyle w:val="FontStyle11"/>
              </w:rPr>
            </w:pPr>
          </w:p>
        </w:tc>
        <w:tc>
          <w:tcPr>
            <w:tcW w:w="2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6B692" w14:textId="77777777" w:rsidR="00865AB2" w:rsidRDefault="00865AB2" w:rsidP="00865AB2">
            <w:pPr>
              <w:jc w:val="center"/>
              <w:rPr>
                <w:rStyle w:val="FontStyle11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704B5" w14:textId="77777777" w:rsidR="00865AB2" w:rsidRPr="00111ED3" w:rsidRDefault="00865AB2" w:rsidP="00865AB2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</w:rPr>
            </w:pPr>
            <w:r w:rsidRPr="00111ED3">
              <w:rPr>
                <w:rStyle w:val="FontStyle11"/>
                <w:b/>
              </w:rPr>
              <w:t>Столы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95C2" w14:textId="77777777" w:rsidR="00865AB2" w:rsidRPr="00111ED3" w:rsidRDefault="00865AB2" w:rsidP="00865AB2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b/>
              </w:rPr>
            </w:pPr>
            <w:r w:rsidRPr="00111ED3">
              <w:rPr>
                <w:rStyle w:val="FontStyle11"/>
                <w:b/>
              </w:rPr>
              <w:t>Стулья</w:t>
            </w:r>
          </w:p>
        </w:tc>
        <w:tc>
          <w:tcPr>
            <w:tcW w:w="2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9ECA5" w14:textId="77777777" w:rsidR="00865AB2" w:rsidRDefault="00865AB2" w:rsidP="00865AB2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</w:rPr>
            </w:pPr>
          </w:p>
        </w:tc>
      </w:tr>
      <w:tr w:rsidR="00EC2591" w14:paraId="0BA32B79" w14:textId="77777777" w:rsidTr="00111ED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7624" w14:textId="77777777" w:rsidR="00EC2591" w:rsidRPr="00F96D8C" w:rsidRDefault="00EC2591" w:rsidP="00865AB2">
            <w:pPr>
              <w:pStyle w:val="Style1"/>
              <w:widowControl/>
              <w:spacing w:line="240" w:lineRule="auto"/>
              <w:ind w:left="634"/>
              <w:jc w:val="center"/>
              <w:rPr>
                <w:rStyle w:val="FontStyle11"/>
                <w:b/>
              </w:rPr>
            </w:pPr>
            <w:r w:rsidRPr="00F96D8C">
              <w:rPr>
                <w:rStyle w:val="FontStyle11"/>
              </w:rPr>
              <w:t>1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2DC6" w14:textId="77777777" w:rsidR="00EC2591" w:rsidRPr="00111ED3" w:rsidRDefault="00EC2591" w:rsidP="00865AB2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     </w:t>
            </w:r>
            <w:r w:rsidRPr="00111ED3">
              <w:rPr>
                <w:rStyle w:val="FontStyle11"/>
                <w:sz w:val="28"/>
                <w:szCs w:val="28"/>
              </w:rPr>
              <w:t>1001-1150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F7F2" w14:textId="77777777" w:rsidR="00EC2591" w:rsidRPr="00111ED3" w:rsidRDefault="00EC2591" w:rsidP="00865AB2">
            <w:pPr>
              <w:pStyle w:val="Style1"/>
              <w:widowControl/>
              <w:spacing w:line="240" w:lineRule="auto"/>
              <w:ind w:right="350"/>
              <w:jc w:val="right"/>
              <w:rPr>
                <w:rStyle w:val="FontStyle11"/>
                <w:b/>
                <w:sz w:val="28"/>
                <w:szCs w:val="28"/>
              </w:rPr>
            </w:pPr>
            <w:r w:rsidRPr="00111ED3">
              <w:rPr>
                <w:rStyle w:val="FontStyle11"/>
                <w:sz w:val="28"/>
                <w:szCs w:val="28"/>
              </w:rPr>
              <w:t>460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D1DD" w14:textId="77777777" w:rsidR="00EC2591" w:rsidRPr="00111ED3" w:rsidRDefault="00EC2591" w:rsidP="00865AB2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111ED3">
              <w:rPr>
                <w:rStyle w:val="FontStyle11"/>
                <w:sz w:val="28"/>
                <w:szCs w:val="28"/>
              </w:rPr>
              <w:t xml:space="preserve">          260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C1AF" w14:textId="77777777" w:rsidR="00EC2591" w:rsidRPr="00111ED3" w:rsidRDefault="00EC2591" w:rsidP="00865AB2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 w:val="0"/>
                <w:sz w:val="28"/>
                <w:szCs w:val="28"/>
              </w:rPr>
            </w:pPr>
            <w:r w:rsidRPr="00111ED3">
              <w:rPr>
                <w:rStyle w:val="FontStyle12"/>
                <w:b w:val="0"/>
                <w:sz w:val="28"/>
                <w:szCs w:val="28"/>
              </w:rPr>
              <w:t>Оранжевый</w:t>
            </w:r>
          </w:p>
        </w:tc>
      </w:tr>
      <w:tr w:rsidR="00EC2591" w14:paraId="49D15867" w14:textId="77777777" w:rsidTr="00111ED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6CB8" w14:textId="77777777" w:rsidR="00EC2591" w:rsidRPr="00F96D8C" w:rsidRDefault="00EC2591" w:rsidP="00865AB2">
            <w:pPr>
              <w:pStyle w:val="Style1"/>
              <w:widowControl/>
              <w:spacing w:line="240" w:lineRule="auto"/>
              <w:ind w:left="610"/>
              <w:jc w:val="center"/>
              <w:rPr>
                <w:rStyle w:val="FontStyle11"/>
                <w:b/>
              </w:rPr>
            </w:pPr>
            <w:r w:rsidRPr="00F96D8C">
              <w:rPr>
                <w:rStyle w:val="FontStyle11"/>
              </w:rPr>
              <w:t>2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8551" w14:textId="77777777" w:rsidR="00EC2591" w:rsidRPr="00111ED3" w:rsidRDefault="00EC2591" w:rsidP="00865AB2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     </w:t>
            </w:r>
            <w:r w:rsidRPr="00111ED3">
              <w:rPr>
                <w:rStyle w:val="FontStyle11"/>
                <w:sz w:val="28"/>
                <w:szCs w:val="28"/>
              </w:rPr>
              <w:t>1151-1300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504A" w14:textId="77777777" w:rsidR="00EC2591" w:rsidRPr="00111ED3" w:rsidRDefault="00EC2591" w:rsidP="00865AB2">
            <w:pPr>
              <w:pStyle w:val="Style1"/>
              <w:widowControl/>
              <w:spacing w:line="240" w:lineRule="auto"/>
              <w:ind w:right="346"/>
              <w:jc w:val="right"/>
              <w:rPr>
                <w:rStyle w:val="FontStyle11"/>
                <w:b/>
                <w:sz w:val="28"/>
                <w:szCs w:val="28"/>
              </w:rPr>
            </w:pPr>
            <w:r w:rsidRPr="00111ED3">
              <w:rPr>
                <w:rStyle w:val="FontStyle11"/>
                <w:sz w:val="28"/>
                <w:szCs w:val="28"/>
              </w:rPr>
              <w:t>520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F4E2" w14:textId="77777777" w:rsidR="00EC2591" w:rsidRPr="00111ED3" w:rsidRDefault="00EC2591" w:rsidP="00865AB2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111ED3">
              <w:rPr>
                <w:rStyle w:val="FontStyle11"/>
                <w:sz w:val="28"/>
                <w:szCs w:val="28"/>
              </w:rPr>
              <w:t xml:space="preserve">         300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5F51" w14:textId="77777777" w:rsidR="00EC2591" w:rsidRPr="00111ED3" w:rsidRDefault="00EC2591" w:rsidP="00865AB2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 w:val="0"/>
                <w:sz w:val="28"/>
                <w:szCs w:val="28"/>
              </w:rPr>
            </w:pPr>
            <w:r w:rsidRPr="00111ED3">
              <w:rPr>
                <w:rStyle w:val="FontStyle12"/>
                <w:b w:val="0"/>
                <w:sz w:val="28"/>
                <w:szCs w:val="28"/>
              </w:rPr>
              <w:t>Фиолетовый</w:t>
            </w:r>
          </w:p>
        </w:tc>
      </w:tr>
      <w:tr w:rsidR="00EC2591" w14:paraId="2900D889" w14:textId="77777777" w:rsidTr="00111ED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472C" w14:textId="77777777" w:rsidR="00EC2591" w:rsidRPr="00F96D8C" w:rsidRDefault="00EC2591" w:rsidP="00865AB2">
            <w:pPr>
              <w:pStyle w:val="Style1"/>
              <w:widowControl/>
              <w:spacing w:line="240" w:lineRule="auto"/>
              <w:ind w:left="614"/>
              <w:jc w:val="center"/>
              <w:rPr>
                <w:rStyle w:val="FontStyle11"/>
                <w:b/>
              </w:rPr>
            </w:pPr>
            <w:r w:rsidRPr="00F96D8C">
              <w:rPr>
                <w:rStyle w:val="FontStyle11"/>
              </w:rPr>
              <w:t>3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686E" w14:textId="77777777" w:rsidR="00EC2591" w:rsidRPr="00111ED3" w:rsidRDefault="00EC2591" w:rsidP="00865AB2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     </w:t>
            </w:r>
            <w:r w:rsidRPr="00111ED3">
              <w:rPr>
                <w:rStyle w:val="FontStyle11"/>
                <w:sz w:val="28"/>
                <w:szCs w:val="28"/>
              </w:rPr>
              <w:t>1301-1450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3123" w14:textId="77777777" w:rsidR="00EC2591" w:rsidRPr="00111ED3" w:rsidRDefault="00EC2591" w:rsidP="00865AB2">
            <w:pPr>
              <w:pStyle w:val="Style1"/>
              <w:widowControl/>
              <w:spacing w:line="240" w:lineRule="auto"/>
              <w:ind w:right="346"/>
              <w:jc w:val="right"/>
              <w:rPr>
                <w:rStyle w:val="FontStyle11"/>
                <w:b/>
                <w:sz w:val="28"/>
                <w:szCs w:val="28"/>
              </w:rPr>
            </w:pPr>
            <w:r w:rsidRPr="00111ED3">
              <w:rPr>
                <w:rStyle w:val="FontStyle11"/>
                <w:sz w:val="28"/>
                <w:szCs w:val="28"/>
              </w:rPr>
              <w:t>580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B1C7" w14:textId="77777777" w:rsidR="00EC2591" w:rsidRPr="00111ED3" w:rsidRDefault="00EC2591" w:rsidP="00865AB2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111ED3">
              <w:rPr>
                <w:rStyle w:val="FontStyle11"/>
                <w:sz w:val="28"/>
                <w:szCs w:val="28"/>
              </w:rPr>
              <w:t xml:space="preserve">         340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D039F" w14:textId="77777777" w:rsidR="00EC2591" w:rsidRPr="00111ED3" w:rsidRDefault="00EC2591" w:rsidP="00865AB2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 w:val="0"/>
                <w:sz w:val="28"/>
                <w:szCs w:val="28"/>
              </w:rPr>
            </w:pPr>
            <w:r w:rsidRPr="00111ED3">
              <w:rPr>
                <w:rStyle w:val="FontStyle12"/>
                <w:b w:val="0"/>
                <w:sz w:val="28"/>
                <w:szCs w:val="28"/>
              </w:rPr>
              <w:t>Желтый</w:t>
            </w:r>
          </w:p>
        </w:tc>
      </w:tr>
      <w:tr w:rsidR="00EC2591" w14:paraId="549B4747" w14:textId="77777777" w:rsidTr="00111ED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B74B" w14:textId="77777777" w:rsidR="00EC2591" w:rsidRPr="00F96D8C" w:rsidRDefault="00EC2591" w:rsidP="00865AB2">
            <w:pPr>
              <w:pStyle w:val="Style1"/>
              <w:widowControl/>
              <w:spacing w:line="240" w:lineRule="auto"/>
              <w:ind w:left="610"/>
              <w:jc w:val="center"/>
              <w:rPr>
                <w:rStyle w:val="FontStyle11"/>
                <w:b/>
              </w:rPr>
            </w:pPr>
            <w:r w:rsidRPr="00F96D8C">
              <w:rPr>
                <w:rStyle w:val="FontStyle11"/>
              </w:rPr>
              <w:t>4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8293" w14:textId="77777777" w:rsidR="00EC2591" w:rsidRPr="00111ED3" w:rsidRDefault="00EC2591" w:rsidP="00865AB2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     </w:t>
            </w:r>
            <w:r w:rsidRPr="00111ED3">
              <w:rPr>
                <w:rStyle w:val="FontStyle11"/>
                <w:sz w:val="28"/>
                <w:szCs w:val="28"/>
              </w:rPr>
              <w:t>1451-1600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226F" w14:textId="77777777" w:rsidR="00EC2591" w:rsidRPr="00111ED3" w:rsidRDefault="00EC2591" w:rsidP="00865AB2">
            <w:pPr>
              <w:pStyle w:val="Style1"/>
              <w:widowControl/>
              <w:spacing w:line="240" w:lineRule="auto"/>
              <w:ind w:right="346"/>
              <w:jc w:val="right"/>
              <w:rPr>
                <w:rStyle w:val="FontStyle11"/>
                <w:b/>
                <w:sz w:val="28"/>
                <w:szCs w:val="28"/>
              </w:rPr>
            </w:pPr>
            <w:r w:rsidRPr="00111ED3">
              <w:rPr>
                <w:rStyle w:val="FontStyle11"/>
                <w:sz w:val="28"/>
                <w:szCs w:val="28"/>
              </w:rPr>
              <w:t>640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DEC8" w14:textId="77777777" w:rsidR="00EC2591" w:rsidRPr="00111ED3" w:rsidRDefault="00EC2591" w:rsidP="00865AB2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111ED3">
              <w:rPr>
                <w:rStyle w:val="FontStyle11"/>
                <w:sz w:val="28"/>
                <w:szCs w:val="28"/>
              </w:rPr>
              <w:t xml:space="preserve">         380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6C0E" w14:textId="77777777" w:rsidR="00EC2591" w:rsidRPr="00111ED3" w:rsidRDefault="00EC2591" w:rsidP="00865AB2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 w:val="0"/>
                <w:sz w:val="28"/>
                <w:szCs w:val="28"/>
              </w:rPr>
            </w:pPr>
            <w:r w:rsidRPr="00111ED3">
              <w:rPr>
                <w:rStyle w:val="FontStyle12"/>
                <w:b w:val="0"/>
                <w:sz w:val="28"/>
                <w:szCs w:val="28"/>
              </w:rPr>
              <w:t>Красный</w:t>
            </w:r>
          </w:p>
        </w:tc>
      </w:tr>
      <w:tr w:rsidR="00EC2591" w14:paraId="71DA897A" w14:textId="77777777" w:rsidTr="00111ED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41BD" w14:textId="77777777" w:rsidR="00EC2591" w:rsidRPr="00F96D8C" w:rsidRDefault="00EC2591" w:rsidP="00865AB2">
            <w:pPr>
              <w:pStyle w:val="Style1"/>
              <w:widowControl/>
              <w:spacing w:line="240" w:lineRule="auto"/>
              <w:ind w:hanging="40"/>
              <w:rPr>
                <w:rStyle w:val="FontStyle11"/>
                <w:b/>
              </w:rPr>
            </w:pPr>
            <w:r>
              <w:rPr>
                <w:rStyle w:val="FontStyle11"/>
              </w:rPr>
              <w:t xml:space="preserve">         </w:t>
            </w:r>
            <w:r w:rsidRPr="00F96D8C">
              <w:rPr>
                <w:rStyle w:val="FontStyle11"/>
              </w:rPr>
              <w:t>5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CC6B" w14:textId="77777777" w:rsidR="00EC2591" w:rsidRPr="00111ED3" w:rsidRDefault="00EC2591" w:rsidP="00865AB2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     </w:t>
            </w:r>
            <w:r w:rsidRPr="00111ED3">
              <w:rPr>
                <w:rStyle w:val="FontStyle11"/>
                <w:sz w:val="28"/>
                <w:szCs w:val="28"/>
              </w:rPr>
              <w:t>1601-1750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2021" w14:textId="77777777" w:rsidR="00EC2591" w:rsidRPr="00111ED3" w:rsidRDefault="00EC2591" w:rsidP="00865AB2">
            <w:pPr>
              <w:pStyle w:val="Style1"/>
              <w:widowControl/>
              <w:spacing w:line="240" w:lineRule="auto"/>
              <w:ind w:right="341"/>
              <w:jc w:val="right"/>
              <w:rPr>
                <w:rStyle w:val="FontStyle11"/>
                <w:b/>
                <w:sz w:val="28"/>
                <w:szCs w:val="28"/>
              </w:rPr>
            </w:pPr>
            <w:r w:rsidRPr="00111ED3">
              <w:rPr>
                <w:rStyle w:val="FontStyle11"/>
                <w:sz w:val="28"/>
                <w:szCs w:val="28"/>
              </w:rPr>
              <w:t>700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6430" w14:textId="77777777" w:rsidR="00EC2591" w:rsidRPr="00111ED3" w:rsidRDefault="00EC2591" w:rsidP="00865AB2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b/>
                <w:sz w:val="28"/>
                <w:szCs w:val="28"/>
              </w:rPr>
            </w:pPr>
            <w:r w:rsidRPr="00111ED3">
              <w:rPr>
                <w:rStyle w:val="FontStyle11"/>
                <w:sz w:val="28"/>
                <w:szCs w:val="28"/>
              </w:rPr>
              <w:t xml:space="preserve">        420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42E1" w14:textId="77777777" w:rsidR="00EC2591" w:rsidRPr="00111ED3" w:rsidRDefault="00EC2591" w:rsidP="00865AB2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 w:val="0"/>
                <w:sz w:val="28"/>
                <w:szCs w:val="28"/>
              </w:rPr>
            </w:pPr>
            <w:r w:rsidRPr="00111ED3">
              <w:rPr>
                <w:rStyle w:val="FontStyle12"/>
                <w:b w:val="0"/>
                <w:sz w:val="28"/>
                <w:szCs w:val="28"/>
              </w:rPr>
              <w:t>Зеленый</w:t>
            </w:r>
          </w:p>
        </w:tc>
      </w:tr>
      <w:tr w:rsidR="00EC2591" w14:paraId="667673FB" w14:textId="77777777" w:rsidTr="00111ED3"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020E" w14:textId="77777777" w:rsidR="00EC2591" w:rsidRPr="00111ED3" w:rsidRDefault="00EC2591" w:rsidP="00865AB2">
            <w:pPr>
              <w:pStyle w:val="Style2"/>
              <w:widowControl/>
              <w:spacing w:line="240" w:lineRule="auto"/>
              <w:rPr>
                <w:rStyle w:val="FontStyle12"/>
                <w:b w:val="0"/>
                <w:i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        </w:t>
            </w:r>
            <w:r w:rsidRPr="00111ED3">
              <w:rPr>
                <w:rStyle w:val="FontStyle12"/>
                <w:b w:val="0"/>
                <w:sz w:val="24"/>
                <w:szCs w:val="24"/>
              </w:rPr>
              <w:t>6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D34B" w14:textId="77777777" w:rsidR="00EC2591" w:rsidRPr="00111ED3" w:rsidRDefault="00EC2591" w:rsidP="00865AB2">
            <w:pPr>
              <w:pStyle w:val="Style2"/>
              <w:widowControl/>
              <w:spacing w:line="240" w:lineRule="auto"/>
              <w:rPr>
                <w:rStyle w:val="FontStyle12"/>
                <w:b w:val="0"/>
                <w:i/>
                <w:sz w:val="28"/>
                <w:szCs w:val="28"/>
              </w:rPr>
            </w:pPr>
            <w:r>
              <w:rPr>
                <w:rStyle w:val="FontStyle12"/>
                <w:b w:val="0"/>
                <w:sz w:val="28"/>
                <w:szCs w:val="28"/>
              </w:rPr>
              <w:t xml:space="preserve">   </w:t>
            </w:r>
            <w:r w:rsidRPr="00111ED3">
              <w:rPr>
                <w:rStyle w:val="FontStyle12"/>
                <w:b w:val="0"/>
                <w:sz w:val="28"/>
                <w:szCs w:val="28"/>
              </w:rPr>
              <w:t>Свыше 1750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8F8D" w14:textId="77777777" w:rsidR="00EC2591" w:rsidRPr="00111ED3" w:rsidRDefault="00EC2591" w:rsidP="00865AB2">
            <w:pPr>
              <w:pStyle w:val="Style1"/>
              <w:widowControl/>
              <w:spacing w:line="240" w:lineRule="auto"/>
              <w:ind w:right="341"/>
              <w:jc w:val="right"/>
              <w:rPr>
                <w:rStyle w:val="FontStyle11"/>
                <w:b/>
                <w:sz w:val="28"/>
                <w:szCs w:val="28"/>
              </w:rPr>
            </w:pPr>
            <w:r w:rsidRPr="00111ED3">
              <w:rPr>
                <w:rStyle w:val="FontStyle11"/>
                <w:sz w:val="28"/>
                <w:szCs w:val="28"/>
              </w:rPr>
              <w:t>760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13FA" w14:textId="77777777" w:rsidR="00EC2591" w:rsidRPr="00111ED3" w:rsidRDefault="00EC2591" w:rsidP="00865AB2">
            <w:pPr>
              <w:pStyle w:val="Style2"/>
              <w:widowControl/>
              <w:spacing w:line="240" w:lineRule="auto"/>
              <w:rPr>
                <w:rStyle w:val="FontStyle12"/>
                <w:b w:val="0"/>
                <w:i/>
                <w:sz w:val="28"/>
                <w:szCs w:val="28"/>
              </w:rPr>
            </w:pPr>
            <w:r w:rsidRPr="00111ED3">
              <w:rPr>
                <w:rStyle w:val="FontStyle12"/>
                <w:sz w:val="28"/>
                <w:szCs w:val="28"/>
              </w:rPr>
              <w:t xml:space="preserve">    </w:t>
            </w:r>
            <w:r w:rsidRPr="00111ED3">
              <w:rPr>
                <w:rStyle w:val="FontStyle12"/>
                <w:b w:val="0"/>
                <w:sz w:val="28"/>
                <w:szCs w:val="28"/>
              </w:rPr>
              <w:t>460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12C1F" w14:textId="77777777" w:rsidR="00EC2591" w:rsidRPr="00111ED3" w:rsidRDefault="00EC2591" w:rsidP="00865AB2">
            <w:pPr>
              <w:pStyle w:val="Style2"/>
              <w:widowControl/>
              <w:spacing w:line="240" w:lineRule="auto"/>
              <w:jc w:val="center"/>
              <w:rPr>
                <w:rStyle w:val="FontStyle12"/>
                <w:b w:val="0"/>
                <w:sz w:val="28"/>
                <w:szCs w:val="28"/>
              </w:rPr>
            </w:pPr>
            <w:r w:rsidRPr="00111ED3">
              <w:rPr>
                <w:rStyle w:val="FontStyle11"/>
                <w:sz w:val="28"/>
                <w:szCs w:val="28"/>
              </w:rPr>
              <w:t>Г</w:t>
            </w:r>
            <w:r w:rsidRPr="00111ED3">
              <w:rPr>
                <w:rStyle w:val="FontStyle12"/>
                <w:b w:val="0"/>
                <w:sz w:val="28"/>
                <w:szCs w:val="28"/>
              </w:rPr>
              <w:t>олубой</w:t>
            </w:r>
          </w:p>
        </w:tc>
      </w:tr>
    </w:tbl>
    <w:p w14:paraId="694C5267" w14:textId="77777777" w:rsidR="00EC2591" w:rsidRDefault="00EC2591" w:rsidP="007F51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021AAD" w14:textId="77777777" w:rsidR="00EC2591" w:rsidRPr="003E2580" w:rsidRDefault="00EC2591" w:rsidP="00AA20D2">
      <w:pPr>
        <w:pStyle w:val="Style1"/>
        <w:widowControl/>
        <w:ind w:hanging="142"/>
        <w:jc w:val="both"/>
        <w:rPr>
          <w:rStyle w:val="FontStyle11"/>
          <w:sz w:val="28"/>
          <w:szCs w:val="28"/>
        </w:rPr>
      </w:pPr>
      <w:r>
        <w:rPr>
          <w:rStyle w:val="FontStyle11"/>
        </w:rPr>
        <w:t xml:space="preserve">             </w:t>
      </w:r>
      <w:r w:rsidRPr="003E2580">
        <w:rPr>
          <w:rStyle w:val="FontStyle11"/>
          <w:sz w:val="28"/>
          <w:szCs w:val="28"/>
        </w:rPr>
        <w:t>Мебель и предметы оборудования должны легко подвергаться очистке и иметь гладкую поверхность с закругленными ребрами, их конструкция должна исключить возможность травматизма детей в процессе обучения и отдыха. Внешнее оформление мебели должно быть привлекательным. Конструкция мебели должна быть прочной, устойчивой, простой, надежной.</w:t>
      </w:r>
    </w:p>
    <w:p w14:paraId="5BC62FD8" w14:textId="77777777" w:rsidR="00EC2591" w:rsidRPr="003E2580" w:rsidRDefault="00EC2591" w:rsidP="00EE3373">
      <w:pPr>
        <w:pStyle w:val="Style2"/>
        <w:widowControl/>
        <w:spacing w:line="485" w:lineRule="exact"/>
        <w:jc w:val="center"/>
        <w:rPr>
          <w:rStyle w:val="FontStyle12"/>
          <w:sz w:val="32"/>
          <w:szCs w:val="32"/>
        </w:rPr>
      </w:pPr>
      <w:r w:rsidRPr="003E2580">
        <w:rPr>
          <w:rStyle w:val="FontStyle11"/>
          <w:b/>
          <w:sz w:val="32"/>
          <w:szCs w:val="32"/>
        </w:rPr>
        <w:lastRenderedPageBreak/>
        <w:t>2.</w:t>
      </w:r>
      <w:r w:rsidRPr="003E2580">
        <w:rPr>
          <w:rStyle w:val="FontStyle11"/>
          <w:sz w:val="32"/>
          <w:szCs w:val="32"/>
        </w:rPr>
        <w:t xml:space="preserve"> </w:t>
      </w:r>
      <w:r w:rsidRPr="00897714">
        <w:rPr>
          <w:rStyle w:val="FontStyle12"/>
          <w:sz w:val="28"/>
          <w:szCs w:val="28"/>
        </w:rPr>
        <w:t>КОНСТРУКТИВНЫЕ ОСОБЕННОСТИ ШКОЛЬНОЙ МЕБЕЛИ</w:t>
      </w:r>
    </w:p>
    <w:p w14:paraId="5D2658DE" w14:textId="77777777" w:rsidR="00EC2591" w:rsidRPr="003E2580" w:rsidRDefault="00EC2591" w:rsidP="00332F06">
      <w:pPr>
        <w:pStyle w:val="Style1"/>
        <w:widowControl/>
        <w:spacing w:before="91" w:line="480" w:lineRule="exact"/>
        <w:ind w:firstLine="456"/>
        <w:jc w:val="both"/>
        <w:rPr>
          <w:rStyle w:val="FontStyle11"/>
          <w:sz w:val="28"/>
          <w:szCs w:val="28"/>
        </w:rPr>
      </w:pPr>
      <w:r w:rsidRPr="003E2580">
        <w:rPr>
          <w:rStyle w:val="FontStyle11"/>
          <w:sz w:val="28"/>
          <w:szCs w:val="28"/>
        </w:rPr>
        <w:t>Основным видом мебели любого типа школы: начальной, восьмилетней и средней, школ-интернатов, профессионально-технических училищ и других учебно-восп</w:t>
      </w:r>
      <w:r>
        <w:rPr>
          <w:rStyle w:val="FontStyle11"/>
          <w:sz w:val="28"/>
          <w:szCs w:val="28"/>
        </w:rPr>
        <w:t>итательных учреждений, принято сч</w:t>
      </w:r>
      <w:r w:rsidRPr="003E2580">
        <w:rPr>
          <w:rStyle w:val="FontStyle11"/>
          <w:sz w:val="28"/>
          <w:szCs w:val="28"/>
        </w:rPr>
        <w:t>итать учебную парту</w:t>
      </w:r>
      <w:r>
        <w:rPr>
          <w:rStyle w:val="FontStyle11"/>
          <w:sz w:val="28"/>
          <w:szCs w:val="28"/>
        </w:rPr>
        <w:t>.</w:t>
      </w:r>
    </w:p>
    <w:p w14:paraId="232C2FF7" w14:textId="77777777" w:rsidR="00F979AC" w:rsidRPr="002D04DB" w:rsidRDefault="00EC2591" w:rsidP="002D04DB">
      <w:pPr>
        <w:pStyle w:val="Style1"/>
        <w:widowControl/>
        <w:spacing w:line="480" w:lineRule="exact"/>
        <w:ind w:firstLine="451"/>
        <w:jc w:val="both"/>
        <w:rPr>
          <w:rStyle w:val="FontStyle11"/>
          <w:sz w:val="28"/>
          <w:szCs w:val="28"/>
        </w:rPr>
      </w:pPr>
      <w:r w:rsidRPr="003E2580">
        <w:rPr>
          <w:rStyle w:val="FontStyle11"/>
          <w:sz w:val="28"/>
          <w:szCs w:val="28"/>
        </w:rPr>
        <w:t>От правильного устройства парты и соответствия ее элементов пропорциям тела и росту учащихся зависит правильная посадка детей и подростков и предупреждение нарушений их осанки и искривлений позвоночника, а также нарушений нормального зрения. Особо существенно, чтобы учебная парта по своей конструкции была прочной и устойчивой и в то же время легко передвигалась (рис</w:t>
      </w:r>
      <w:r w:rsidR="00F979AC">
        <w:rPr>
          <w:rStyle w:val="FontStyle11"/>
          <w:sz w:val="28"/>
          <w:szCs w:val="28"/>
        </w:rPr>
        <w:t>унок</w:t>
      </w:r>
      <w:r w:rsidR="00865AB2">
        <w:rPr>
          <w:rStyle w:val="FontStyle11"/>
          <w:sz w:val="28"/>
          <w:szCs w:val="28"/>
        </w:rPr>
        <w:t xml:space="preserve"> </w:t>
      </w:r>
      <w:r w:rsidR="008D1644">
        <w:rPr>
          <w:rStyle w:val="FontStyle11"/>
          <w:sz w:val="28"/>
          <w:szCs w:val="28"/>
        </w:rPr>
        <w:t>1).</w:t>
      </w:r>
      <w:r>
        <w:rPr>
          <w:sz w:val="28"/>
          <w:szCs w:val="28"/>
        </w:rPr>
        <w:t xml:space="preserve"> </w:t>
      </w:r>
    </w:p>
    <w:p w14:paraId="7138DF1C" w14:textId="77777777" w:rsidR="00380AD8" w:rsidRDefault="00380AD8" w:rsidP="00F979AC">
      <w:pPr>
        <w:pStyle w:val="Style1"/>
        <w:widowControl/>
        <w:spacing w:line="480" w:lineRule="exact"/>
        <w:ind w:firstLine="451"/>
        <w:jc w:val="center"/>
        <w:rPr>
          <w:rStyle w:val="FontStyle11"/>
        </w:rPr>
      </w:pPr>
    </w:p>
    <w:p w14:paraId="2DD420D8" w14:textId="77777777" w:rsidR="00380AD8" w:rsidRDefault="00380AD8" w:rsidP="00F979AC">
      <w:pPr>
        <w:pStyle w:val="Style1"/>
        <w:widowControl/>
        <w:spacing w:line="480" w:lineRule="exact"/>
        <w:ind w:firstLine="451"/>
        <w:jc w:val="center"/>
        <w:rPr>
          <w:rStyle w:val="FontStyle11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27373CC9" wp14:editId="0D23A578">
            <wp:simplePos x="0" y="0"/>
            <wp:positionH relativeFrom="column">
              <wp:posOffset>3760470</wp:posOffset>
            </wp:positionH>
            <wp:positionV relativeFrom="paragraph">
              <wp:posOffset>252095</wp:posOffset>
            </wp:positionV>
            <wp:extent cx="1122045" cy="1134110"/>
            <wp:effectExtent l="0" t="0" r="1905" b="8890"/>
            <wp:wrapTight wrapText="bothSides">
              <wp:wrapPolygon edited="0">
                <wp:start x="0" y="0"/>
                <wp:lineTo x="0" y="21406"/>
                <wp:lineTo x="21270" y="21406"/>
                <wp:lineTo x="2127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1" locked="0" layoutInCell="1" allowOverlap="1" wp14:anchorId="2B8F93C8" wp14:editId="3E25396C">
            <wp:simplePos x="0" y="0"/>
            <wp:positionH relativeFrom="column">
              <wp:posOffset>955675</wp:posOffset>
            </wp:positionH>
            <wp:positionV relativeFrom="paragraph">
              <wp:posOffset>66675</wp:posOffset>
            </wp:positionV>
            <wp:extent cx="1511935" cy="1542415"/>
            <wp:effectExtent l="0" t="0" r="0" b="635"/>
            <wp:wrapTight wrapText="bothSides">
              <wp:wrapPolygon edited="0">
                <wp:start x="0" y="0"/>
                <wp:lineTo x="0" y="21342"/>
                <wp:lineTo x="21228" y="21342"/>
                <wp:lineTo x="21228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CD90F" w14:textId="77777777" w:rsidR="00380AD8" w:rsidRDefault="00380AD8" w:rsidP="00F979AC">
      <w:pPr>
        <w:pStyle w:val="Style1"/>
        <w:widowControl/>
        <w:spacing w:line="480" w:lineRule="exact"/>
        <w:ind w:firstLine="451"/>
        <w:jc w:val="center"/>
        <w:rPr>
          <w:rStyle w:val="FontStyle11"/>
        </w:rPr>
      </w:pPr>
    </w:p>
    <w:p w14:paraId="281FDF14" w14:textId="77777777" w:rsidR="00380AD8" w:rsidRDefault="00380AD8" w:rsidP="00F979AC">
      <w:pPr>
        <w:pStyle w:val="Style1"/>
        <w:widowControl/>
        <w:spacing w:line="480" w:lineRule="exact"/>
        <w:ind w:firstLine="451"/>
        <w:jc w:val="center"/>
        <w:rPr>
          <w:rStyle w:val="FontStyle11"/>
        </w:rPr>
      </w:pPr>
    </w:p>
    <w:p w14:paraId="69BDD8CE" w14:textId="77777777" w:rsidR="002D04DB" w:rsidRDefault="002D04DB" w:rsidP="00F979AC">
      <w:pPr>
        <w:pStyle w:val="Style1"/>
        <w:widowControl/>
        <w:spacing w:line="480" w:lineRule="exact"/>
        <w:ind w:firstLine="451"/>
        <w:jc w:val="center"/>
        <w:rPr>
          <w:rStyle w:val="FontStyle11"/>
        </w:rPr>
      </w:pPr>
    </w:p>
    <w:p w14:paraId="33334F2C" w14:textId="77777777" w:rsidR="002D04DB" w:rsidRDefault="002D04DB" w:rsidP="00F979AC">
      <w:pPr>
        <w:pStyle w:val="Style1"/>
        <w:widowControl/>
        <w:spacing w:line="480" w:lineRule="exact"/>
        <w:ind w:firstLine="451"/>
        <w:jc w:val="center"/>
        <w:rPr>
          <w:rStyle w:val="FontStyle11"/>
        </w:rPr>
      </w:pPr>
    </w:p>
    <w:p w14:paraId="527119E2" w14:textId="77777777" w:rsidR="00380AD8" w:rsidRDefault="00380AD8" w:rsidP="00F979AC">
      <w:pPr>
        <w:pStyle w:val="Style1"/>
        <w:widowControl/>
        <w:spacing w:line="480" w:lineRule="exact"/>
        <w:ind w:firstLine="451"/>
        <w:jc w:val="center"/>
        <w:rPr>
          <w:rStyle w:val="FontStyle11"/>
        </w:rPr>
      </w:pPr>
    </w:p>
    <w:p w14:paraId="57FAD734" w14:textId="77777777" w:rsidR="00EC2591" w:rsidRPr="00F979AC" w:rsidRDefault="00C93D0F" w:rsidP="00F979AC">
      <w:pPr>
        <w:pStyle w:val="Style1"/>
        <w:widowControl/>
        <w:spacing w:line="480" w:lineRule="exact"/>
        <w:ind w:firstLine="451"/>
        <w:jc w:val="center"/>
        <w:rPr>
          <w:rStyle w:val="FontStyle11"/>
        </w:rPr>
      </w:pPr>
      <w:r>
        <w:rPr>
          <w:rStyle w:val="FontStyle11"/>
        </w:rPr>
        <w:t>Рисунок 1 – П</w:t>
      </w:r>
      <w:r w:rsidR="008D1644">
        <w:rPr>
          <w:rStyle w:val="FontStyle11"/>
        </w:rPr>
        <w:t xml:space="preserve">арты: </w:t>
      </w:r>
      <w:r w:rsidR="00EC2591" w:rsidRPr="00FF2BE6">
        <w:rPr>
          <w:rStyle w:val="FontStyle11"/>
        </w:rPr>
        <w:t xml:space="preserve"> двухместна</w:t>
      </w:r>
      <w:r w:rsidR="008D1644">
        <w:rPr>
          <w:rStyle w:val="FontStyle11"/>
        </w:rPr>
        <w:t>я,  одно</w:t>
      </w:r>
      <w:r w:rsidR="00EC2591" w:rsidRPr="00FF2BE6">
        <w:rPr>
          <w:rStyle w:val="FontStyle11"/>
        </w:rPr>
        <w:t>местная</w:t>
      </w:r>
    </w:p>
    <w:p w14:paraId="4D1ED981" w14:textId="77777777" w:rsidR="00380AD8" w:rsidRDefault="00380AD8" w:rsidP="00583C7A">
      <w:pPr>
        <w:pStyle w:val="Style2"/>
        <w:widowControl/>
        <w:spacing w:before="110" w:line="480" w:lineRule="exact"/>
        <w:ind w:firstLine="567"/>
        <w:rPr>
          <w:rStyle w:val="FontStyle12"/>
          <w:b w:val="0"/>
          <w:sz w:val="28"/>
          <w:szCs w:val="28"/>
        </w:rPr>
      </w:pPr>
    </w:p>
    <w:p w14:paraId="338B0E1E" w14:textId="77777777" w:rsidR="00EC2591" w:rsidRPr="003E2580" w:rsidRDefault="00EC2591" w:rsidP="00583C7A">
      <w:pPr>
        <w:pStyle w:val="Style2"/>
        <w:widowControl/>
        <w:spacing w:before="110" w:line="480" w:lineRule="exact"/>
        <w:ind w:firstLine="567"/>
        <w:rPr>
          <w:bCs/>
          <w:sz w:val="28"/>
          <w:szCs w:val="28"/>
        </w:rPr>
      </w:pPr>
      <w:r w:rsidRPr="003E2580">
        <w:rPr>
          <w:rStyle w:val="FontStyle12"/>
          <w:b w:val="0"/>
          <w:sz w:val="28"/>
          <w:szCs w:val="28"/>
        </w:rPr>
        <w:t xml:space="preserve">Важнейшим требованием к правильно устроенной парте является наличие наклонной крышки стола парты или специального для этого устройства (наклон 14-15°) и соединение скамьи (или стульев) со столом. Наклонная крышка парты должна быть такой, чтобы ученик мог свободно разместить на ней книгу и тетрадь под углом 25° к краю крышки стола. Наклонное положение крышки стола парты позволяет лучше воспринимать видимый текст </w:t>
      </w:r>
      <w:r w:rsidR="00412728">
        <w:rPr>
          <w:rStyle w:val="FontStyle12"/>
          <w:b w:val="0"/>
          <w:sz w:val="28"/>
          <w:szCs w:val="28"/>
        </w:rPr>
        <w:t xml:space="preserve"> </w:t>
      </w:r>
      <w:r w:rsidRPr="003E2580">
        <w:rPr>
          <w:rStyle w:val="FontStyle12"/>
          <w:b w:val="0"/>
          <w:sz w:val="28"/>
          <w:szCs w:val="28"/>
        </w:rPr>
        <w:t>при наименьшем наклоне головы, а также уменьшает аккомодационную работ</w:t>
      </w:r>
      <w:r w:rsidR="00F979AC">
        <w:rPr>
          <w:rStyle w:val="FontStyle12"/>
          <w:b w:val="0"/>
          <w:sz w:val="28"/>
          <w:szCs w:val="28"/>
        </w:rPr>
        <w:t xml:space="preserve">у глаз при чтении и письме (рисунок </w:t>
      </w:r>
      <w:r w:rsidRPr="003E2580">
        <w:rPr>
          <w:rStyle w:val="FontStyle12"/>
          <w:b w:val="0"/>
          <w:sz w:val="28"/>
          <w:szCs w:val="28"/>
        </w:rPr>
        <w:t>2).</w:t>
      </w:r>
    </w:p>
    <w:p w14:paraId="78A97015" w14:textId="77777777" w:rsidR="00380AD8" w:rsidRDefault="00380AD8" w:rsidP="00BE5DA3">
      <w:pPr>
        <w:jc w:val="center"/>
        <w:rPr>
          <w:rStyle w:val="FontStyle11"/>
          <w:sz w:val="28"/>
          <w:szCs w:val="28"/>
        </w:rPr>
      </w:pPr>
    </w:p>
    <w:p w14:paraId="173DD802" w14:textId="77777777" w:rsidR="00380AD8" w:rsidRDefault="00380AD8" w:rsidP="00BE5DA3">
      <w:pPr>
        <w:jc w:val="center"/>
        <w:rPr>
          <w:rStyle w:val="FontStyle11"/>
          <w:sz w:val="28"/>
          <w:szCs w:val="28"/>
        </w:rPr>
      </w:pPr>
    </w:p>
    <w:p w14:paraId="3A947A4D" w14:textId="77777777" w:rsidR="00EC2591" w:rsidRDefault="00380AD8" w:rsidP="00BE5DA3">
      <w:pPr>
        <w:jc w:val="center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7968" behindDoc="0" locked="0" layoutInCell="1" allowOverlap="1" wp14:anchorId="3518AEF0" wp14:editId="0EFC0AB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52625" cy="1762125"/>
            <wp:effectExtent l="0" t="0" r="9525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4B0F0" w14:textId="77777777" w:rsidR="002D04DB" w:rsidRDefault="00EC2591" w:rsidP="00BE5DA3">
      <w:pPr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</w:p>
    <w:p w14:paraId="33A4E6A4" w14:textId="77777777" w:rsidR="00380AD8" w:rsidRDefault="00380AD8" w:rsidP="00BE5DA3">
      <w:pPr>
        <w:jc w:val="center"/>
        <w:rPr>
          <w:rStyle w:val="FontStyle11"/>
        </w:rPr>
      </w:pPr>
    </w:p>
    <w:p w14:paraId="5830FA5E" w14:textId="77777777" w:rsidR="00380AD8" w:rsidRDefault="00380AD8" w:rsidP="00BE5DA3">
      <w:pPr>
        <w:jc w:val="center"/>
        <w:rPr>
          <w:rStyle w:val="FontStyle11"/>
        </w:rPr>
      </w:pPr>
    </w:p>
    <w:p w14:paraId="6A01CB5A" w14:textId="77777777" w:rsidR="00380AD8" w:rsidRDefault="00380AD8" w:rsidP="00BE5DA3">
      <w:pPr>
        <w:jc w:val="center"/>
        <w:rPr>
          <w:rStyle w:val="FontStyle11"/>
        </w:rPr>
      </w:pPr>
    </w:p>
    <w:p w14:paraId="61E3286A" w14:textId="77777777" w:rsidR="00380AD8" w:rsidRDefault="00380AD8" w:rsidP="00BE5DA3">
      <w:pPr>
        <w:jc w:val="center"/>
        <w:rPr>
          <w:rStyle w:val="FontStyle11"/>
        </w:rPr>
      </w:pPr>
    </w:p>
    <w:p w14:paraId="629259D9" w14:textId="77777777" w:rsidR="00380AD8" w:rsidRDefault="00380AD8" w:rsidP="00BE5DA3">
      <w:pPr>
        <w:jc w:val="center"/>
        <w:rPr>
          <w:rStyle w:val="FontStyle11"/>
        </w:rPr>
      </w:pPr>
    </w:p>
    <w:p w14:paraId="238DD6E4" w14:textId="77777777" w:rsidR="00380AD8" w:rsidRDefault="00380AD8" w:rsidP="00BE5DA3">
      <w:pPr>
        <w:jc w:val="center"/>
        <w:rPr>
          <w:rStyle w:val="FontStyle11"/>
        </w:rPr>
      </w:pPr>
    </w:p>
    <w:p w14:paraId="1379A260" w14:textId="77777777" w:rsidR="00380AD8" w:rsidRDefault="00380AD8" w:rsidP="00BE5DA3">
      <w:pPr>
        <w:jc w:val="center"/>
        <w:rPr>
          <w:rStyle w:val="FontStyle11"/>
        </w:rPr>
      </w:pPr>
    </w:p>
    <w:p w14:paraId="3C570388" w14:textId="77777777" w:rsidR="00380AD8" w:rsidRDefault="00380AD8" w:rsidP="00BE5DA3">
      <w:pPr>
        <w:jc w:val="center"/>
        <w:rPr>
          <w:rStyle w:val="FontStyle11"/>
        </w:rPr>
      </w:pPr>
    </w:p>
    <w:p w14:paraId="712F5D42" w14:textId="77777777" w:rsidR="00EC2591" w:rsidRDefault="00C93D0F" w:rsidP="00BE5DA3">
      <w:pPr>
        <w:jc w:val="center"/>
        <w:rPr>
          <w:rStyle w:val="FontStyle11"/>
        </w:rPr>
      </w:pPr>
      <w:r>
        <w:rPr>
          <w:rStyle w:val="FontStyle11"/>
        </w:rPr>
        <w:t xml:space="preserve"> Рисунок 2 - У</w:t>
      </w:r>
      <w:r w:rsidR="00EC2591" w:rsidRPr="00FF2BE6">
        <w:rPr>
          <w:rStyle w:val="FontStyle11"/>
        </w:rPr>
        <w:t>гол зрения на наклонной поверхности</w:t>
      </w:r>
    </w:p>
    <w:p w14:paraId="4119998C" w14:textId="77777777" w:rsidR="00EC2591" w:rsidRPr="00FF2BE6" w:rsidRDefault="00EC2591" w:rsidP="00BE5DA3">
      <w:pPr>
        <w:jc w:val="center"/>
        <w:rPr>
          <w:rStyle w:val="FontStyle11"/>
        </w:rPr>
      </w:pPr>
    </w:p>
    <w:p w14:paraId="0E247158" w14:textId="77777777" w:rsidR="00EC2591" w:rsidRPr="00DD73F0" w:rsidRDefault="00EC2591" w:rsidP="00123F72">
      <w:pPr>
        <w:pStyle w:val="Style2"/>
        <w:widowControl/>
        <w:spacing w:before="14" w:line="480" w:lineRule="exact"/>
        <w:ind w:right="5"/>
        <w:rPr>
          <w:rStyle w:val="FontStyle12"/>
          <w:sz w:val="28"/>
          <w:szCs w:val="28"/>
        </w:rPr>
      </w:pPr>
      <w:r w:rsidRPr="003E2580">
        <w:rPr>
          <w:rStyle w:val="FontStyle12"/>
          <w:sz w:val="28"/>
          <w:szCs w:val="28"/>
        </w:rPr>
        <w:t xml:space="preserve">          </w:t>
      </w:r>
      <w:r w:rsidRPr="003E2580">
        <w:rPr>
          <w:rStyle w:val="FontStyle12"/>
          <w:b w:val="0"/>
          <w:sz w:val="28"/>
          <w:szCs w:val="28"/>
        </w:rPr>
        <w:t>Для того чтобы учащийся мог свободно встать при ответе, крышка стола-парты устраивается таким образом, что одна из ее частей делается откидной (она прикрепляется к неподвижной части стола прочными шарнирами). В свою очередь неподвижная крышка стола двухместной парты состоит из двух частей</w:t>
      </w:r>
      <w:r>
        <w:rPr>
          <w:rStyle w:val="FontStyle12"/>
          <w:b w:val="0"/>
          <w:sz w:val="28"/>
          <w:szCs w:val="28"/>
        </w:rPr>
        <w:t>:</w:t>
      </w:r>
      <w:r w:rsidRPr="003E2580">
        <w:rPr>
          <w:rStyle w:val="FontStyle12"/>
          <w:b w:val="0"/>
          <w:sz w:val="28"/>
          <w:szCs w:val="28"/>
        </w:rPr>
        <w:t xml:space="preserve"> одной небольшой горизонтальной, в которой устраиваются д</w:t>
      </w:r>
      <w:r>
        <w:rPr>
          <w:rStyle w:val="FontStyle12"/>
          <w:b w:val="0"/>
          <w:sz w:val="28"/>
          <w:szCs w:val="28"/>
        </w:rPr>
        <w:t>ве выемки для ручки и карандаша,</w:t>
      </w:r>
      <w:r w:rsidRPr="003E2580">
        <w:rPr>
          <w:rStyle w:val="FontStyle12"/>
          <w:b w:val="0"/>
          <w:sz w:val="28"/>
          <w:szCs w:val="28"/>
        </w:rPr>
        <w:t xml:space="preserve"> другой - наклонной.</w:t>
      </w:r>
    </w:p>
    <w:p w14:paraId="271CFC83" w14:textId="77777777" w:rsidR="00EC2591" w:rsidRPr="003E2580" w:rsidRDefault="00EC2591" w:rsidP="00123F72">
      <w:pPr>
        <w:pStyle w:val="Style2"/>
        <w:widowControl/>
        <w:spacing w:before="5" w:line="480" w:lineRule="exact"/>
        <w:ind w:right="5" w:firstLine="389"/>
        <w:rPr>
          <w:rStyle w:val="FontStyle12"/>
          <w:b w:val="0"/>
          <w:sz w:val="28"/>
          <w:szCs w:val="28"/>
        </w:rPr>
      </w:pPr>
      <w:r w:rsidRPr="003E2580">
        <w:rPr>
          <w:rStyle w:val="FontStyle12"/>
          <w:sz w:val="28"/>
          <w:szCs w:val="28"/>
        </w:rPr>
        <w:t xml:space="preserve">   </w:t>
      </w:r>
      <w:r w:rsidRPr="003E2580">
        <w:rPr>
          <w:rStyle w:val="FontStyle12"/>
          <w:b w:val="0"/>
          <w:sz w:val="28"/>
          <w:szCs w:val="28"/>
        </w:rPr>
        <w:t>Сое</w:t>
      </w:r>
      <w:r w:rsidR="00904A88">
        <w:rPr>
          <w:rStyle w:val="FontStyle12"/>
          <w:b w:val="0"/>
          <w:sz w:val="28"/>
          <w:szCs w:val="28"/>
        </w:rPr>
        <w:t>динение стола и скамьи</w:t>
      </w:r>
      <w:r w:rsidRPr="003E2580">
        <w:rPr>
          <w:rStyle w:val="FontStyle12"/>
          <w:b w:val="0"/>
          <w:sz w:val="28"/>
          <w:szCs w:val="28"/>
        </w:rPr>
        <w:t xml:space="preserve"> парты</w:t>
      </w:r>
      <w:r w:rsidR="00904A88">
        <w:rPr>
          <w:rStyle w:val="FontStyle12"/>
          <w:b w:val="0"/>
          <w:sz w:val="28"/>
          <w:szCs w:val="28"/>
        </w:rPr>
        <w:t xml:space="preserve"> (стульев)</w:t>
      </w:r>
      <w:r w:rsidRPr="003E2580">
        <w:rPr>
          <w:rStyle w:val="FontStyle12"/>
          <w:b w:val="0"/>
          <w:sz w:val="28"/>
          <w:szCs w:val="28"/>
        </w:rPr>
        <w:t xml:space="preserve"> в случае правильного ее устройства облегчает посадку школьников за партой и дает им возможность опираться с</w:t>
      </w:r>
      <w:r w:rsidR="00904A88">
        <w:rPr>
          <w:rStyle w:val="FontStyle12"/>
          <w:b w:val="0"/>
          <w:sz w:val="28"/>
          <w:szCs w:val="28"/>
        </w:rPr>
        <w:t>пиной на спинку скамьи</w:t>
      </w:r>
      <w:r w:rsidRPr="003E2580">
        <w:rPr>
          <w:rStyle w:val="FontStyle12"/>
          <w:b w:val="0"/>
          <w:sz w:val="28"/>
          <w:szCs w:val="28"/>
        </w:rPr>
        <w:t xml:space="preserve"> парты</w:t>
      </w:r>
      <w:r w:rsidR="00904A88">
        <w:rPr>
          <w:rStyle w:val="FontStyle12"/>
          <w:b w:val="0"/>
          <w:sz w:val="28"/>
          <w:szCs w:val="28"/>
        </w:rPr>
        <w:t xml:space="preserve"> (стульев)</w:t>
      </w:r>
      <w:r w:rsidRPr="003E2580">
        <w:rPr>
          <w:rStyle w:val="FontStyle12"/>
          <w:b w:val="0"/>
          <w:sz w:val="28"/>
          <w:szCs w:val="28"/>
        </w:rPr>
        <w:t xml:space="preserve">, снижает </w:t>
      </w:r>
      <w:r w:rsidRPr="00DD73F0">
        <w:rPr>
          <w:rStyle w:val="FontStyle12"/>
          <w:b w:val="0"/>
          <w:i/>
          <w:sz w:val="28"/>
          <w:szCs w:val="28"/>
        </w:rPr>
        <w:t>утомление</w:t>
      </w:r>
      <w:r w:rsidRPr="003E2580">
        <w:rPr>
          <w:rStyle w:val="FontStyle12"/>
          <w:b w:val="0"/>
          <w:sz w:val="28"/>
          <w:szCs w:val="28"/>
        </w:rPr>
        <w:t xml:space="preserve"> учащихся и является одним из важных средств предупреждения </w:t>
      </w:r>
      <w:r>
        <w:rPr>
          <w:rStyle w:val="FontStyle13"/>
          <w:sz w:val="28"/>
          <w:szCs w:val="28"/>
        </w:rPr>
        <w:t>искривлений позвоночника.</w:t>
      </w:r>
      <w:r w:rsidRPr="003E2580">
        <w:rPr>
          <w:rStyle w:val="FontStyle13"/>
          <w:sz w:val="28"/>
          <w:szCs w:val="28"/>
        </w:rPr>
        <w:t xml:space="preserve"> </w:t>
      </w:r>
      <w:r w:rsidRPr="003E2580">
        <w:rPr>
          <w:rStyle w:val="FontStyle12"/>
          <w:b w:val="0"/>
          <w:sz w:val="28"/>
          <w:szCs w:val="28"/>
        </w:rPr>
        <w:t>Правильное устройство парты обусловливается</w:t>
      </w:r>
      <w:r>
        <w:rPr>
          <w:rStyle w:val="FontStyle12"/>
          <w:b w:val="0"/>
          <w:sz w:val="28"/>
          <w:szCs w:val="28"/>
        </w:rPr>
        <w:t xml:space="preserve"> </w:t>
      </w:r>
      <w:r w:rsidRPr="003E2580">
        <w:rPr>
          <w:rStyle w:val="FontStyle12"/>
          <w:b w:val="0"/>
          <w:sz w:val="28"/>
          <w:szCs w:val="28"/>
        </w:rPr>
        <w:t xml:space="preserve"> прежде всего соответствием ее элементов росту и пропорциям тела школьников и взаимной связью отдельных ее элементов друг с другом.</w:t>
      </w:r>
    </w:p>
    <w:p w14:paraId="1E0FE244" w14:textId="77777777" w:rsidR="00EC2591" w:rsidRPr="003E2580" w:rsidRDefault="00EC2591" w:rsidP="00123F72">
      <w:pPr>
        <w:pStyle w:val="Style3"/>
        <w:widowControl/>
        <w:spacing w:before="5" w:line="480" w:lineRule="exact"/>
        <w:rPr>
          <w:rStyle w:val="FontStyle12"/>
          <w:b w:val="0"/>
          <w:sz w:val="28"/>
          <w:szCs w:val="28"/>
        </w:rPr>
      </w:pPr>
      <w:r w:rsidRPr="003E2580">
        <w:rPr>
          <w:rStyle w:val="FontStyle14"/>
          <w:i w:val="0"/>
          <w:sz w:val="28"/>
          <w:szCs w:val="28"/>
        </w:rPr>
        <w:t xml:space="preserve">         Глубина скамьи парты</w:t>
      </w:r>
      <w:r w:rsidRPr="003E2580">
        <w:rPr>
          <w:rStyle w:val="FontStyle14"/>
          <w:sz w:val="28"/>
          <w:szCs w:val="28"/>
        </w:rPr>
        <w:t xml:space="preserve"> </w:t>
      </w:r>
      <w:r w:rsidRPr="003E2580">
        <w:rPr>
          <w:rStyle w:val="FontStyle12"/>
          <w:b w:val="0"/>
          <w:sz w:val="28"/>
          <w:szCs w:val="28"/>
        </w:rPr>
        <w:t xml:space="preserve">(или, иначе, переднезадний размер сиденья) должна соответствовать </w:t>
      </w:r>
      <w:r w:rsidRPr="003E2580">
        <w:rPr>
          <w:rStyle w:val="FontStyle12"/>
          <w:b w:val="0"/>
          <w:sz w:val="28"/>
          <w:szCs w:val="28"/>
          <w:vertAlign w:val="superscript"/>
        </w:rPr>
        <w:t>2</w:t>
      </w:r>
      <w:r w:rsidRPr="003E2580">
        <w:rPr>
          <w:rStyle w:val="FontStyle12"/>
          <w:b w:val="0"/>
          <w:sz w:val="28"/>
          <w:szCs w:val="28"/>
        </w:rPr>
        <w:t>/</w:t>
      </w:r>
      <w:r w:rsidRPr="003E2580">
        <w:rPr>
          <w:rStyle w:val="FontStyle12"/>
          <w:b w:val="0"/>
          <w:sz w:val="28"/>
          <w:szCs w:val="28"/>
          <w:vertAlign w:val="subscript"/>
        </w:rPr>
        <w:t>3</w:t>
      </w:r>
      <w:r>
        <w:rPr>
          <w:rStyle w:val="FontStyle12"/>
          <w:b w:val="0"/>
          <w:sz w:val="28"/>
          <w:szCs w:val="28"/>
        </w:rPr>
        <w:t xml:space="preserve"> </w:t>
      </w:r>
      <w:r w:rsidRPr="003E2580">
        <w:rPr>
          <w:rStyle w:val="FontStyle12"/>
          <w:b w:val="0"/>
          <w:sz w:val="28"/>
          <w:szCs w:val="28"/>
        </w:rPr>
        <w:t>-</w:t>
      </w:r>
      <w:r>
        <w:rPr>
          <w:rStyle w:val="FontStyle12"/>
          <w:b w:val="0"/>
          <w:sz w:val="28"/>
          <w:szCs w:val="28"/>
        </w:rPr>
        <w:t xml:space="preserve"> </w:t>
      </w:r>
      <w:r w:rsidRPr="003E2580">
        <w:rPr>
          <w:rStyle w:val="FontStyle12"/>
          <w:b w:val="0"/>
          <w:sz w:val="28"/>
          <w:szCs w:val="28"/>
          <w:vertAlign w:val="superscript"/>
        </w:rPr>
        <w:t>3</w:t>
      </w:r>
      <w:r w:rsidRPr="003E2580">
        <w:rPr>
          <w:rStyle w:val="FontStyle12"/>
          <w:b w:val="0"/>
          <w:sz w:val="28"/>
          <w:szCs w:val="28"/>
        </w:rPr>
        <w:t>/</w:t>
      </w:r>
      <w:r w:rsidRPr="003E2580">
        <w:rPr>
          <w:rStyle w:val="FontStyle12"/>
          <w:b w:val="0"/>
          <w:sz w:val="28"/>
          <w:szCs w:val="28"/>
          <w:vertAlign w:val="subscript"/>
        </w:rPr>
        <w:t>4</w:t>
      </w:r>
      <w:r w:rsidRPr="003E2580">
        <w:rPr>
          <w:rStyle w:val="FontStyle12"/>
          <w:b w:val="0"/>
          <w:sz w:val="28"/>
          <w:szCs w:val="28"/>
        </w:rPr>
        <w:t xml:space="preserve"> длины бедра школьника. Если глубина сиденья будет больше, у школьника возможно сдавление кровеносных сосудов и нервов </w:t>
      </w:r>
      <w:r>
        <w:rPr>
          <w:rStyle w:val="FontStyle12"/>
          <w:b w:val="0"/>
          <w:sz w:val="28"/>
          <w:szCs w:val="28"/>
        </w:rPr>
        <w:t xml:space="preserve">в </w:t>
      </w:r>
      <w:r w:rsidRPr="003E2580">
        <w:rPr>
          <w:rStyle w:val="FontStyle12"/>
          <w:b w:val="0"/>
          <w:sz w:val="28"/>
          <w:szCs w:val="28"/>
        </w:rPr>
        <w:t xml:space="preserve">подколенной области. Если же глубина сиденья будет меньшей, школьнику трудно будет занимать устойчивую </w:t>
      </w:r>
      <w:r>
        <w:rPr>
          <w:rStyle w:val="FontStyle12"/>
          <w:b w:val="0"/>
          <w:sz w:val="28"/>
          <w:szCs w:val="28"/>
        </w:rPr>
        <w:t xml:space="preserve"> </w:t>
      </w:r>
      <w:r w:rsidR="00300111">
        <w:rPr>
          <w:rStyle w:val="FontStyle12"/>
          <w:b w:val="0"/>
          <w:sz w:val="28"/>
          <w:szCs w:val="28"/>
        </w:rPr>
        <w:t>поз</w:t>
      </w:r>
      <w:r w:rsidRPr="003E2580">
        <w:rPr>
          <w:rStyle w:val="FontStyle12"/>
          <w:b w:val="0"/>
          <w:sz w:val="28"/>
          <w:szCs w:val="28"/>
        </w:rPr>
        <w:t>у и он поневоле будет съезжать со скамьи (стула).</w:t>
      </w:r>
    </w:p>
    <w:p w14:paraId="626818C7" w14:textId="77777777" w:rsidR="00EC2591" w:rsidRPr="00BE5DA3" w:rsidRDefault="00EC2591" w:rsidP="00BE5DA3">
      <w:pPr>
        <w:pStyle w:val="Style3"/>
        <w:widowControl/>
        <w:spacing w:before="10" w:line="480" w:lineRule="exact"/>
        <w:ind w:firstLine="691"/>
        <w:rPr>
          <w:rStyle w:val="FontStyle13"/>
          <w:b w:val="0"/>
          <w:i w:val="0"/>
          <w:iCs w:val="0"/>
          <w:sz w:val="28"/>
          <w:szCs w:val="28"/>
        </w:rPr>
      </w:pPr>
      <w:r w:rsidRPr="003E2580">
        <w:rPr>
          <w:rStyle w:val="FontStyle14"/>
          <w:i w:val="0"/>
          <w:sz w:val="28"/>
          <w:szCs w:val="28"/>
        </w:rPr>
        <w:t>Высота сиденья скамьи</w:t>
      </w:r>
      <w:r w:rsidRPr="003E2580">
        <w:rPr>
          <w:rStyle w:val="FontStyle14"/>
          <w:sz w:val="28"/>
          <w:szCs w:val="28"/>
        </w:rPr>
        <w:t xml:space="preserve"> </w:t>
      </w:r>
      <w:r w:rsidRPr="003E2580">
        <w:rPr>
          <w:rStyle w:val="FontStyle12"/>
          <w:b w:val="0"/>
          <w:sz w:val="28"/>
          <w:szCs w:val="28"/>
        </w:rPr>
        <w:t>(стула) над полом должна соответствовать длине голени школьника до подколенной впадины +2 см (с учетом высоты каблука). Если высота сиденья будет больше указанной величины, то учащийся лишается возможности опоры ногами о пол или о подножку парты, его ноги будут свисать и он также поневоле будет съезжать со скамьи (стула). Если же высота сиденья будет меньше указ</w:t>
      </w:r>
      <w:r>
        <w:rPr>
          <w:rStyle w:val="FontStyle12"/>
          <w:b w:val="0"/>
          <w:sz w:val="28"/>
          <w:szCs w:val="28"/>
        </w:rPr>
        <w:t>анной величины, то нога в коленном</w:t>
      </w:r>
      <w:r w:rsidRPr="003E2580">
        <w:rPr>
          <w:rStyle w:val="FontStyle12"/>
          <w:b w:val="0"/>
          <w:sz w:val="28"/>
          <w:szCs w:val="28"/>
        </w:rPr>
        <w:t xml:space="preserve"> и</w:t>
      </w:r>
      <w:r>
        <w:rPr>
          <w:rStyle w:val="FontStyle12"/>
          <w:b w:val="0"/>
          <w:sz w:val="28"/>
          <w:szCs w:val="28"/>
        </w:rPr>
        <w:t xml:space="preserve"> </w:t>
      </w:r>
      <w:r w:rsidRPr="003E2580">
        <w:rPr>
          <w:rStyle w:val="FontStyle13"/>
          <w:b w:val="0"/>
          <w:i w:val="0"/>
          <w:sz w:val="28"/>
          <w:szCs w:val="28"/>
        </w:rPr>
        <w:t>тазобедре</w:t>
      </w:r>
      <w:r>
        <w:rPr>
          <w:rStyle w:val="FontStyle13"/>
          <w:b w:val="0"/>
          <w:i w:val="0"/>
          <w:sz w:val="28"/>
          <w:szCs w:val="28"/>
        </w:rPr>
        <w:t>нном суставах</w:t>
      </w:r>
      <w:r w:rsidRPr="003E2580">
        <w:rPr>
          <w:rStyle w:val="FontStyle13"/>
          <w:b w:val="0"/>
          <w:i w:val="0"/>
          <w:sz w:val="28"/>
          <w:szCs w:val="28"/>
        </w:rPr>
        <w:t xml:space="preserve"> будет </w:t>
      </w:r>
      <w:r w:rsidRPr="003E2580">
        <w:rPr>
          <w:rStyle w:val="FontStyle13"/>
          <w:b w:val="0"/>
          <w:i w:val="0"/>
          <w:sz w:val="28"/>
          <w:szCs w:val="28"/>
        </w:rPr>
        <w:lastRenderedPageBreak/>
        <w:t>согнута под острым углом, что в свою очередь повлечет за собой затруднение кровообращения в нижних конечностях.</w:t>
      </w:r>
    </w:p>
    <w:p w14:paraId="4E8B6E79" w14:textId="77777777" w:rsidR="00EC2591" w:rsidRPr="003E2580" w:rsidRDefault="00EC2591" w:rsidP="009F4CC4">
      <w:pPr>
        <w:pStyle w:val="Style2"/>
        <w:widowControl/>
        <w:spacing w:before="5" w:line="480" w:lineRule="exact"/>
        <w:rPr>
          <w:rStyle w:val="FontStyle11"/>
          <w:b/>
          <w:i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     </w:t>
      </w:r>
      <w:r w:rsidRPr="003E2580">
        <w:rPr>
          <w:rStyle w:val="FontStyle13"/>
          <w:b w:val="0"/>
          <w:i w:val="0"/>
          <w:sz w:val="28"/>
          <w:szCs w:val="28"/>
        </w:rPr>
        <w:t>Правильное соединение стола парты и ее скамьи определяется</w:t>
      </w:r>
      <w:r w:rsidRPr="003E2580">
        <w:rPr>
          <w:rStyle w:val="FontStyle13"/>
          <w:sz w:val="28"/>
          <w:szCs w:val="28"/>
        </w:rPr>
        <w:t xml:space="preserve"> </w:t>
      </w:r>
      <w:r w:rsidRPr="003E2580">
        <w:rPr>
          <w:rStyle w:val="FontStyle11"/>
          <w:b/>
          <w:i/>
          <w:sz w:val="28"/>
          <w:szCs w:val="28"/>
        </w:rPr>
        <w:t>дистанцией спинки, дистанцией сиденья и диференцией парты.</w:t>
      </w:r>
    </w:p>
    <w:p w14:paraId="5619EC2D" w14:textId="77777777" w:rsidR="00EC2591" w:rsidRPr="003E2580" w:rsidRDefault="00EC2591" w:rsidP="009F4CC4">
      <w:pPr>
        <w:pStyle w:val="Style3"/>
        <w:widowControl/>
        <w:spacing w:line="480" w:lineRule="exact"/>
        <w:rPr>
          <w:rStyle w:val="FontStyle13"/>
          <w:b w:val="0"/>
          <w:i w:val="0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</w:t>
      </w:r>
      <w:r w:rsidRPr="003E2580">
        <w:rPr>
          <w:rStyle w:val="FontStyle12"/>
          <w:sz w:val="28"/>
          <w:szCs w:val="28"/>
        </w:rPr>
        <w:t xml:space="preserve"> Дистанцией спинки парты </w:t>
      </w:r>
      <w:r w:rsidRPr="003E2580">
        <w:rPr>
          <w:rStyle w:val="FontStyle13"/>
          <w:b w:val="0"/>
          <w:i w:val="0"/>
          <w:sz w:val="28"/>
          <w:szCs w:val="28"/>
        </w:rPr>
        <w:t xml:space="preserve">называется расстояние от края крышки стола парты, обращенной в сторону школьника, до спинки парты. Правильной дистанцией спинки считается такая, которая соответствует диаметру туловища школьника +3-5 см. Если, спинка парты будет значительно удалена от края крышки стола, то в таком случае школьник не сможет во время чтения и письма опираться на спинку, ему придется передвигаться вперед по сиденью и вполне вероятно, что у него быстрее появится </w:t>
      </w:r>
      <w:r w:rsidRPr="00FD38D1">
        <w:rPr>
          <w:rStyle w:val="FontStyle13"/>
          <w:sz w:val="28"/>
          <w:szCs w:val="28"/>
        </w:rPr>
        <w:t>утомление</w:t>
      </w:r>
      <w:r w:rsidRPr="003E2580">
        <w:rPr>
          <w:rStyle w:val="FontStyle13"/>
          <w:b w:val="0"/>
          <w:i w:val="0"/>
          <w:sz w:val="28"/>
          <w:szCs w:val="28"/>
        </w:rPr>
        <w:t xml:space="preserve">, в первую очередь </w:t>
      </w:r>
      <w:r w:rsidRPr="00FD38D1">
        <w:rPr>
          <w:rStyle w:val="FontStyle13"/>
          <w:sz w:val="28"/>
          <w:szCs w:val="28"/>
        </w:rPr>
        <w:t>мышц спины.</w:t>
      </w:r>
    </w:p>
    <w:p w14:paraId="3B865A7B" w14:textId="77777777" w:rsidR="00EC2591" w:rsidRPr="003E2580" w:rsidRDefault="00EC2591" w:rsidP="009F4CC4">
      <w:pPr>
        <w:pStyle w:val="Style3"/>
        <w:widowControl/>
        <w:spacing w:line="480" w:lineRule="exact"/>
        <w:ind w:firstLine="605"/>
        <w:rPr>
          <w:rStyle w:val="FontStyle13"/>
          <w:b w:val="0"/>
          <w:i w:val="0"/>
          <w:sz w:val="28"/>
          <w:szCs w:val="28"/>
        </w:rPr>
      </w:pPr>
      <w:r w:rsidRPr="003E2580">
        <w:rPr>
          <w:rStyle w:val="FontStyle13"/>
          <w:b w:val="0"/>
          <w:i w:val="0"/>
          <w:sz w:val="28"/>
          <w:szCs w:val="28"/>
        </w:rPr>
        <w:t xml:space="preserve">В результате этого, с целью снижения утомления, школьник вынужден принимать неправильные позы, влекущие за собой </w:t>
      </w:r>
      <w:r w:rsidRPr="00626A8F">
        <w:rPr>
          <w:rStyle w:val="FontStyle13"/>
          <w:sz w:val="28"/>
          <w:szCs w:val="28"/>
        </w:rPr>
        <w:t xml:space="preserve">нарушение его нормального зрения </w:t>
      </w:r>
      <w:r w:rsidRPr="003E2580">
        <w:rPr>
          <w:rStyle w:val="FontStyle13"/>
          <w:b w:val="0"/>
          <w:i w:val="0"/>
          <w:sz w:val="28"/>
          <w:szCs w:val="28"/>
        </w:rPr>
        <w:t xml:space="preserve">(глаза находятся на слишком большом расстоянии от книги, тетради) и </w:t>
      </w:r>
      <w:r w:rsidRPr="00626A8F">
        <w:rPr>
          <w:rStyle w:val="FontStyle13"/>
          <w:sz w:val="28"/>
          <w:szCs w:val="28"/>
        </w:rPr>
        <w:t>искривление позвоночника</w:t>
      </w:r>
      <w:r w:rsidRPr="003E2580">
        <w:rPr>
          <w:rStyle w:val="FontStyle13"/>
          <w:b w:val="0"/>
          <w:i w:val="0"/>
          <w:sz w:val="28"/>
          <w:szCs w:val="28"/>
        </w:rPr>
        <w:t>.</w:t>
      </w:r>
    </w:p>
    <w:p w14:paraId="2C49FC3F" w14:textId="77777777" w:rsidR="00EC2591" w:rsidRPr="003E2580" w:rsidRDefault="00EC2591" w:rsidP="009F4CC4">
      <w:pPr>
        <w:pStyle w:val="Style4"/>
        <w:widowControl/>
        <w:spacing w:line="480" w:lineRule="exact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     </w:t>
      </w:r>
      <w:r w:rsidRPr="003E2580">
        <w:rPr>
          <w:rStyle w:val="FontStyle13"/>
          <w:b w:val="0"/>
          <w:i w:val="0"/>
          <w:sz w:val="28"/>
          <w:szCs w:val="28"/>
        </w:rPr>
        <w:t>Наоборот, при слишком малой величине дистанции спинки школьник оказывается зажатым между краем крышки стола парты и спинкой сиденья парты, что влечет за собой стеснение его движений.</w:t>
      </w:r>
    </w:p>
    <w:p w14:paraId="2D5ED561" w14:textId="77777777" w:rsidR="00EC2591" w:rsidRPr="003E2580" w:rsidRDefault="00EC2591" w:rsidP="009F4CC4">
      <w:pPr>
        <w:pStyle w:val="Style4"/>
        <w:widowControl/>
        <w:spacing w:line="480" w:lineRule="exact"/>
        <w:jc w:val="both"/>
        <w:rPr>
          <w:rStyle w:val="FontStyle13"/>
          <w:sz w:val="28"/>
          <w:szCs w:val="28"/>
        </w:rPr>
      </w:pPr>
      <w:r w:rsidRPr="003E2580">
        <w:rPr>
          <w:rStyle w:val="FontStyle12"/>
          <w:sz w:val="28"/>
          <w:szCs w:val="28"/>
        </w:rPr>
        <w:t xml:space="preserve">         Дистанцией сиденья парты </w:t>
      </w:r>
      <w:r w:rsidRPr="003E2580">
        <w:rPr>
          <w:rStyle w:val="FontStyle13"/>
          <w:b w:val="0"/>
          <w:i w:val="0"/>
          <w:sz w:val="28"/>
          <w:szCs w:val="28"/>
        </w:rPr>
        <w:t>называется расстояние от края крышки стола парты, обращенного в сторону школьника, до переднего края сиденья скамьи по горизонтали.</w:t>
      </w:r>
    </w:p>
    <w:p w14:paraId="2A2CB192" w14:textId="77777777" w:rsidR="00EC2591" w:rsidRDefault="00F3583C" w:rsidP="003E25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3342E0" wp14:editId="27998104">
            <wp:extent cx="4940300" cy="17272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504E2" w14:textId="77777777" w:rsidR="00EC2591" w:rsidRPr="00FF2BE6" w:rsidRDefault="00F979AC" w:rsidP="009F4CC4">
      <w:pPr>
        <w:pStyle w:val="Style1"/>
        <w:widowControl/>
        <w:ind w:left="2702" w:right="2016"/>
        <w:jc w:val="center"/>
        <w:rPr>
          <w:rStyle w:val="FontStyle11"/>
        </w:rPr>
      </w:pPr>
      <w:r>
        <w:rPr>
          <w:rStyle w:val="FontStyle11"/>
        </w:rPr>
        <w:t>Рисунок</w:t>
      </w:r>
      <w:r w:rsidR="00C93D0F">
        <w:rPr>
          <w:rStyle w:val="FontStyle11"/>
        </w:rPr>
        <w:t xml:space="preserve"> 3 - Д</w:t>
      </w:r>
      <w:r w:rsidR="00EC2591" w:rsidRPr="00FF2BE6">
        <w:rPr>
          <w:rStyle w:val="FontStyle11"/>
        </w:rPr>
        <w:t>истанции сиденья парты:</w:t>
      </w:r>
    </w:p>
    <w:p w14:paraId="48B91995" w14:textId="77777777" w:rsidR="00EC2591" w:rsidRPr="00FF2BE6" w:rsidRDefault="009B231E" w:rsidP="00BE5DA3">
      <w:pPr>
        <w:pStyle w:val="Style2"/>
        <w:widowControl/>
        <w:spacing w:before="14"/>
        <w:jc w:val="center"/>
        <w:rPr>
          <w:rStyle w:val="FontStyle13"/>
          <w:sz w:val="24"/>
          <w:szCs w:val="24"/>
        </w:rPr>
      </w:pPr>
      <w:r>
        <w:rPr>
          <w:rStyle w:val="FontStyle11"/>
        </w:rPr>
        <w:t>а - отрицательная; б - нулевая; в</w:t>
      </w:r>
      <w:r w:rsidR="00EC2591" w:rsidRPr="00FF2BE6">
        <w:rPr>
          <w:rStyle w:val="FontStyle11"/>
        </w:rPr>
        <w:t xml:space="preserve"> - положительная.</w:t>
      </w:r>
    </w:p>
    <w:p w14:paraId="00174DE9" w14:textId="77777777" w:rsidR="00EC2591" w:rsidRDefault="00EC2591" w:rsidP="00BE5DA3">
      <w:pPr>
        <w:pStyle w:val="Style2"/>
        <w:widowControl/>
        <w:spacing w:before="14"/>
        <w:rPr>
          <w:rStyle w:val="FontStyle13"/>
          <w:b w:val="0"/>
          <w:i w:val="0"/>
          <w:sz w:val="28"/>
          <w:szCs w:val="28"/>
        </w:rPr>
      </w:pPr>
    </w:p>
    <w:p w14:paraId="1914A2E3" w14:textId="77777777" w:rsidR="00EC2591" w:rsidRPr="00BE5DA3" w:rsidRDefault="00EC2591" w:rsidP="00BE5DA3">
      <w:pPr>
        <w:pStyle w:val="Style2"/>
        <w:widowControl/>
        <w:spacing w:before="14"/>
        <w:rPr>
          <w:rStyle w:val="FontStyle11"/>
          <w:b/>
          <w:bCs/>
          <w:i/>
          <w:iCs/>
          <w:spacing w:val="3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       </w:t>
      </w:r>
      <w:r w:rsidRPr="003E2580">
        <w:rPr>
          <w:rStyle w:val="FontStyle13"/>
          <w:b w:val="0"/>
          <w:i w:val="0"/>
          <w:sz w:val="28"/>
          <w:szCs w:val="28"/>
        </w:rPr>
        <w:t>Дистанция сиденья бывает трех видов:</w:t>
      </w:r>
      <w:r w:rsidRPr="003E2580">
        <w:rPr>
          <w:rStyle w:val="FontStyle13"/>
          <w:i w:val="0"/>
          <w:sz w:val="28"/>
          <w:szCs w:val="28"/>
        </w:rPr>
        <w:t xml:space="preserve"> </w:t>
      </w:r>
      <w:r w:rsidRPr="003E2580">
        <w:rPr>
          <w:rStyle w:val="FontStyle12"/>
          <w:i/>
          <w:sz w:val="28"/>
          <w:szCs w:val="28"/>
        </w:rPr>
        <w:t>положительная, нулевая и отрицательная</w:t>
      </w:r>
      <w:r w:rsidRPr="003E2580">
        <w:rPr>
          <w:rStyle w:val="FontStyle12"/>
          <w:sz w:val="28"/>
          <w:szCs w:val="28"/>
        </w:rPr>
        <w:t xml:space="preserve"> </w:t>
      </w:r>
      <w:r w:rsidRPr="007E71A9">
        <w:rPr>
          <w:rStyle w:val="FontStyle13"/>
          <w:i w:val="0"/>
          <w:sz w:val="28"/>
          <w:szCs w:val="28"/>
        </w:rPr>
        <w:t>(</w:t>
      </w:r>
      <w:r w:rsidR="005E7DEB">
        <w:rPr>
          <w:rStyle w:val="FontStyle13"/>
          <w:b w:val="0"/>
          <w:i w:val="0"/>
          <w:sz w:val="28"/>
          <w:szCs w:val="28"/>
        </w:rPr>
        <w:t xml:space="preserve">рисунок </w:t>
      </w:r>
      <w:r w:rsidR="00412728">
        <w:rPr>
          <w:rStyle w:val="FontStyle13"/>
          <w:b w:val="0"/>
          <w:i w:val="0"/>
          <w:sz w:val="28"/>
          <w:szCs w:val="28"/>
        </w:rPr>
        <w:t>3:</w:t>
      </w:r>
      <w:r w:rsidR="00FD53EE">
        <w:rPr>
          <w:rStyle w:val="FontStyle13"/>
          <w:b w:val="0"/>
          <w:i w:val="0"/>
          <w:sz w:val="28"/>
          <w:szCs w:val="28"/>
        </w:rPr>
        <w:t xml:space="preserve"> А</w:t>
      </w:r>
      <w:r w:rsidRPr="00722121">
        <w:rPr>
          <w:rStyle w:val="FontStyle13"/>
          <w:b w:val="0"/>
          <w:i w:val="0"/>
          <w:sz w:val="28"/>
          <w:szCs w:val="28"/>
        </w:rPr>
        <w:t>,</w:t>
      </w:r>
      <w:r w:rsidR="00FD53EE">
        <w:rPr>
          <w:rStyle w:val="FontStyle13"/>
          <w:b w:val="0"/>
          <w:i w:val="0"/>
          <w:spacing w:val="30"/>
          <w:sz w:val="28"/>
          <w:szCs w:val="28"/>
        </w:rPr>
        <w:t>Б</w:t>
      </w:r>
      <w:r w:rsidRPr="00722121">
        <w:rPr>
          <w:rStyle w:val="FontStyle13"/>
          <w:b w:val="0"/>
          <w:i w:val="0"/>
          <w:spacing w:val="30"/>
          <w:sz w:val="28"/>
          <w:szCs w:val="28"/>
        </w:rPr>
        <w:t>,</w:t>
      </w:r>
      <w:r w:rsidR="00FD53EE">
        <w:rPr>
          <w:rStyle w:val="FontStyle13"/>
          <w:b w:val="0"/>
          <w:i w:val="0"/>
          <w:spacing w:val="30"/>
          <w:sz w:val="28"/>
          <w:szCs w:val="28"/>
        </w:rPr>
        <w:t>В</w:t>
      </w:r>
      <w:r w:rsidRPr="00EC34AB">
        <w:rPr>
          <w:rStyle w:val="FontStyle13"/>
          <w:i w:val="0"/>
          <w:spacing w:val="30"/>
          <w:sz w:val="28"/>
          <w:szCs w:val="28"/>
        </w:rPr>
        <w:t>)</w:t>
      </w:r>
      <w:r>
        <w:rPr>
          <w:rStyle w:val="FontStyle13"/>
          <w:spacing w:val="30"/>
          <w:sz w:val="28"/>
          <w:szCs w:val="28"/>
        </w:rPr>
        <w:t>.</w:t>
      </w:r>
    </w:p>
    <w:p w14:paraId="47B99DA1" w14:textId="77777777" w:rsidR="00EC2591" w:rsidRPr="003E2580" w:rsidRDefault="00EC2591" w:rsidP="009F4CC4">
      <w:pPr>
        <w:pStyle w:val="Style2"/>
        <w:widowControl/>
        <w:spacing w:line="240" w:lineRule="exact"/>
        <w:rPr>
          <w:sz w:val="28"/>
          <w:szCs w:val="28"/>
        </w:rPr>
      </w:pPr>
    </w:p>
    <w:p w14:paraId="36E115B4" w14:textId="77777777" w:rsidR="00EC2591" w:rsidRPr="003E2580" w:rsidRDefault="00EC2591" w:rsidP="003E2580">
      <w:pPr>
        <w:pStyle w:val="Style1"/>
        <w:widowControl/>
        <w:spacing w:line="480" w:lineRule="exact"/>
        <w:ind w:firstLine="0"/>
        <w:jc w:val="both"/>
        <w:rPr>
          <w:rStyle w:val="FontStyle13"/>
          <w:b w:val="0"/>
          <w:i w:val="0"/>
          <w:sz w:val="28"/>
          <w:szCs w:val="28"/>
        </w:rPr>
      </w:pPr>
      <w:r w:rsidRPr="003E2580">
        <w:rPr>
          <w:rStyle w:val="FontStyle11"/>
          <w:sz w:val="28"/>
          <w:szCs w:val="28"/>
        </w:rPr>
        <w:lastRenderedPageBreak/>
        <w:t xml:space="preserve">           </w:t>
      </w:r>
      <w:r w:rsidRPr="003E2580">
        <w:rPr>
          <w:rStyle w:val="FontStyle11"/>
          <w:b/>
          <w:i/>
          <w:sz w:val="28"/>
          <w:szCs w:val="28"/>
        </w:rPr>
        <w:t>Положительной дистанцией сиденья</w:t>
      </w:r>
      <w:r w:rsidRPr="003E2580">
        <w:rPr>
          <w:rStyle w:val="FontStyle11"/>
          <w:sz w:val="28"/>
          <w:szCs w:val="28"/>
        </w:rPr>
        <w:t xml:space="preserve"> </w:t>
      </w:r>
      <w:r w:rsidRPr="003E2580">
        <w:rPr>
          <w:rStyle w:val="FontStyle13"/>
          <w:b w:val="0"/>
          <w:i w:val="0"/>
          <w:sz w:val="28"/>
          <w:szCs w:val="28"/>
        </w:rPr>
        <w:t>парты считается такая, при которой передний край сиденья находится от края крышки стола парты, обращенного в сторону школьника, на том или ином расстоянии или, иначе говоря, когда перпендикуляр, опущенный от края крышки стола парты, упадет в свободное простран</w:t>
      </w:r>
      <w:r w:rsidR="00F979AC">
        <w:rPr>
          <w:rStyle w:val="FontStyle13"/>
          <w:b w:val="0"/>
          <w:i w:val="0"/>
          <w:sz w:val="28"/>
          <w:szCs w:val="28"/>
        </w:rPr>
        <w:t xml:space="preserve">ство прямо перед сиденьем (рисунок </w:t>
      </w:r>
      <w:r w:rsidRPr="003E2580">
        <w:rPr>
          <w:rStyle w:val="FontStyle13"/>
          <w:b w:val="0"/>
          <w:i w:val="0"/>
          <w:sz w:val="28"/>
          <w:szCs w:val="28"/>
        </w:rPr>
        <w:t>3</w:t>
      </w:r>
      <w:r w:rsidR="00FD53EE">
        <w:rPr>
          <w:rStyle w:val="FontStyle13"/>
          <w:b w:val="0"/>
          <w:i w:val="0"/>
          <w:spacing w:val="30"/>
          <w:sz w:val="28"/>
          <w:szCs w:val="28"/>
        </w:rPr>
        <w:t>В</w:t>
      </w:r>
      <w:r w:rsidRPr="003E2580">
        <w:rPr>
          <w:rStyle w:val="FontStyle13"/>
          <w:b w:val="0"/>
          <w:i w:val="0"/>
          <w:spacing w:val="30"/>
          <w:sz w:val="28"/>
          <w:szCs w:val="28"/>
        </w:rPr>
        <w:t>)</w:t>
      </w:r>
      <w:r>
        <w:rPr>
          <w:rStyle w:val="FontStyle13"/>
          <w:b w:val="0"/>
          <w:i w:val="0"/>
          <w:spacing w:val="30"/>
          <w:sz w:val="28"/>
          <w:szCs w:val="28"/>
        </w:rPr>
        <w:t>.</w:t>
      </w:r>
      <w:r w:rsidRPr="003E2580">
        <w:rPr>
          <w:rStyle w:val="FontStyle13"/>
          <w:b w:val="0"/>
          <w:i w:val="0"/>
          <w:sz w:val="28"/>
          <w:szCs w:val="28"/>
        </w:rPr>
        <w:t xml:space="preserve"> Такая положительная дистанция неприемлема при занятиях </w:t>
      </w:r>
      <w:r w:rsidR="00352C78">
        <w:rPr>
          <w:rStyle w:val="FontStyle13"/>
          <w:b w:val="0"/>
          <w:i w:val="0"/>
          <w:sz w:val="28"/>
          <w:szCs w:val="28"/>
        </w:rPr>
        <w:t>школьников письмом, чтением и тому подобное</w:t>
      </w:r>
      <w:r w:rsidRPr="003E2580">
        <w:rPr>
          <w:rStyle w:val="FontStyle13"/>
          <w:b w:val="0"/>
          <w:i w:val="0"/>
          <w:sz w:val="28"/>
          <w:szCs w:val="28"/>
        </w:rPr>
        <w:t>, так</w:t>
      </w:r>
      <w:r>
        <w:rPr>
          <w:rStyle w:val="FontStyle13"/>
          <w:b w:val="0"/>
          <w:i w:val="0"/>
          <w:sz w:val="28"/>
          <w:szCs w:val="28"/>
        </w:rPr>
        <w:t xml:space="preserve"> </w:t>
      </w:r>
      <w:r w:rsidRPr="003E2580">
        <w:rPr>
          <w:rStyle w:val="FontStyle13"/>
          <w:b w:val="0"/>
          <w:i w:val="0"/>
          <w:sz w:val="28"/>
          <w:szCs w:val="28"/>
        </w:rPr>
        <w:t xml:space="preserve"> как при такой дистанции сиденья учащийся принужден отодвигаться от спинки парты, в результате последняя не используется в качестве опоры для спины.</w:t>
      </w:r>
    </w:p>
    <w:p w14:paraId="740A7773" w14:textId="77777777" w:rsidR="00EC2591" w:rsidRPr="003E2580" w:rsidRDefault="00EC2591" w:rsidP="003E2580">
      <w:pPr>
        <w:pStyle w:val="Style1"/>
        <w:widowControl/>
        <w:spacing w:before="5" w:line="480" w:lineRule="exact"/>
        <w:ind w:firstLine="523"/>
        <w:jc w:val="both"/>
        <w:rPr>
          <w:rStyle w:val="FontStyle13"/>
          <w:b w:val="0"/>
          <w:i w:val="0"/>
          <w:sz w:val="28"/>
          <w:szCs w:val="28"/>
        </w:rPr>
      </w:pPr>
      <w:r>
        <w:rPr>
          <w:rStyle w:val="FontStyle11"/>
          <w:b/>
          <w:i/>
          <w:sz w:val="28"/>
          <w:szCs w:val="28"/>
        </w:rPr>
        <w:t xml:space="preserve">   </w:t>
      </w:r>
      <w:r w:rsidRPr="003E2580">
        <w:rPr>
          <w:rStyle w:val="FontStyle11"/>
          <w:b/>
          <w:i/>
          <w:sz w:val="28"/>
          <w:szCs w:val="28"/>
        </w:rPr>
        <w:t>Нулевой дистанцией сиденья</w:t>
      </w:r>
      <w:r w:rsidRPr="003E2580">
        <w:rPr>
          <w:rStyle w:val="FontStyle11"/>
          <w:sz w:val="28"/>
          <w:szCs w:val="28"/>
        </w:rPr>
        <w:t xml:space="preserve"> </w:t>
      </w:r>
      <w:r w:rsidRPr="003E2580">
        <w:rPr>
          <w:rStyle w:val="FontStyle13"/>
          <w:b w:val="0"/>
          <w:i w:val="0"/>
          <w:sz w:val="28"/>
          <w:szCs w:val="28"/>
        </w:rPr>
        <w:t>парты называется</w:t>
      </w:r>
      <w:r>
        <w:rPr>
          <w:rStyle w:val="FontStyle13"/>
          <w:b w:val="0"/>
          <w:i w:val="0"/>
          <w:sz w:val="28"/>
          <w:szCs w:val="28"/>
        </w:rPr>
        <w:t xml:space="preserve"> </w:t>
      </w:r>
      <w:r w:rsidRPr="003E2580">
        <w:rPr>
          <w:rStyle w:val="FontStyle13"/>
          <w:b w:val="0"/>
          <w:i w:val="0"/>
          <w:sz w:val="28"/>
          <w:szCs w:val="28"/>
        </w:rPr>
        <w:t xml:space="preserve"> такая, при которой передний край сиденья парты находится на одном уровне с краем крышки стола, обращенным в сторону школьника. Или когда перпендикуляр, опущенный от края крышки стола, уп</w:t>
      </w:r>
      <w:r w:rsidR="00F979AC">
        <w:rPr>
          <w:rStyle w:val="FontStyle13"/>
          <w:b w:val="0"/>
          <w:i w:val="0"/>
          <w:sz w:val="28"/>
          <w:szCs w:val="28"/>
        </w:rPr>
        <w:t xml:space="preserve">адет прямо на край сиденья (рисунок </w:t>
      </w:r>
      <w:r w:rsidR="00FD53EE">
        <w:rPr>
          <w:rStyle w:val="FontStyle13"/>
          <w:b w:val="0"/>
          <w:i w:val="0"/>
          <w:sz w:val="28"/>
          <w:szCs w:val="28"/>
        </w:rPr>
        <w:t>3Б</w:t>
      </w:r>
      <w:r w:rsidRPr="003E2580">
        <w:rPr>
          <w:rStyle w:val="FontStyle13"/>
          <w:b w:val="0"/>
          <w:i w:val="0"/>
          <w:sz w:val="28"/>
          <w:szCs w:val="28"/>
        </w:rPr>
        <w:t>). Нулевая дистанция сиденья парты признается допустимой, но менее же</w:t>
      </w:r>
      <w:r w:rsidRPr="003E2580">
        <w:rPr>
          <w:rStyle w:val="FontStyle13"/>
          <w:b w:val="0"/>
          <w:i w:val="0"/>
          <w:sz w:val="28"/>
          <w:szCs w:val="28"/>
        </w:rPr>
        <w:softHyphen/>
        <w:t>лательной, чем отрицательная.</w:t>
      </w:r>
    </w:p>
    <w:p w14:paraId="5095678B" w14:textId="77777777" w:rsidR="00EC2591" w:rsidRPr="003E2580" w:rsidRDefault="00EC2591" w:rsidP="003E2580">
      <w:pPr>
        <w:pStyle w:val="Style2"/>
        <w:widowControl/>
        <w:spacing w:before="5" w:line="480" w:lineRule="exact"/>
        <w:rPr>
          <w:rStyle w:val="FontStyle13"/>
          <w:b w:val="0"/>
          <w:i w:val="0"/>
          <w:sz w:val="28"/>
          <w:szCs w:val="28"/>
        </w:rPr>
      </w:pPr>
      <w:r w:rsidRPr="003E2580">
        <w:rPr>
          <w:rStyle w:val="FontStyle11"/>
          <w:sz w:val="28"/>
          <w:szCs w:val="28"/>
        </w:rPr>
        <w:t xml:space="preserve">         </w:t>
      </w:r>
      <w:r w:rsidRPr="003E2580">
        <w:rPr>
          <w:rStyle w:val="FontStyle11"/>
          <w:b/>
          <w:i/>
          <w:sz w:val="28"/>
          <w:szCs w:val="28"/>
        </w:rPr>
        <w:t>Отрицательной дистанцией сиденья</w:t>
      </w:r>
      <w:r w:rsidRPr="003E2580">
        <w:rPr>
          <w:rStyle w:val="FontStyle11"/>
          <w:sz w:val="28"/>
          <w:szCs w:val="28"/>
        </w:rPr>
        <w:t xml:space="preserve"> </w:t>
      </w:r>
      <w:r w:rsidRPr="003E2580">
        <w:rPr>
          <w:rStyle w:val="FontStyle13"/>
          <w:b w:val="0"/>
          <w:i w:val="0"/>
          <w:sz w:val="28"/>
          <w:szCs w:val="28"/>
        </w:rPr>
        <w:t>парты считается такая, при которой передний край сиденья заходит на 2-3 см за край крышки стола, обращенный в сторону школьника, или когда перпендикуляр, опущенный от края стол</w:t>
      </w:r>
      <w:r w:rsidR="00F979AC">
        <w:rPr>
          <w:rStyle w:val="FontStyle13"/>
          <w:b w:val="0"/>
          <w:i w:val="0"/>
          <w:sz w:val="28"/>
          <w:szCs w:val="28"/>
        </w:rPr>
        <w:t xml:space="preserve">а, упадет прямо на сиденье (рисунок </w:t>
      </w:r>
      <w:r w:rsidRPr="003E2580">
        <w:rPr>
          <w:rStyle w:val="FontStyle13"/>
          <w:b w:val="0"/>
          <w:i w:val="0"/>
          <w:sz w:val="28"/>
          <w:szCs w:val="28"/>
        </w:rPr>
        <w:t>3</w:t>
      </w:r>
      <w:r w:rsidR="00FD53EE">
        <w:rPr>
          <w:rStyle w:val="FontStyle13"/>
          <w:b w:val="0"/>
          <w:i w:val="0"/>
          <w:spacing w:val="30"/>
          <w:sz w:val="28"/>
          <w:szCs w:val="28"/>
        </w:rPr>
        <w:t>А</w:t>
      </w:r>
      <w:r w:rsidRPr="003E2580">
        <w:rPr>
          <w:rStyle w:val="FontStyle13"/>
          <w:b w:val="0"/>
          <w:i w:val="0"/>
          <w:spacing w:val="30"/>
          <w:sz w:val="28"/>
          <w:szCs w:val="28"/>
        </w:rPr>
        <w:t>)</w:t>
      </w:r>
      <w:r>
        <w:rPr>
          <w:rStyle w:val="FontStyle13"/>
          <w:b w:val="0"/>
          <w:i w:val="0"/>
          <w:spacing w:val="30"/>
          <w:sz w:val="28"/>
          <w:szCs w:val="28"/>
        </w:rPr>
        <w:t>.</w:t>
      </w:r>
      <w:r w:rsidRPr="003E2580">
        <w:rPr>
          <w:rStyle w:val="FontStyle13"/>
          <w:b w:val="0"/>
          <w:i w:val="0"/>
          <w:sz w:val="28"/>
          <w:szCs w:val="28"/>
        </w:rPr>
        <w:t xml:space="preserve"> Такая отрицательная дистанция сиденья парты является наиболее соответствующей ги</w:t>
      </w:r>
      <w:r w:rsidRPr="003E2580">
        <w:rPr>
          <w:rStyle w:val="FontStyle13"/>
          <w:b w:val="0"/>
          <w:i w:val="0"/>
          <w:sz w:val="28"/>
          <w:szCs w:val="28"/>
        </w:rPr>
        <w:softHyphen/>
        <w:t>гиеническим требованиям, поскольку она полностью совпадает с правильной дистанцией спинки парты.</w:t>
      </w:r>
    </w:p>
    <w:p w14:paraId="0EB22793" w14:textId="77777777" w:rsidR="00EC2591" w:rsidRPr="003E2580" w:rsidRDefault="00EC2591" w:rsidP="003E2580">
      <w:pPr>
        <w:pStyle w:val="Style2"/>
        <w:widowControl/>
        <w:spacing w:before="5" w:line="480" w:lineRule="exact"/>
        <w:ind w:firstLine="581"/>
        <w:rPr>
          <w:rStyle w:val="FontStyle13"/>
          <w:b w:val="0"/>
          <w:i w:val="0"/>
          <w:sz w:val="28"/>
          <w:szCs w:val="28"/>
        </w:rPr>
      </w:pPr>
      <w:r w:rsidRPr="003E2580">
        <w:rPr>
          <w:rStyle w:val="FontStyle13"/>
          <w:b w:val="0"/>
          <w:i w:val="0"/>
          <w:sz w:val="28"/>
          <w:szCs w:val="28"/>
        </w:rPr>
        <w:t>Отрицательная дистанция обеспечивает школьнику наиболее удобную, наименее утомительную и правильную устойчивую посадку за партой и дает возможность опоры на спинку при таких занятиях, как письмо, чтение исключает возможность искривлений позвоночника и нарушений зрения.</w:t>
      </w:r>
    </w:p>
    <w:p w14:paraId="63A4F157" w14:textId="77777777" w:rsidR="00EC2591" w:rsidRPr="00AD6F39" w:rsidRDefault="00EC2591" w:rsidP="00AD6F39">
      <w:pPr>
        <w:pStyle w:val="Style1"/>
        <w:widowControl/>
        <w:spacing w:line="480" w:lineRule="exact"/>
        <w:ind w:right="38"/>
        <w:jc w:val="both"/>
        <w:rPr>
          <w:rStyle w:val="FontStyle13"/>
          <w:sz w:val="28"/>
          <w:szCs w:val="28"/>
        </w:rPr>
      </w:pPr>
      <w:r w:rsidRPr="003E2580">
        <w:rPr>
          <w:rStyle w:val="FontStyle12"/>
          <w:sz w:val="28"/>
          <w:szCs w:val="28"/>
        </w:rPr>
        <w:t xml:space="preserve">         </w:t>
      </w:r>
      <w:r>
        <w:rPr>
          <w:rStyle w:val="FontStyle12"/>
          <w:sz w:val="28"/>
          <w:szCs w:val="28"/>
        </w:rPr>
        <w:t xml:space="preserve">          </w:t>
      </w:r>
      <w:r w:rsidRPr="003E2580">
        <w:rPr>
          <w:rStyle w:val="FontStyle12"/>
          <w:sz w:val="28"/>
          <w:szCs w:val="28"/>
        </w:rPr>
        <w:t xml:space="preserve">Диференцией парты </w:t>
      </w:r>
      <w:r w:rsidRPr="003E2580">
        <w:rPr>
          <w:rStyle w:val="FontStyle13"/>
          <w:b w:val="0"/>
          <w:i w:val="0"/>
          <w:sz w:val="28"/>
          <w:szCs w:val="28"/>
        </w:rPr>
        <w:t>называется расстояние от края крышки стола, обращенного в сторону школьника, до сиденья скамьи по вертикали, или, иначе, диференция представляет разницу между высотой крышки стола и высотой сиденья парты</w:t>
      </w:r>
      <w:r>
        <w:rPr>
          <w:rStyle w:val="FontStyle13"/>
          <w:b w:val="0"/>
          <w:i w:val="0"/>
          <w:sz w:val="28"/>
          <w:szCs w:val="28"/>
        </w:rPr>
        <w:t>.</w:t>
      </w:r>
      <w:r w:rsidRPr="003E2580">
        <w:rPr>
          <w:rStyle w:val="FontStyle13"/>
          <w:b w:val="0"/>
          <w:i w:val="0"/>
          <w:sz w:val="28"/>
          <w:szCs w:val="28"/>
        </w:rPr>
        <w:t xml:space="preserve"> Правильной диференция считается в том случае,</w:t>
      </w:r>
      <w:r w:rsidRPr="00AD6F39">
        <w:rPr>
          <w:rStyle w:val="0pt"/>
        </w:rPr>
        <w:t xml:space="preserve"> </w:t>
      </w:r>
      <w:r w:rsidRPr="00AD6F39">
        <w:rPr>
          <w:rStyle w:val="FontStyle14"/>
          <w:b w:val="0"/>
          <w:i w:val="0"/>
          <w:sz w:val="28"/>
          <w:szCs w:val="28"/>
        </w:rPr>
        <w:t>если она соответствует расстоянию от сидения до локтя руки, прижатой к туловищу +2-2,5 см</w:t>
      </w:r>
      <w:r>
        <w:rPr>
          <w:rStyle w:val="FontStyle14"/>
          <w:b w:val="0"/>
          <w:i w:val="0"/>
          <w:sz w:val="28"/>
          <w:szCs w:val="28"/>
        </w:rPr>
        <w:t>.</w:t>
      </w:r>
      <w:r w:rsidRPr="00AD6F39">
        <w:rPr>
          <w:rStyle w:val="FontStyle14"/>
          <w:b w:val="0"/>
          <w:i w:val="0"/>
          <w:sz w:val="28"/>
          <w:szCs w:val="28"/>
        </w:rPr>
        <w:t xml:space="preserve"> Если диференция парты будет меньше установленной величины, то школьник вынужден наклоняться над столом, что в свою очередь влечет за собой затруднение дыхательных движений грудной клетки и исключает возможность</w:t>
      </w:r>
      <w:r w:rsidRPr="00AD6F39">
        <w:rPr>
          <w:rStyle w:val="FontStyle14"/>
          <w:sz w:val="28"/>
          <w:szCs w:val="28"/>
        </w:rPr>
        <w:t xml:space="preserve"> </w:t>
      </w:r>
      <w:r w:rsidRPr="00AD6F39">
        <w:rPr>
          <w:rStyle w:val="FontStyle14"/>
          <w:b w:val="0"/>
          <w:i w:val="0"/>
          <w:sz w:val="28"/>
          <w:szCs w:val="28"/>
        </w:rPr>
        <w:t xml:space="preserve">правильной посадки школьника за партой, вызывая тем самым </w:t>
      </w:r>
      <w:r w:rsidRPr="00AD6F39">
        <w:rPr>
          <w:rStyle w:val="FontStyle13"/>
          <w:sz w:val="28"/>
          <w:szCs w:val="28"/>
        </w:rPr>
        <w:t>быстрое его утомление</w:t>
      </w:r>
      <w:r>
        <w:rPr>
          <w:rStyle w:val="FontStyle13"/>
          <w:sz w:val="28"/>
          <w:szCs w:val="28"/>
        </w:rPr>
        <w:t>.</w:t>
      </w:r>
    </w:p>
    <w:p w14:paraId="49CB869F" w14:textId="77777777" w:rsidR="00EC2591" w:rsidRDefault="00EC2591" w:rsidP="00AD6F39">
      <w:pPr>
        <w:pStyle w:val="Style2"/>
        <w:widowControl/>
        <w:spacing w:line="480" w:lineRule="exact"/>
        <w:rPr>
          <w:rStyle w:val="FontStyle11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        </w:t>
      </w:r>
      <w:r w:rsidRPr="00AD6F39">
        <w:rPr>
          <w:rStyle w:val="FontStyle14"/>
          <w:b w:val="0"/>
          <w:i w:val="0"/>
          <w:sz w:val="28"/>
          <w:szCs w:val="28"/>
        </w:rPr>
        <w:t>Посадка за такой партой</w:t>
      </w:r>
      <w:r w:rsidR="00310CA0">
        <w:rPr>
          <w:rStyle w:val="FontStyle14"/>
          <w:b w:val="0"/>
          <w:i w:val="0"/>
          <w:sz w:val="28"/>
          <w:szCs w:val="28"/>
        </w:rPr>
        <w:t xml:space="preserve"> может повлечь за собой возникнове</w:t>
      </w:r>
      <w:r w:rsidRPr="00AD6F39">
        <w:rPr>
          <w:rStyle w:val="FontStyle14"/>
          <w:b w:val="0"/>
          <w:i w:val="0"/>
          <w:sz w:val="28"/>
          <w:szCs w:val="28"/>
        </w:rPr>
        <w:t xml:space="preserve">ние у школьника </w:t>
      </w:r>
      <w:r w:rsidRPr="00AD6F39">
        <w:rPr>
          <w:rStyle w:val="FontStyle11"/>
          <w:b/>
          <w:i/>
          <w:sz w:val="28"/>
          <w:szCs w:val="28"/>
        </w:rPr>
        <w:t>левостороннего сколиоза</w:t>
      </w:r>
      <w:r w:rsidRPr="00AD6F39">
        <w:rPr>
          <w:rStyle w:val="FontStyle11"/>
          <w:sz w:val="28"/>
          <w:szCs w:val="28"/>
        </w:rPr>
        <w:t>.</w:t>
      </w:r>
      <w:r>
        <w:rPr>
          <w:rStyle w:val="FontStyle11"/>
          <w:sz w:val="28"/>
          <w:szCs w:val="28"/>
        </w:rPr>
        <w:t xml:space="preserve">                         </w:t>
      </w:r>
    </w:p>
    <w:p w14:paraId="1FF870CF" w14:textId="77777777" w:rsidR="00AA20D2" w:rsidRPr="00D02337" w:rsidRDefault="00EC2591" w:rsidP="00D02337">
      <w:pPr>
        <w:pStyle w:val="Style2"/>
        <w:widowControl/>
        <w:spacing w:line="480" w:lineRule="exact"/>
        <w:rPr>
          <w:rStyle w:val="FontStyle12"/>
          <w:b w:val="0"/>
          <w:bCs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AD6F39">
        <w:rPr>
          <w:rStyle w:val="FontStyle14"/>
          <w:b w:val="0"/>
          <w:i w:val="0"/>
          <w:sz w:val="28"/>
          <w:szCs w:val="28"/>
        </w:rPr>
        <w:t>Если же диференция парты будет превышать установленную величину, как например, это может иметь место при чрезмерной высоте стола и низком сиденье, то при этом школьник вынужден значительно приподнимать правое плечо, что мо</w:t>
      </w:r>
      <w:r>
        <w:rPr>
          <w:rStyle w:val="FontStyle14"/>
          <w:b w:val="0"/>
          <w:i w:val="0"/>
          <w:sz w:val="28"/>
          <w:szCs w:val="28"/>
        </w:rPr>
        <w:t>жет при</w:t>
      </w:r>
      <w:r w:rsidRPr="00AD6F39">
        <w:rPr>
          <w:rStyle w:val="FontStyle14"/>
          <w:b w:val="0"/>
          <w:i w:val="0"/>
          <w:sz w:val="28"/>
          <w:szCs w:val="28"/>
        </w:rPr>
        <w:t>вести к образованию</w:t>
      </w:r>
      <w:r w:rsidRPr="00AD6F39">
        <w:rPr>
          <w:rStyle w:val="FontStyle14"/>
          <w:sz w:val="28"/>
          <w:szCs w:val="28"/>
        </w:rPr>
        <w:t xml:space="preserve"> </w:t>
      </w:r>
      <w:r w:rsidRPr="00626A8F">
        <w:rPr>
          <w:rStyle w:val="FontStyle11"/>
          <w:sz w:val="28"/>
          <w:szCs w:val="28"/>
        </w:rPr>
        <w:t xml:space="preserve"> </w:t>
      </w:r>
      <w:r w:rsidRPr="00626A8F">
        <w:rPr>
          <w:rStyle w:val="FontStyle11"/>
          <w:b/>
          <w:i/>
          <w:sz w:val="28"/>
          <w:szCs w:val="28"/>
        </w:rPr>
        <w:t>правостороннего сколиоза</w:t>
      </w:r>
      <w:r>
        <w:rPr>
          <w:rStyle w:val="FontStyle11"/>
          <w:sz w:val="28"/>
          <w:szCs w:val="28"/>
        </w:rPr>
        <w:t>.</w:t>
      </w:r>
    </w:p>
    <w:p w14:paraId="190C7005" w14:textId="77777777" w:rsidR="00EC2591" w:rsidRPr="00AD6F39" w:rsidRDefault="00EC2591" w:rsidP="00AD6F39">
      <w:pPr>
        <w:pStyle w:val="Style4"/>
        <w:widowControl/>
        <w:spacing w:before="10" w:line="480" w:lineRule="exact"/>
        <w:rPr>
          <w:rStyle w:val="FontStyle14"/>
          <w:b w:val="0"/>
          <w:i w:val="0"/>
          <w:sz w:val="28"/>
          <w:szCs w:val="28"/>
        </w:rPr>
      </w:pPr>
      <w:r>
        <w:rPr>
          <w:rStyle w:val="FontStyle14"/>
          <w:b w:val="0"/>
          <w:i w:val="0"/>
          <w:sz w:val="28"/>
          <w:szCs w:val="28"/>
        </w:rPr>
        <w:t xml:space="preserve">       </w:t>
      </w:r>
      <w:r w:rsidR="00D02337">
        <w:rPr>
          <w:rStyle w:val="FontStyle14"/>
          <w:b w:val="0"/>
          <w:i w:val="0"/>
          <w:sz w:val="28"/>
          <w:szCs w:val="28"/>
        </w:rPr>
        <w:t xml:space="preserve">   В кабинетах информатики </w:t>
      </w:r>
      <w:r w:rsidRPr="00AD6F39">
        <w:rPr>
          <w:rStyle w:val="FontStyle14"/>
          <w:b w:val="0"/>
          <w:i w:val="0"/>
          <w:sz w:val="28"/>
          <w:szCs w:val="28"/>
        </w:rPr>
        <w:t>должны использоваться специальные столы для компьютеров</w:t>
      </w:r>
      <w:r>
        <w:rPr>
          <w:rStyle w:val="FontStyle14"/>
          <w:b w:val="0"/>
          <w:i w:val="0"/>
          <w:sz w:val="28"/>
          <w:szCs w:val="28"/>
        </w:rPr>
        <w:t>.</w:t>
      </w:r>
      <w:r w:rsidRPr="00AD6F39">
        <w:rPr>
          <w:rStyle w:val="FontStyle14"/>
          <w:b w:val="0"/>
          <w:i w:val="0"/>
          <w:sz w:val="28"/>
          <w:szCs w:val="28"/>
        </w:rPr>
        <w:t xml:space="preserve"> В</w:t>
      </w:r>
      <w:r>
        <w:rPr>
          <w:rStyle w:val="FontStyle14"/>
          <w:b w:val="0"/>
          <w:i w:val="0"/>
          <w:sz w:val="28"/>
          <w:szCs w:val="28"/>
        </w:rPr>
        <w:t xml:space="preserve"> </w:t>
      </w:r>
      <w:r w:rsidRPr="00AD6F39">
        <w:rPr>
          <w:rStyle w:val="FontStyle14"/>
          <w:b w:val="0"/>
          <w:i w:val="0"/>
          <w:sz w:val="28"/>
          <w:szCs w:val="28"/>
        </w:rPr>
        <w:t xml:space="preserve"> качестве сидений рекоменд</w:t>
      </w:r>
      <w:r>
        <w:rPr>
          <w:rStyle w:val="FontStyle14"/>
          <w:b w:val="0"/>
          <w:i w:val="0"/>
          <w:sz w:val="28"/>
          <w:szCs w:val="28"/>
        </w:rPr>
        <w:t>уется использовать специально с</w:t>
      </w:r>
      <w:r w:rsidRPr="00AD6F39">
        <w:rPr>
          <w:rStyle w:val="FontStyle14"/>
          <w:b w:val="0"/>
          <w:i w:val="0"/>
          <w:sz w:val="28"/>
          <w:szCs w:val="28"/>
        </w:rPr>
        <w:t>конструированные вращающиеся кресла или стулья с большим наклоном спинки, а также валиком в поясничной области, так как самая рациональная поза - это посадка с небольшим наклоном   корпуса назад для меньшего утомления глаз и спины</w:t>
      </w:r>
      <w:r>
        <w:rPr>
          <w:rStyle w:val="FontStyle14"/>
          <w:b w:val="0"/>
          <w:i w:val="0"/>
          <w:sz w:val="28"/>
          <w:szCs w:val="28"/>
        </w:rPr>
        <w:t>.</w:t>
      </w:r>
    </w:p>
    <w:p w14:paraId="0D3239D9" w14:textId="77777777" w:rsidR="00EC2591" w:rsidRPr="00AD6F39" w:rsidRDefault="00EC2591" w:rsidP="00AD6F39">
      <w:pPr>
        <w:pStyle w:val="Style3"/>
        <w:widowControl/>
        <w:spacing w:line="240" w:lineRule="exact"/>
        <w:ind w:left="274"/>
        <w:jc w:val="center"/>
        <w:rPr>
          <w:sz w:val="28"/>
          <w:szCs w:val="28"/>
        </w:rPr>
      </w:pPr>
    </w:p>
    <w:p w14:paraId="5AE1FEFD" w14:textId="77777777" w:rsidR="00EC2591" w:rsidRDefault="00A44187" w:rsidP="00BE5DA3">
      <w:pPr>
        <w:pStyle w:val="Style3"/>
        <w:widowControl/>
        <w:spacing w:before="110"/>
        <w:ind w:left="274"/>
        <w:jc w:val="center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3</w:t>
      </w:r>
      <w:r w:rsidR="00EC2591" w:rsidRPr="00AD6F39">
        <w:rPr>
          <w:rStyle w:val="FontStyle12"/>
          <w:sz w:val="32"/>
          <w:szCs w:val="32"/>
        </w:rPr>
        <w:t xml:space="preserve">. </w:t>
      </w:r>
      <w:r w:rsidR="00EC2591" w:rsidRPr="00897714">
        <w:rPr>
          <w:rStyle w:val="FontStyle12"/>
          <w:sz w:val="28"/>
          <w:szCs w:val="28"/>
        </w:rPr>
        <w:t>ГИГИЕНИЧЕСКИЕ ТРЕБОВАНИЯ К КЛАССНОЙ ДОСКЕ</w:t>
      </w:r>
    </w:p>
    <w:p w14:paraId="2B0022DA" w14:textId="77777777" w:rsidR="00EC2591" w:rsidRDefault="00EC2591" w:rsidP="00BE5DA3">
      <w:pPr>
        <w:pStyle w:val="Style3"/>
        <w:widowControl/>
        <w:spacing w:before="110"/>
        <w:ind w:left="274"/>
        <w:jc w:val="center"/>
        <w:rPr>
          <w:rStyle w:val="FontStyle12"/>
          <w:sz w:val="32"/>
          <w:szCs w:val="32"/>
        </w:rPr>
      </w:pPr>
    </w:p>
    <w:p w14:paraId="3F45D119" w14:textId="77777777" w:rsidR="00EC2591" w:rsidRDefault="00EC2591" w:rsidP="00BE5DA3">
      <w:pPr>
        <w:pStyle w:val="Style3"/>
        <w:widowControl/>
        <w:spacing w:line="360" w:lineRule="auto"/>
        <w:ind w:left="274"/>
        <w:rPr>
          <w:rStyle w:val="FontStyle12"/>
          <w:sz w:val="28"/>
          <w:szCs w:val="28"/>
        </w:rPr>
      </w:pPr>
      <w:r>
        <w:rPr>
          <w:rStyle w:val="FontStyle12"/>
          <w:sz w:val="32"/>
          <w:szCs w:val="32"/>
        </w:rPr>
        <w:t xml:space="preserve">       </w:t>
      </w:r>
      <w:r w:rsidRPr="00AD6F39">
        <w:rPr>
          <w:rStyle w:val="FontStyle14"/>
          <w:b w:val="0"/>
          <w:i w:val="0"/>
          <w:sz w:val="28"/>
          <w:szCs w:val="28"/>
        </w:rPr>
        <w:t>Различают два основных типа классных досок</w:t>
      </w:r>
      <w:r w:rsidRPr="00AD6F39">
        <w:rPr>
          <w:rStyle w:val="FontStyle14"/>
          <w:sz w:val="28"/>
          <w:szCs w:val="28"/>
        </w:rPr>
        <w:t xml:space="preserve"> - </w:t>
      </w:r>
      <w:r w:rsidRPr="00897714">
        <w:rPr>
          <w:rStyle w:val="FontStyle12"/>
          <w:i/>
          <w:sz w:val="28"/>
          <w:szCs w:val="28"/>
        </w:rPr>
        <w:t>настенные и передвижные.</w:t>
      </w:r>
    </w:p>
    <w:p w14:paraId="747385FE" w14:textId="77777777" w:rsidR="00EC2591" w:rsidRPr="00BE5DA3" w:rsidRDefault="00EC2591" w:rsidP="00626A8F">
      <w:pPr>
        <w:pStyle w:val="Style3"/>
        <w:widowControl/>
        <w:spacing w:line="360" w:lineRule="auto"/>
        <w:rPr>
          <w:rStyle w:val="FontStyle14"/>
          <w:i w:val="0"/>
          <w:iCs w:val="0"/>
          <w:sz w:val="32"/>
          <w:szCs w:val="32"/>
        </w:rPr>
      </w:pPr>
      <w:r w:rsidRPr="00AD6F39">
        <w:rPr>
          <w:rStyle w:val="FontStyle14"/>
          <w:b w:val="0"/>
          <w:i w:val="0"/>
          <w:sz w:val="28"/>
          <w:szCs w:val="28"/>
        </w:rPr>
        <w:t>Основные гигиенические требования, предъявляемые к доске - облегчение зрительной работы учащихся</w:t>
      </w:r>
      <w:r w:rsidR="00AC10C6">
        <w:rPr>
          <w:rStyle w:val="FontStyle14"/>
          <w:b w:val="0"/>
          <w:i w:val="0"/>
          <w:sz w:val="28"/>
          <w:szCs w:val="28"/>
        </w:rPr>
        <w:t xml:space="preserve"> </w:t>
      </w:r>
      <w:r w:rsidR="00AC10C6" w:rsidRPr="00AC10C6">
        <w:rPr>
          <w:rStyle w:val="FontStyle14"/>
          <w:b w:val="0"/>
          <w:i w:val="0"/>
          <w:sz w:val="28"/>
          <w:szCs w:val="28"/>
        </w:rPr>
        <w:t>[</w:t>
      </w:r>
      <w:r w:rsidR="00AC10C6">
        <w:rPr>
          <w:rStyle w:val="FontStyle14"/>
          <w:b w:val="0"/>
          <w:i w:val="0"/>
          <w:sz w:val="28"/>
          <w:szCs w:val="28"/>
        </w:rPr>
        <w:t>2</w:t>
      </w:r>
      <w:r w:rsidR="00AC10C6" w:rsidRPr="00AC10C6">
        <w:rPr>
          <w:rStyle w:val="FontStyle14"/>
          <w:b w:val="0"/>
          <w:i w:val="0"/>
          <w:sz w:val="28"/>
          <w:szCs w:val="28"/>
        </w:rPr>
        <w:t>]</w:t>
      </w:r>
      <w:r w:rsidRPr="00AD6F39">
        <w:rPr>
          <w:rStyle w:val="FontStyle14"/>
          <w:b w:val="0"/>
          <w:i w:val="0"/>
          <w:sz w:val="28"/>
          <w:szCs w:val="28"/>
        </w:rPr>
        <w:t xml:space="preserve">. Оптимальными цветами покрытия досок считается </w:t>
      </w:r>
      <w:r w:rsidRPr="00F8302C">
        <w:rPr>
          <w:rStyle w:val="FontStyle14"/>
          <w:sz w:val="28"/>
          <w:szCs w:val="28"/>
        </w:rPr>
        <w:t>зеленый,</w:t>
      </w:r>
      <w:r w:rsidRPr="009D4912">
        <w:rPr>
          <w:rStyle w:val="FontStyle14"/>
          <w:b w:val="0"/>
          <w:sz w:val="28"/>
          <w:szCs w:val="28"/>
        </w:rPr>
        <w:t xml:space="preserve"> </w:t>
      </w:r>
      <w:r w:rsidRPr="00F8302C">
        <w:rPr>
          <w:rStyle w:val="FontStyle14"/>
          <w:sz w:val="28"/>
          <w:szCs w:val="28"/>
        </w:rPr>
        <w:t>темно-коричневый, матово-черный</w:t>
      </w:r>
      <w:r w:rsidRPr="00AD6F39">
        <w:rPr>
          <w:rStyle w:val="FontStyle14"/>
          <w:b w:val="0"/>
          <w:i w:val="0"/>
          <w:sz w:val="28"/>
          <w:szCs w:val="28"/>
        </w:rPr>
        <w:t xml:space="preserve"> (коэффициент отражения не менее 80%). Наиболее физиологичным является </w:t>
      </w:r>
      <w:r w:rsidRPr="00AD6F39">
        <w:rPr>
          <w:rStyle w:val="FontStyle13"/>
          <w:sz w:val="28"/>
          <w:szCs w:val="28"/>
        </w:rPr>
        <w:t xml:space="preserve">темно-зеленый </w:t>
      </w:r>
      <w:r w:rsidRPr="00AD6F39">
        <w:rPr>
          <w:rStyle w:val="FontStyle14"/>
          <w:b w:val="0"/>
          <w:i w:val="0"/>
          <w:sz w:val="28"/>
          <w:szCs w:val="28"/>
        </w:rPr>
        <w:t xml:space="preserve">цвет в сочетании с </w:t>
      </w:r>
      <w:r w:rsidRPr="009D4912">
        <w:rPr>
          <w:rStyle w:val="FontStyle13"/>
          <w:sz w:val="28"/>
          <w:szCs w:val="28"/>
        </w:rPr>
        <w:t>ярко-желтым</w:t>
      </w:r>
      <w:r w:rsidRPr="00AD6F39">
        <w:rPr>
          <w:rStyle w:val="FontStyle13"/>
          <w:b w:val="0"/>
          <w:i w:val="0"/>
          <w:sz w:val="28"/>
          <w:szCs w:val="28"/>
        </w:rPr>
        <w:t xml:space="preserve"> </w:t>
      </w:r>
      <w:r w:rsidRPr="00AD6F39">
        <w:rPr>
          <w:rStyle w:val="FontStyle14"/>
          <w:b w:val="0"/>
          <w:i w:val="0"/>
          <w:sz w:val="28"/>
          <w:szCs w:val="28"/>
        </w:rPr>
        <w:t xml:space="preserve">цветом мела. Для кабинетов черчения рекомендуется использовать доски с </w:t>
      </w:r>
      <w:r w:rsidRPr="00FA6300">
        <w:rPr>
          <w:rStyle w:val="FontStyle13"/>
          <w:sz w:val="28"/>
          <w:szCs w:val="28"/>
        </w:rPr>
        <w:t>черным</w:t>
      </w:r>
      <w:r w:rsidRPr="00AD6F39">
        <w:rPr>
          <w:rStyle w:val="FontStyle13"/>
          <w:b w:val="0"/>
          <w:i w:val="0"/>
          <w:sz w:val="28"/>
          <w:szCs w:val="28"/>
        </w:rPr>
        <w:t xml:space="preserve"> покрытием </w:t>
      </w:r>
      <w:r w:rsidRPr="00AD6F39">
        <w:rPr>
          <w:rStyle w:val="FontStyle14"/>
          <w:b w:val="0"/>
          <w:i w:val="0"/>
          <w:sz w:val="28"/>
          <w:szCs w:val="28"/>
        </w:rPr>
        <w:t>с использованием</w:t>
      </w:r>
      <w:r w:rsidRPr="002B5FEC">
        <w:rPr>
          <w:rStyle w:val="FontStyle14"/>
          <w:b w:val="0"/>
          <w:i w:val="0"/>
          <w:sz w:val="28"/>
          <w:szCs w:val="28"/>
        </w:rPr>
        <w:t xml:space="preserve"> </w:t>
      </w:r>
      <w:r w:rsidRPr="009D4912">
        <w:rPr>
          <w:rStyle w:val="FontStyle13"/>
          <w:sz w:val="28"/>
          <w:szCs w:val="28"/>
        </w:rPr>
        <w:t>белого</w:t>
      </w:r>
      <w:r w:rsidRPr="00DD73F0">
        <w:rPr>
          <w:rStyle w:val="FontStyle13"/>
          <w:b w:val="0"/>
          <w:i w:val="0"/>
          <w:sz w:val="28"/>
          <w:szCs w:val="28"/>
        </w:rPr>
        <w:t xml:space="preserve"> </w:t>
      </w:r>
      <w:r w:rsidRPr="00AD6F39">
        <w:rPr>
          <w:rStyle w:val="FontStyle14"/>
          <w:b w:val="0"/>
          <w:i w:val="0"/>
          <w:sz w:val="28"/>
          <w:szCs w:val="28"/>
        </w:rPr>
        <w:t>мела. Покрытием для досок служат различные сорта линолеума, но в последнее время выпускаются доски с возможностью использования пособий на магнитах (тонкослойная сталь, покрытая стеклоэмалью, стеклокерамикой, синтетическими пленками или красками).</w:t>
      </w:r>
      <w:r w:rsidR="00795CC9">
        <w:rPr>
          <w:rStyle w:val="FontStyle14"/>
          <w:b w:val="0"/>
          <w:i w:val="0"/>
          <w:sz w:val="28"/>
          <w:szCs w:val="28"/>
        </w:rPr>
        <w:t xml:space="preserve"> Целесообразно использовать и интерактивные доски.</w:t>
      </w:r>
    </w:p>
    <w:p w14:paraId="0EE86048" w14:textId="77777777" w:rsidR="00EC2591" w:rsidRDefault="00EC2591" w:rsidP="00BE5DA3">
      <w:pPr>
        <w:pStyle w:val="Style1"/>
        <w:widowControl/>
        <w:spacing w:line="360" w:lineRule="auto"/>
        <w:ind w:right="58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6A5E79">
        <w:rPr>
          <w:rStyle w:val="FontStyle11"/>
          <w:sz w:val="28"/>
          <w:szCs w:val="28"/>
        </w:rPr>
        <w:t>Для предохранения загрязнения пола мелом к доске крепится лоток, используемый также для хранения мела. В первых 4-х классах доску следует устанавливать так, чтобы нижни</w:t>
      </w:r>
      <w:r w:rsidR="001244D7">
        <w:rPr>
          <w:rStyle w:val="FontStyle11"/>
          <w:sz w:val="28"/>
          <w:szCs w:val="28"/>
        </w:rPr>
        <w:t>й край находился на высоте 70</w:t>
      </w:r>
      <w:r w:rsidRPr="006A5E79">
        <w:rPr>
          <w:rStyle w:val="FontStyle11"/>
          <w:sz w:val="28"/>
          <w:szCs w:val="28"/>
        </w:rPr>
        <w:t xml:space="preserve"> см, а в с</w:t>
      </w:r>
      <w:r w:rsidR="001244D7">
        <w:rPr>
          <w:rStyle w:val="FontStyle11"/>
          <w:sz w:val="28"/>
          <w:szCs w:val="28"/>
        </w:rPr>
        <w:t>тарших классах - на высоте 90</w:t>
      </w:r>
      <w:r w:rsidRPr="006A5E79">
        <w:rPr>
          <w:rStyle w:val="FontStyle11"/>
          <w:sz w:val="28"/>
          <w:szCs w:val="28"/>
        </w:rPr>
        <w:t xml:space="preserve"> см. Передвижные доски размещают таким образом, чтобы они не отсвечивали и желательно, чтобы не загораживали основную доску</w:t>
      </w:r>
      <w:r>
        <w:rPr>
          <w:rStyle w:val="FontStyle11"/>
          <w:sz w:val="28"/>
          <w:szCs w:val="28"/>
        </w:rPr>
        <w:t>.</w:t>
      </w:r>
      <w:r w:rsidRPr="006A5E79">
        <w:rPr>
          <w:rStyle w:val="FontStyle11"/>
          <w:sz w:val="28"/>
          <w:szCs w:val="28"/>
        </w:rPr>
        <w:t xml:space="preserve"> Доски протирают</w:t>
      </w:r>
      <w:r>
        <w:rPr>
          <w:rStyle w:val="FontStyle11"/>
          <w:sz w:val="28"/>
          <w:szCs w:val="28"/>
        </w:rPr>
        <w:t xml:space="preserve"> </w:t>
      </w:r>
      <w:r w:rsidRPr="006A5E79">
        <w:rPr>
          <w:rStyle w:val="FontStyle11"/>
          <w:sz w:val="28"/>
          <w:szCs w:val="28"/>
        </w:rPr>
        <w:t xml:space="preserve"> влажными салфетками или губками, смоченными в теплой воде.</w:t>
      </w:r>
    </w:p>
    <w:p w14:paraId="03C25924" w14:textId="77777777" w:rsidR="00D02337" w:rsidRDefault="00D02337" w:rsidP="00BE5DA3">
      <w:pPr>
        <w:pStyle w:val="Style1"/>
        <w:widowControl/>
        <w:spacing w:line="360" w:lineRule="auto"/>
        <w:ind w:right="58" w:firstLine="0"/>
        <w:jc w:val="both"/>
        <w:rPr>
          <w:rStyle w:val="FontStyle11"/>
          <w:sz w:val="28"/>
          <w:szCs w:val="28"/>
        </w:rPr>
      </w:pPr>
    </w:p>
    <w:p w14:paraId="51E26948" w14:textId="77777777" w:rsidR="00EC2591" w:rsidRPr="006A5E79" w:rsidRDefault="00EC2591" w:rsidP="00795CC9">
      <w:pPr>
        <w:pStyle w:val="Style2"/>
        <w:widowControl/>
        <w:spacing w:line="240" w:lineRule="exact"/>
        <w:rPr>
          <w:sz w:val="28"/>
          <w:szCs w:val="28"/>
        </w:rPr>
      </w:pPr>
    </w:p>
    <w:p w14:paraId="75EDD9A0" w14:textId="77777777" w:rsidR="00EC2591" w:rsidRPr="006A5E79" w:rsidRDefault="00A44187" w:rsidP="006A5E79">
      <w:pPr>
        <w:pStyle w:val="Style2"/>
        <w:widowControl/>
        <w:spacing w:before="226"/>
        <w:ind w:left="446"/>
        <w:jc w:val="center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lastRenderedPageBreak/>
        <w:t>4</w:t>
      </w:r>
      <w:r w:rsidR="00EC2591" w:rsidRPr="006A5E79">
        <w:rPr>
          <w:rStyle w:val="FontStyle12"/>
          <w:sz w:val="32"/>
          <w:szCs w:val="32"/>
        </w:rPr>
        <w:t xml:space="preserve">. </w:t>
      </w:r>
      <w:r w:rsidR="00EC2591" w:rsidRPr="00897714">
        <w:rPr>
          <w:rStyle w:val="FontStyle12"/>
          <w:sz w:val="28"/>
          <w:szCs w:val="28"/>
        </w:rPr>
        <w:t>КРИТЕРИИ ОЦЕНКИ ПРАВИЛЬНОЙ ПОЗЫ УЧАЩИХСЯ</w:t>
      </w:r>
    </w:p>
    <w:p w14:paraId="40C2D399" w14:textId="77777777" w:rsidR="00EC2591" w:rsidRPr="006A5E79" w:rsidRDefault="00EC2591" w:rsidP="006A5E79">
      <w:pPr>
        <w:pStyle w:val="Style3"/>
        <w:widowControl/>
        <w:spacing w:before="182" w:line="480" w:lineRule="exact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</w:t>
      </w:r>
      <w:r w:rsidRPr="006A5E79">
        <w:rPr>
          <w:rStyle w:val="FontStyle13"/>
          <w:sz w:val="28"/>
          <w:szCs w:val="28"/>
        </w:rPr>
        <w:t xml:space="preserve">Физиологические критерии: </w:t>
      </w:r>
      <w:r w:rsidRPr="006A5E79">
        <w:rPr>
          <w:rStyle w:val="FontStyle11"/>
          <w:sz w:val="28"/>
          <w:szCs w:val="28"/>
        </w:rPr>
        <w:t xml:space="preserve">степень активности мышечной системы, устойчивость позы, минимальное отклонение центра тяжести от точки равновесия, что делает положение, </w:t>
      </w:r>
      <w:r w:rsidRPr="006A5E79">
        <w:rPr>
          <w:rStyle w:val="FontStyle12"/>
          <w:sz w:val="28"/>
          <w:szCs w:val="28"/>
        </w:rPr>
        <w:t xml:space="preserve">сидя </w:t>
      </w:r>
      <w:r w:rsidRPr="006A5E79">
        <w:rPr>
          <w:rStyle w:val="FontStyle11"/>
          <w:sz w:val="28"/>
          <w:szCs w:val="28"/>
        </w:rPr>
        <w:t xml:space="preserve">более выгодным по сравнению с позой </w:t>
      </w:r>
      <w:r w:rsidRPr="006A5E79">
        <w:rPr>
          <w:rStyle w:val="FontStyle12"/>
          <w:sz w:val="28"/>
          <w:szCs w:val="28"/>
        </w:rPr>
        <w:t xml:space="preserve">стоя. </w:t>
      </w:r>
      <w:r w:rsidRPr="006A5E79">
        <w:rPr>
          <w:rStyle w:val="FontStyle11"/>
          <w:sz w:val="28"/>
          <w:szCs w:val="28"/>
        </w:rPr>
        <w:t>Положение тела считается правильным, если сохраняется устойчивое равновесие, нормальная деятельность сердечно-сосудистой системы, дыхательной, пищеварительной систем, слухового и зрительного анализаторов.</w:t>
      </w:r>
    </w:p>
    <w:p w14:paraId="0D3C73D2" w14:textId="77777777" w:rsidR="00EC2591" w:rsidRPr="006A5E79" w:rsidRDefault="00EC2591" w:rsidP="006A5E79">
      <w:pPr>
        <w:pStyle w:val="Style1"/>
        <w:widowControl/>
        <w:spacing w:line="480" w:lineRule="exact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</w:t>
      </w:r>
      <w:r w:rsidRPr="006A5E79">
        <w:rPr>
          <w:rStyle w:val="FontStyle13"/>
          <w:sz w:val="28"/>
          <w:szCs w:val="28"/>
        </w:rPr>
        <w:t xml:space="preserve">Патофизиологические критерии: </w:t>
      </w:r>
      <w:r w:rsidR="00583C7A" w:rsidRPr="006A5E79">
        <w:rPr>
          <w:rStyle w:val="FontStyle11"/>
          <w:sz w:val="28"/>
          <w:szCs w:val="28"/>
        </w:rPr>
        <w:t>асимметрия</w:t>
      </w:r>
      <w:r w:rsidRPr="006A5E79">
        <w:rPr>
          <w:rStyle w:val="FontStyle11"/>
          <w:sz w:val="28"/>
          <w:szCs w:val="28"/>
        </w:rPr>
        <w:t xml:space="preserve"> позы и соответствующая </w:t>
      </w:r>
      <w:r w:rsidR="00583C7A" w:rsidRPr="006A5E79">
        <w:rPr>
          <w:rStyle w:val="FontStyle11"/>
          <w:sz w:val="28"/>
          <w:szCs w:val="28"/>
        </w:rPr>
        <w:t>асимметрия</w:t>
      </w:r>
      <w:r w:rsidRPr="006A5E79">
        <w:rPr>
          <w:rStyle w:val="FontStyle11"/>
          <w:sz w:val="28"/>
          <w:szCs w:val="28"/>
        </w:rPr>
        <w:t xml:space="preserve"> мышечного тонуса, а также чрезмерные наклоны корпуса, которые возникают из-за продолжительных статических нагрузок и неправильного устройства мебели, что может приводить к ряду осложнений - таких как, </w:t>
      </w:r>
      <w:r w:rsidRPr="00626A8F">
        <w:rPr>
          <w:rStyle w:val="FontStyle11"/>
          <w:i/>
          <w:sz w:val="28"/>
          <w:szCs w:val="28"/>
        </w:rPr>
        <w:t>близорукость, сколиоз</w:t>
      </w:r>
      <w:r w:rsidRPr="006A5E79">
        <w:rPr>
          <w:rStyle w:val="FontStyle11"/>
          <w:sz w:val="28"/>
          <w:szCs w:val="28"/>
        </w:rPr>
        <w:t xml:space="preserve">, </w:t>
      </w:r>
      <w:r w:rsidRPr="00626A8F">
        <w:rPr>
          <w:rStyle w:val="FontStyle11"/>
          <w:i/>
          <w:sz w:val="28"/>
          <w:szCs w:val="28"/>
        </w:rPr>
        <w:t>кифоз, остеохондроз</w:t>
      </w:r>
      <w:r w:rsidRPr="006A5E79">
        <w:rPr>
          <w:rStyle w:val="FontStyle11"/>
          <w:sz w:val="28"/>
          <w:szCs w:val="28"/>
        </w:rPr>
        <w:t>.</w:t>
      </w:r>
    </w:p>
    <w:p w14:paraId="6333ED98" w14:textId="77777777" w:rsidR="00EC2591" w:rsidRDefault="00EC2591" w:rsidP="006A5E79">
      <w:pPr>
        <w:pStyle w:val="Style4"/>
        <w:widowControl/>
        <w:spacing w:line="480" w:lineRule="exact"/>
        <w:jc w:val="both"/>
        <w:rPr>
          <w:rStyle w:val="FontStyle11"/>
          <w:sz w:val="22"/>
          <w:szCs w:val="22"/>
        </w:rPr>
      </w:pPr>
      <w:r>
        <w:rPr>
          <w:rStyle w:val="FontStyle13"/>
          <w:sz w:val="28"/>
          <w:szCs w:val="28"/>
        </w:rPr>
        <w:t xml:space="preserve">       </w:t>
      </w:r>
      <w:r w:rsidRPr="006A5E79">
        <w:rPr>
          <w:rStyle w:val="FontStyle13"/>
          <w:sz w:val="28"/>
          <w:szCs w:val="28"/>
        </w:rPr>
        <w:t xml:space="preserve">Психофизиологические критерии: </w:t>
      </w:r>
      <w:r w:rsidRPr="006A5E79">
        <w:rPr>
          <w:rStyle w:val="FontStyle11"/>
          <w:sz w:val="28"/>
          <w:szCs w:val="28"/>
        </w:rPr>
        <w:t>субъ</w:t>
      </w:r>
      <w:r w:rsidR="009D4912">
        <w:rPr>
          <w:rStyle w:val="FontStyle11"/>
          <w:sz w:val="28"/>
          <w:szCs w:val="28"/>
        </w:rPr>
        <w:t xml:space="preserve">ективное чувство удобства позы - </w:t>
      </w:r>
      <w:r w:rsidRPr="006A5E79">
        <w:rPr>
          <w:rStyle w:val="FontStyle11"/>
          <w:sz w:val="28"/>
          <w:szCs w:val="28"/>
        </w:rPr>
        <w:t>отсутствие давления в седалищной области и задней поверхности бедер, зрительный комфорт (особенно в компьютерных классах).</w:t>
      </w:r>
    </w:p>
    <w:p w14:paraId="5A2EC3CC" w14:textId="77777777" w:rsidR="00EC2591" w:rsidRPr="006A5E79" w:rsidRDefault="00EC2591" w:rsidP="006A5E79">
      <w:pPr>
        <w:pStyle w:val="Style4"/>
        <w:widowControl/>
        <w:spacing w:line="480" w:lineRule="exact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</w:p>
    <w:p w14:paraId="4F1A524F" w14:textId="77777777" w:rsidR="00EC2591" w:rsidRPr="00254911" w:rsidRDefault="00A44187" w:rsidP="00A04045">
      <w:pPr>
        <w:pStyle w:val="Style5"/>
        <w:widowControl/>
        <w:spacing w:line="360" w:lineRule="auto"/>
        <w:ind w:left="72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A04045">
        <w:rPr>
          <w:rStyle w:val="FontStyle12"/>
          <w:sz w:val="28"/>
          <w:szCs w:val="28"/>
        </w:rPr>
        <w:t>.</w:t>
      </w:r>
      <w:r w:rsidR="00EC2591" w:rsidRPr="00897714">
        <w:rPr>
          <w:rStyle w:val="FontStyle12"/>
          <w:sz w:val="28"/>
          <w:szCs w:val="28"/>
        </w:rPr>
        <w:t>ПРАВИЛЬНАЯ РАБОЧАЯ ПОЗА</w:t>
      </w:r>
    </w:p>
    <w:p w14:paraId="3FD47B70" w14:textId="77777777" w:rsidR="00A04045" w:rsidRPr="00254911" w:rsidRDefault="00A04045" w:rsidP="00A04045">
      <w:pPr>
        <w:pStyle w:val="Style5"/>
        <w:widowControl/>
        <w:spacing w:line="360" w:lineRule="auto"/>
        <w:ind w:left="720"/>
        <w:rPr>
          <w:rStyle w:val="FontStyle12"/>
          <w:sz w:val="20"/>
          <w:szCs w:val="20"/>
        </w:rPr>
      </w:pPr>
    </w:p>
    <w:p w14:paraId="55905040" w14:textId="77777777" w:rsidR="00EC2591" w:rsidRPr="006A5E79" w:rsidRDefault="00EC2591" w:rsidP="00583C7A">
      <w:pPr>
        <w:pStyle w:val="Style5"/>
        <w:widowControl/>
        <w:spacing w:line="360" w:lineRule="auto"/>
        <w:jc w:val="both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</w:t>
      </w:r>
      <w:r w:rsidRPr="006A5E79">
        <w:rPr>
          <w:rStyle w:val="FontStyle11"/>
          <w:sz w:val="28"/>
          <w:szCs w:val="28"/>
        </w:rPr>
        <w:t>Основным положением тела во время учебных занятий является положение сидя. При правильной посадке во время чтения и письма голова слегка наклонена вперед, оба предплечья лежат на столе, кисти рук расположены симметрично, туловище находится от края стола на расстоянии 3-5 см (обычно это расстояние должно быть не менее толщины кисти руки школьника).</w:t>
      </w:r>
    </w:p>
    <w:p w14:paraId="1C639BEA" w14:textId="77777777" w:rsidR="00EC2591" w:rsidRDefault="00EC2591" w:rsidP="00583C7A">
      <w:pPr>
        <w:pStyle w:val="Style1"/>
        <w:widowControl/>
        <w:spacing w:line="360" w:lineRule="auto"/>
        <w:ind w:right="10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</w:t>
      </w:r>
      <w:r w:rsidRPr="006A5E79">
        <w:rPr>
          <w:rStyle w:val="FontStyle11"/>
          <w:sz w:val="28"/>
          <w:szCs w:val="28"/>
        </w:rPr>
        <w:t>Стопами учащийся опирается о пол или подставку,  ноги согнуты</w:t>
      </w:r>
      <w:r>
        <w:rPr>
          <w:rStyle w:val="FontStyle11"/>
          <w:sz w:val="28"/>
          <w:szCs w:val="28"/>
        </w:rPr>
        <w:t xml:space="preserve"> </w:t>
      </w:r>
      <w:r w:rsidRPr="006A5E79">
        <w:rPr>
          <w:rStyle w:val="FontStyle11"/>
          <w:sz w:val="28"/>
          <w:szCs w:val="28"/>
        </w:rPr>
        <w:t xml:space="preserve"> в</w:t>
      </w:r>
      <w:r w:rsidR="00583C7A">
        <w:rPr>
          <w:rStyle w:val="FontStyle11"/>
          <w:sz w:val="28"/>
          <w:szCs w:val="28"/>
        </w:rPr>
        <w:t xml:space="preserve"> </w:t>
      </w:r>
      <w:r w:rsidRPr="006A5E79">
        <w:rPr>
          <w:rStyle w:val="FontStyle11"/>
          <w:sz w:val="28"/>
          <w:szCs w:val="28"/>
        </w:rPr>
        <w:t>тазобедренных и коленных</w:t>
      </w:r>
      <w:r>
        <w:rPr>
          <w:rStyle w:val="FontStyle11"/>
          <w:sz w:val="28"/>
          <w:szCs w:val="28"/>
        </w:rPr>
        <w:t xml:space="preserve"> </w:t>
      </w:r>
      <w:r w:rsidRPr="006A5E79">
        <w:rPr>
          <w:rStyle w:val="FontStyle11"/>
          <w:sz w:val="28"/>
          <w:szCs w:val="28"/>
        </w:rPr>
        <w:t xml:space="preserve"> суставах под п</w:t>
      </w:r>
      <w:r>
        <w:rPr>
          <w:rStyle w:val="FontStyle11"/>
          <w:sz w:val="28"/>
          <w:szCs w:val="28"/>
        </w:rPr>
        <w:t>рямым или слегка тупым углом</w:t>
      </w:r>
      <w:r w:rsidRPr="009D4912">
        <w:rPr>
          <w:rStyle w:val="FontStyle11"/>
          <w:b/>
          <w:sz w:val="28"/>
          <w:szCs w:val="28"/>
        </w:rPr>
        <w:t xml:space="preserve">, </w:t>
      </w:r>
      <w:r w:rsidRPr="009D4912">
        <w:rPr>
          <w:rStyle w:val="FontStyle11"/>
          <w:b/>
          <w:sz w:val="28"/>
          <w:szCs w:val="28"/>
          <w:vertAlign w:val="superscript"/>
        </w:rPr>
        <w:t>3</w:t>
      </w:r>
      <w:r w:rsidRPr="009D4912">
        <w:rPr>
          <w:rStyle w:val="FontStyle11"/>
          <w:b/>
          <w:sz w:val="28"/>
          <w:szCs w:val="28"/>
        </w:rPr>
        <w:t>/</w:t>
      </w:r>
      <w:r w:rsidRPr="009D4912">
        <w:rPr>
          <w:rStyle w:val="FontStyle11"/>
          <w:b/>
          <w:sz w:val="28"/>
          <w:szCs w:val="28"/>
          <w:vertAlign w:val="subscript"/>
        </w:rPr>
        <w:t>4</w:t>
      </w:r>
      <w:r>
        <w:rPr>
          <w:rStyle w:val="FontStyle11"/>
          <w:sz w:val="28"/>
          <w:szCs w:val="28"/>
          <w:vertAlign w:val="subscript"/>
        </w:rPr>
        <w:t xml:space="preserve">  </w:t>
      </w:r>
      <w:r w:rsidRPr="006A5E79">
        <w:rPr>
          <w:rStyle w:val="FontStyle11"/>
          <w:sz w:val="28"/>
          <w:szCs w:val="28"/>
        </w:rPr>
        <w:t>бедра лежат на сиденье.</w:t>
      </w:r>
    </w:p>
    <w:p w14:paraId="346132BB" w14:textId="77777777" w:rsidR="00EC2591" w:rsidRPr="008760AD" w:rsidRDefault="00EC2591" w:rsidP="00583C7A">
      <w:pPr>
        <w:pStyle w:val="Style1"/>
        <w:widowControl/>
        <w:spacing w:line="360" w:lineRule="auto"/>
        <w:ind w:right="45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Pr="008760AD">
        <w:rPr>
          <w:rStyle w:val="FontStyle11"/>
          <w:sz w:val="28"/>
          <w:szCs w:val="28"/>
        </w:rPr>
        <w:t>Расстояние глаз до рабочей поверхности зависит от возрастно-ростовых особенностей детей и способа письма. Для учащихся 1-2 классов при прямом способе письма это расстояние должно составлять 26 см, при наклонном - 21 см. В возрасте 9-10 лет при пользовании пюпитром - 24,2 см.</w:t>
      </w:r>
    </w:p>
    <w:p w14:paraId="0FE3F7CB" w14:textId="77777777" w:rsidR="00EC2591" w:rsidRPr="008760AD" w:rsidRDefault="00EC2591" w:rsidP="00583C7A">
      <w:pPr>
        <w:pStyle w:val="Style1"/>
        <w:widowControl/>
        <w:spacing w:line="360" w:lineRule="auto"/>
        <w:ind w:right="34" w:firstLine="552"/>
        <w:jc w:val="both"/>
        <w:rPr>
          <w:rStyle w:val="FontStyle11"/>
          <w:sz w:val="28"/>
          <w:szCs w:val="28"/>
        </w:rPr>
      </w:pPr>
      <w:r w:rsidRPr="008760AD">
        <w:rPr>
          <w:rStyle w:val="FontStyle11"/>
          <w:sz w:val="28"/>
          <w:szCs w:val="28"/>
        </w:rPr>
        <w:t>Важно не только обеспечить рабочее место, соответствующее росту школьника, но и приучить его сохранять во время учебных занятий наименее утомительную позу.</w:t>
      </w:r>
    </w:p>
    <w:p w14:paraId="37A5E1A4" w14:textId="77777777" w:rsidR="00EC2591" w:rsidRPr="008760AD" w:rsidRDefault="00EC2591" w:rsidP="00583C7A">
      <w:pPr>
        <w:pStyle w:val="Style1"/>
        <w:widowControl/>
        <w:spacing w:line="360" w:lineRule="auto"/>
        <w:ind w:right="24" w:firstLine="562"/>
        <w:jc w:val="both"/>
        <w:rPr>
          <w:rStyle w:val="FontStyle11"/>
          <w:sz w:val="28"/>
          <w:szCs w:val="28"/>
        </w:rPr>
      </w:pPr>
      <w:r w:rsidRPr="008760AD">
        <w:rPr>
          <w:rStyle w:val="FontStyle11"/>
          <w:sz w:val="28"/>
          <w:szCs w:val="28"/>
        </w:rPr>
        <w:lastRenderedPageBreak/>
        <w:t xml:space="preserve">На первом уроке преподаватель, вырабатывая навыки правильной посадки, демонстрирует таблицу </w:t>
      </w:r>
      <w:r w:rsidRPr="008760AD">
        <w:rPr>
          <w:rStyle w:val="FontStyle13"/>
          <w:i w:val="0"/>
          <w:sz w:val="28"/>
          <w:szCs w:val="28"/>
        </w:rPr>
        <w:t>«</w:t>
      </w:r>
      <w:r w:rsidRPr="005A5254">
        <w:rPr>
          <w:rStyle w:val="FontStyle13"/>
          <w:sz w:val="28"/>
          <w:szCs w:val="28"/>
        </w:rPr>
        <w:t>Правильно сиди при письме</w:t>
      </w:r>
      <w:r w:rsidRPr="008760AD">
        <w:rPr>
          <w:rStyle w:val="FontStyle13"/>
          <w:i w:val="0"/>
          <w:sz w:val="28"/>
          <w:szCs w:val="28"/>
        </w:rPr>
        <w:t>».</w:t>
      </w:r>
      <w:r w:rsidRPr="008760AD">
        <w:rPr>
          <w:rStyle w:val="FontStyle13"/>
          <w:sz w:val="28"/>
          <w:szCs w:val="28"/>
        </w:rPr>
        <w:t xml:space="preserve"> </w:t>
      </w:r>
      <w:r w:rsidRPr="008760AD">
        <w:rPr>
          <w:rStyle w:val="FontStyle11"/>
          <w:sz w:val="28"/>
          <w:szCs w:val="28"/>
        </w:rPr>
        <w:t xml:space="preserve">После ее рассмотрения школьниками он </w:t>
      </w:r>
      <w:r>
        <w:rPr>
          <w:rStyle w:val="FontStyle11"/>
          <w:sz w:val="28"/>
          <w:szCs w:val="28"/>
        </w:rPr>
        <w:t>спрашивает, как учащийся</w:t>
      </w:r>
      <w:r w:rsidRPr="008760AD">
        <w:rPr>
          <w:rStyle w:val="FontStyle11"/>
          <w:sz w:val="28"/>
          <w:szCs w:val="28"/>
        </w:rPr>
        <w:t xml:space="preserve"> держит голову, руки</w:t>
      </w:r>
      <w:r>
        <w:rPr>
          <w:rStyle w:val="FontStyle11"/>
          <w:sz w:val="28"/>
          <w:szCs w:val="28"/>
        </w:rPr>
        <w:t>, как опирается на спинку парты (</w:t>
      </w:r>
      <w:r w:rsidRPr="008760AD">
        <w:rPr>
          <w:rStyle w:val="FontStyle11"/>
          <w:sz w:val="28"/>
          <w:szCs w:val="28"/>
        </w:rPr>
        <w:t>стула</w:t>
      </w:r>
      <w:r>
        <w:rPr>
          <w:rStyle w:val="FontStyle11"/>
          <w:sz w:val="28"/>
          <w:szCs w:val="28"/>
        </w:rPr>
        <w:t>)</w:t>
      </w:r>
      <w:r w:rsidRPr="008760AD">
        <w:rPr>
          <w:rStyle w:val="FontStyle11"/>
          <w:sz w:val="28"/>
          <w:szCs w:val="28"/>
        </w:rPr>
        <w:t>, где находятся ноги, обращает внимание на то, что сидение стула должно заходить за край стола.</w:t>
      </w:r>
    </w:p>
    <w:p w14:paraId="71CE2193" w14:textId="77777777" w:rsidR="00EC2591" w:rsidRPr="008760AD" w:rsidRDefault="00EC2591" w:rsidP="008760AD">
      <w:pPr>
        <w:pStyle w:val="Style1"/>
        <w:widowControl/>
        <w:spacing w:line="360" w:lineRule="auto"/>
        <w:ind w:firstLine="542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8760AD">
        <w:rPr>
          <w:rStyle w:val="FontStyle11"/>
          <w:sz w:val="28"/>
          <w:szCs w:val="28"/>
        </w:rPr>
        <w:t>В дальнейшем педагог предлагает учащимся сесть за парты (столы) соответ</w:t>
      </w:r>
      <w:r w:rsidRPr="008760AD">
        <w:rPr>
          <w:rStyle w:val="FontStyle11"/>
          <w:sz w:val="28"/>
          <w:szCs w:val="28"/>
        </w:rPr>
        <w:softHyphen/>
        <w:t>ствующ</w:t>
      </w:r>
      <w:r>
        <w:rPr>
          <w:rStyle w:val="FontStyle11"/>
          <w:sz w:val="28"/>
          <w:szCs w:val="28"/>
        </w:rPr>
        <w:t>ие их росту, так как показано в</w:t>
      </w:r>
      <w:r w:rsidRPr="008760AD">
        <w:rPr>
          <w:rStyle w:val="FontStyle11"/>
          <w:sz w:val="28"/>
          <w:szCs w:val="28"/>
        </w:rPr>
        <w:t xml:space="preserve"> таблице</w:t>
      </w:r>
      <w:r>
        <w:rPr>
          <w:rStyle w:val="FontStyle11"/>
          <w:sz w:val="28"/>
          <w:szCs w:val="28"/>
        </w:rPr>
        <w:t xml:space="preserve"> 1</w:t>
      </w:r>
      <w:r w:rsidRPr="008760AD">
        <w:rPr>
          <w:rStyle w:val="FontStyle11"/>
          <w:sz w:val="28"/>
          <w:szCs w:val="28"/>
        </w:rPr>
        <w:t>. Еще раз объясняет, как надо держать голову, плечи, руки и т.д. и подчеркивает, что нельзя опираться грудью о край парты (стола) и что расстояние от глаз до книги должно быть равно длине предплечья от локтя до кончиков пальцев. Руки лежат свободно, не прижимаясь к столу: на тетради лежит правая рука и пальцы левой. Обе ноги всей ступней опираются на пол или подножку.</w:t>
      </w:r>
    </w:p>
    <w:p w14:paraId="0BEAEBCF" w14:textId="77777777" w:rsidR="00EC2591" w:rsidRDefault="00EC2591" w:rsidP="008760AD">
      <w:pPr>
        <w:pStyle w:val="Style1"/>
        <w:widowControl/>
        <w:spacing w:line="360" w:lineRule="auto"/>
        <w:ind w:firstLine="552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8760AD">
        <w:rPr>
          <w:rStyle w:val="FontStyle11"/>
          <w:sz w:val="28"/>
          <w:szCs w:val="28"/>
        </w:rPr>
        <w:t>При письме учащиеся опираются о спинку парты (стула) поясницей, при объяснении учителя сидят более свободно, опираются о спинку парты (стула) не только крестцово-поясничной, но и подлопаточной частью спины. Педагог после объяснения и показа правильной посадки, просит школьников всего класса сесть правильно и, обходя класс, поправляет в случае необходимости их позу</w:t>
      </w:r>
      <w:r>
        <w:rPr>
          <w:rStyle w:val="FontStyle11"/>
          <w:sz w:val="28"/>
          <w:szCs w:val="28"/>
        </w:rPr>
        <w:t>.</w:t>
      </w:r>
      <w:r w:rsidRPr="008760AD">
        <w:rPr>
          <w:rStyle w:val="FontStyle11"/>
          <w:sz w:val="28"/>
          <w:szCs w:val="28"/>
        </w:rPr>
        <w:t xml:space="preserve"> Наблюдение за учащимися в процессе занятия позволяет отметить отклонения и в последующем установить их причины в результате анализа </w:t>
      </w:r>
      <w:r w:rsidRPr="00CB451A">
        <w:rPr>
          <w:rStyle w:val="FontStyle12"/>
          <w:i/>
          <w:sz w:val="28"/>
          <w:szCs w:val="28"/>
        </w:rPr>
        <w:t>эпюры рабочей позы</w:t>
      </w:r>
      <w:r w:rsidRPr="008760AD">
        <w:rPr>
          <w:rStyle w:val="FontStyle12"/>
          <w:sz w:val="28"/>
          <w:szCs w:val="28"/>
        </w:rPr>
        <w:t xml:space="preserve"> </w:t>
      </w:r>
      <w:r w:rsidR="000111C1">
        <w:rPr>
          <w:rStyle w:val="FontStyle11"/>
          <w:sz w:val="28"/>
          <w:szCs w:val="28"/>
        </w:rPr>
        <w:t>(приложение В,Г</w:t>
      </w:r>
      <w:r w:rsidRPr="008760AD">
        <w:rPr>
          <w:rStyle w:val="FontStyle11"/>
          <w:sz w:val="28"/>
          <w:szCs w:val="28"/>
        </w:rPr>
        <w:t>).</w:t>
      </w:r>
    </w:p>
    <w:p w14:paraId="4E650AC9" w14:textId="77777777" w:rsidR="00EC2591" w:rsidRPr="008760AD" w:rsidRDefault="00EC2591" w:rsidP="008760AD">
      <w:pPr>
        <w:pStyle w:val="Style1"/>
        <w:widowControl/>
        <w:spacing w:line="360" w:lineRule="auto"/>
        <w:ind w:firstLine="552"/>
        <w:jc w:val="both"/>
        <w:rPr>
          <w:rStyle w:val="FontStyle11"/>
          <w:sz w:val="28"/>
          <w:szCs w:val="28"/>
        </w:rPr>
      </w:pPr>
    </w:p>
    <w:p w14:paraId="155BAFC4" w14:textId="77777777" w:rsidR="00A04045" w:rsidRDefault="00A44187" w:rsidP="00A04045">
      <w:pPr>
        <w:pStyle w:val="Style2"/>
        <w:widowControl/>
        <w:spacing w:line="360" w:lineRule="auto"/>
        <w:ind w:left="720"/>
        <w:jc w:val="center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6</w:t>
      </w:r>
      <w:r w:rsidR="00A04045">
        <w:rPr>
          <w:rStyle w:val="FontStyle13"/>
          <w:i w:val="0"/>
          <w:sz w:val="28"/>
          <w:szCs w:val="28"/>
        </w:rPr>
        <w:t>.</w:t>
      </w:r>
      <w:r w:rsidR="00342AE3">
        <w:rPr>
          <w:rStyle w:val="FontStyle13"/>
          <w:i w:val="0"/>
          <w:sz w:val="28"/>
          <w:szCs w:val="28"/>
        </w:rPr>
        <w:t xml:space="preserve"> </w:t>
      </w:r>
      <w:r w:rsidR="00EC2591" w:rsidRPr="00897714">
        <w:rPr>
          <w:rStyle w:val="FontStyle13"/>
          <w:i w:val="0"/>
          <w:sz w:val="28"/>
          <w:szCs w:val="28"/>
        </w:rPr>
        <w:t>ПРАВИЛА РАССТАНОВКИ УЧЕБНОЙ МЕБЕЛИ</w:t>
      </w:r>
    </w:p>
    <w:p w14:paraId="7972B782" w14:textId="77777777" w:rsidR="00C530CB" w:rsidRPr="00254911" w:rsidRDefault="00C530CB" w:rsidP="00A04045">
      <w:pPr>
        <w:pStyle w:val="Style2"/>
        <w:widowControl/>
        <w:spacing w:line="360" w:lineRule="auto"/>
        <w:ind w:left="720"/>
        <w:jc w:val="center"/>
        <w:rPr>
          <w:rStyle w:val="FontStyle11"/>
          <w:b/>
          <w:bCs/>
          <w:iCs/>
          <w:sz w:val="28"/>
          <w:szCs w:val="28"/>
        </w:rPr>
      </w:pPr>
    </w:p>
    <w:p w14:paraId="40F6F71A" w14:textId="77777777" w:rsidR="00EC2591" w:rsidRDefault="00904A88" w:rsidP="00F671B6">
      <w:pPr>
        <w:pStyle w:val="Style3"/>
        <w:widowControl/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</w:t>
      </w:r>
      <w:r w:rsidR="00EC2591" w:rsidRPr="008760AD">
        <w:rPr>
          <w:rStyle w:val="FontStyle11"/>
          <w:sz w:val="28"/>
          <w:szCs w:val="28"/>
        </w:rPr>
        <w:t>В образовательных учреждениях</w:t>
      </w:r>
      <w:r w:rsidR="00EC2591">
        <w:rPr>
          <w:rStyle w:val="FontStyle11"/>
          <w:sz w:val="28"/>
          <w:szCs w:val="28"/>
        </w:rPr>
        <w:t>,</w:t>
      </w:r>
      <w:r w:rsidR="00EC2591" w:rsidRPr="008760AD">
        <w:rPr>
          <w:rStyle w:val="FontStyle11"/>
          <w:sz w:val="28"/>
          <w:szCs w:val="28"/>
        </w:rPr>
        <w:t xml:space="preserve"> в зависимости от назначения учебных помещений</w:t>
      </w:r>
      <w:r w:rsidR="00EC2591">
        <w:rPr>
          <w:rStyle w:val="FontStyle11"/>
          <w:sz w:val="28"/>
          <w:szCs w:val="28"/>
        </w:rPr>
        <w:t>,</w:t>
      </w:r>
      <w:r w:rsidR="00EC2591" w:rsidRPr="008760AD">
        <w:rPr>
          <w:rStyle w:val="FontStyle11"/>
          <w:sz w:val="28"/>
          <w:szCs w:val="28"/>
        </w:rPr>
        <w:t xml:space="preserve"> для детей школьного возраста могут применяться столы ученические (одноместные и двухместные), столы аудиторные, чертежные и лабораторные.</w:t>
      </w:r>
    </w:p>
    <w:p w14:paraId="5D728A78" w14:textId="77777777" w:rsidR="00EC2591" w:rsidRPr="00F671B6" w:rsidRDefault="00EC2591" w:rsidP="00F671B6">
      <w:pPr>
        <w:pStyle w:val="Style1"/>
        <w:widowControl/>
        <w:spacing w:line="360" w:lineRule="auto"/>
        <w:ind w:right="1037" w:firstLine="0"/>
        <w:jc w:val="both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     </w:t>
      </w:r>
      <w:r w:rsidR="00904A88">
        <w:rPr>
          <w:rStyle w:val="FontStyle13"/>
          <w:b w:val="0"/>
          <w:i w:val="0"/>
          <w:sz w:val="28"/>
          <w:szCs w:val="28"/>
        </w:rPr>
        <w:t xml:space="preserve">  </w:t>
      </w:r>
      <w:r w:rsidRPr="00F671B6">
        <w:rPr>
          <w:rStyle w:val="FontStyle13"/>
          <w:b w:val="0"/>
          <w:i w:val="0"/>
          <w:sz w:val="28"/>
          <w:szCs w:val="28"/>
        </w:rPr>
        <w:t>Расстановка столов, как правило, трехрядная, но возможны варианты с двухрядной или однорядной (сблокированной) расстановкой столов.</w:t>
      </w:r>
    </w:p>
    <w:p w14:paraId="0E36F843" w14:textId="77777777" w:rsidR="00EC2591" w:rsidRPr="00F671B6" w:rsidRDefault="00EC2591" w:rsidP="00F671B6">
      <w:pPr>
        <w:pStyle w:val="Style1"/>
        <w:widowControl/>
        <w:spacing w:line="480" w:lineRule="exact"/>
        <w:ind w:right="29" w:firstLine="624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</w:t>
      </w:r>
      <w:r w:rsidRPr="00F671B6">
        <w:rPr>
          <w:rStyle w:val="FontStyle13"/>
          <w:b w:val="0"/>
          <w:i w:val="0"/>
          <w:sz w:val="28"/>
          <w:szCs w:val="28"/>
        </w:rPr>
        <w:t>Стулья должны быть в комплекте со столом - одной группы мебели, которая должна быть промаркирована. Подбор мебели для детей следует проводить с учетом антропометрических показателей.</w:t>
      </w:r>
    </w:p>
    <w:p w14:paraId="6DDECD92" w14:textId="77777777" w:rsidR="00A04045" w:rsidRDefault="00A04045" w:rsidP="00C530CB">
      <w:pPr>
        <w:pStyle w:val="Style2"/>
        <w:widowControl/>
        <w:spacing w:before="10" w:line="480" w:lineRule="exact"/>
        <w:rPr>
          <w:rStyle w:val="FontStyle11"/>
          <w:b/>
          <w:i/>
          <w:sz w:val="28"/>
          <w:szCs w:val="28"/>
        </w:rPr>
      </w:pPr>
    </w:p>
    <w:p w14:paraId="178152D4" w14:textId="77777777" w:rsidR="00EC2591" w:rsidRPr="00F671B6" w:rsidRDefault="00EC2591" w:rsidP="00F671B6">
      <w:pPr>
        <w:pStyle w:val="Style2"/>
        <w:widowControl/>
        <w:spacing w:before="10" w:line="480" w:lineRule="exact"/>
        <w:ind w:left="547"/>
        <w:rPr>
          <w:rStyle w:val="FontStyle11"/>
          <w:sz w:val="28"/>
          <w:szCs w:val="28"/>
        </w:rPr>
      </w:pPr>
      <w:r>
        <w:rPr>
          <w:rStyle w:val="FontStyle11"/>
          <w:b/>
          <w:i/>
          <w:sz w:val="28"/>
          <w:szCs w:val="28"/>
        </w:rPr>
        <w:lastRenderedPageBreak/>
        <w:t>Гигиенические требования при</w:t>
      </w:r>
      <w:r w:rsidRPr="00F671B6">
        <w:rPr>
          <w:rStyle w:val="FontStyle11"/>
          <w:b/>
          <w:i/>
          <w:sz w:val="28"/>
          <w:szCs w:val="28"/>
        </w:rPr>
        <w:t xml:space="preserve"> расстановке парт</w:t>
      </w:r>
      <w:r>
        <w:rPr>
          <w:rStyle w:val="FontStyle11"/>
          <w:b/>
          <w:i/>
          <w:sz w:val="28"/>
          <w:szCs w:val="28"/>
        </w:rPr>
        <w:t>:</w:t>
      </w:r>
      <w:r w:rsidRPr="00F671B6">
        <w:rPr>
          <w:rStyle w:val="FontStyle11"/>
          <w:b/>
          <w:i/>
          <w:sz w:val="28"/>
          <w:szCs w:val="28"/>
        </w:rPr>
        <w:t xml:space="preserve"> </w:t>
      </w:r>
      <w:r>
        <w:rPr>
          <w:rStyle w:val="FontStyle11"/>
          <w:b/>
          <w:i/>
          <w:sz w:val="28"/>
          <w:szCs w:val="28"/>
        </w:rPr>
        <w:t xml:space="preserve"> </w:t>
      </w:r>
      <w:r w:rsidRPr="00F671B6">
        <w:rPr>
          <w:rStyle w:val="FontStyle11"/>
          <w:b/>
          <w:i/>
          <w:sz w:val="28"/>
          <w:szCs w:val="28"/>
        </w:rPr>
        <w:t xml:space="preserve"> </w:t>
      </w:r>
      <w:r>
        <w:rPr>
          <w:rStyle w:val="FontStyle11"/>
          <w:b/>
          <w:i/>
          <w:sz w:val="28"/>
          <w:szCs w:val="28"/>
        </w:rPr>
        <w:t xml:space="preserve"> </w:t>
      </w:r>
    </w:p>
    <w:p w14:paraId="57533AFF" w14:textId="77777777" w:rsidR="00EC2591" w:rsidRPr="00F671B6" w:rsidRDefault="00EC2591" w:rsidP="00583C7A">
      <w:pPr>
        <w:pStyle w:val="Style3"/>
        <w:widowControl/>
        <w:numPr>
          <w:ilvl w:val="0"/>
          <w:numId w:val="31"/>
        </w:numPr>
        <w:tabs>
          <w:tab w:val="left" w:pos="499"/>
        </w:tabs>
        <w:spacing w:line="480" w:lineRule="exact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</w:t>
      </w:r>
      <w:r w:rsidRPr="00F671B6">
        <w:rPr>
          <w:rStyle w:val="FontStyle13"/>
          <w:b w:val="0"/>
          <w:i w:val="0"/>
          <w:sz w:val="28"/>
          <w:szCs w:val="28"/>
        </w:rPr>
        <w:t xml:space="preserve">парты (столы) устанавливают вблизи </w:t>
      </w:r>
      <w:r>
        <w:rPr>
          <w:rStyle w:val="FontStyle13"/>
          <w:b w:val="0"/>
          <w:i w:val="0"/>
          <w:sz w:val="28"/>
          <w:szCs w:val="28"/>
        </w:rPr>
        <w:t>светонесущей</w:t>
      </w:r>
      <w:r w:rsidRPr="00F671B6">
        <w:rPr>
          <w:rStyle w:val="FontStyle13"/>
          <w:b w:val="0"/>
          <w:i w:val="0"/>
          <w:sz w:val="28"/>
          <w:szCs w:val="28"/>
        </w:rPr>
        <w:t xml:space="preserve"> стены при обязательном левосто</w:t>
      </w:r>
      <w:r w:rsidR="00F64628">
        <w:rPr>
          <w:rStyle w:val="FontStyle13"/>
          <w:b w:val="0"/>
          <w:i w:val="0"/>
          <w:sz w:val="28"/>
          <w:szCs w:val="28"/>
        </w:rPr>
        <w:t>роннем освещении рабочего места;</w:t>
      </w:r>
    </w:p>
    <w:p w14:paraId="2F0B3A61" w14:textId="77777777" w:rsidR="00F64628" w:rsidRDefault="00EC2591" w:rsidP="006A0FAD">
      <w:pPr>
        <w:pStyle w:val="Style3"/>
        <w:widowControl/>
        <w:numPr>
          <w:ilvl w:val="0"/>
          <w:numId w:val="31"/>
        </w:numPr>
        <w:tabs>
          <w:tab w:val="left" w:pos="499"/>
          <w:tab w:val="left" w:pos="8364"/>
          <w:tab w:val="left" w:pos="10465"/>
        </w:tabs>
        <w:spacing w:before="5" w:line="480" w:lineRule="exact"/>
        <w:ind w:left="284" w:right="-25" w:firstLine="76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</w:t>
      </w:r>
      <w:r w:rsidRPr="00F671B6">
        <w:rPr>
          <w:rStyle w:val="FontStyle13"/>
          <w:b w:val="0"/>
          <w:i w:val="0"/>
          <w:sz w:val="28"/>
          <w:szCs w:val="28"/>
        </w:rPr>
        <w:t>двухместные парты (столы)</w:t>
      </w:r>
      <w:r w:rsidR="00F64628">
        <w:rPr>
          <w:rStyle w:val="FontStyle13"/>
          <w:b w:val="0"/>
          <w:i w:val="0"/>
          <w:sz w:val="28"/>
          <w:szCs w:val="28"/>
        </w:rPr>
        <w:t xml:space="preserve"> устанавливают</w:t>
      </w:r>
      <w:r w:rsidR="006A0FAD">
        <w:rPr>
          <w:rStyle w:val="FontStyle13"/>
          <w:b w:val="0"/>
          <w:i w:val="0"/>
          <w:sz w:val="28"/>
          <w:szCs w:val="28"/>
        </w:rPr>
        <w:t xml:space="preserve"> - не более </w:t>
      </w:r>
      <w:r w:rsidRPr="00F671B6">
        <w:rPr>
          <w:rStyle w:val="FontStyle13"/>
          <w:b w:val="0"/>
          <w:i w:val="0"/>
          <w:sz w:val="28"/>
          <w:szCs w:val="28"/>
        </w:rPr>
        <w:t xml:space="preserve">чем в 3 ряда; </w:t>
      </w:r>
    </w:p>
    <w:p w14:paraId="5CCB6ABC" w14:textId="77777777" w:rsidR="00EC2591" w:rsidRPr="00F671B6" w:rsidRDefault="00F64628" w:rsidP="00F64628">
      <w:pPr>
        <w:pStyle w:val="Style3"/>
        <w:widowControl/>
        <w:numPr>
          <w:ilvl w:val="0"/>
          <w:numId w:val="31"/>
        </w:numPr>
        <w:tabs>
          <w:tab w:val="left" w:pos="499"/>
          <w:tab w:val="left" w:pos="8364"/>
          <w:tab w:val="left" w:pos="10465"/>
        </w:tabs>
        <w:spacing w:before="5" w:line="480" w:lineRule="exact"/>
        <w:ind w:right="3110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</w:t>
      </w:r>
      <w:r w:rsidR="00EC2591" w:rsidRPr="00F671B6">
        <w:rPr>
          <w:rStyle w:val="FontStyle13"/>
          <w:b w:val="0"/>
          <w:i w:val="0"/>
          <w:sz w:val="28"/>
          <w:szCs w:val="28"/>
        </w:rPr>
        <w:t>расстояние между рядами</w:t>
      </w:r>
      <w:r>
        <w:rPr>
          <w:rStyle w:val="FontStyle13"/>
          <w:b w:val="0"/>
          <w:i w:val="0"/>
          <w:sz w:val="28"/>
          <w:szCs w:val="28"/>
        </w:rPr>
        <w:t xml:space="preserve"> столов - не менее 0,5</w:t>
      </w:r>
      <w:r w:rsidR="00EC2591" w:rsidRPr="00F671B6">
        <w:rPr>
          <w:rStyle w:val="FontStyle13"/>
          <w:b w:val="0"/>
          <w:i w:val="0"/>
          <w:sz w:val="28"/>
          <w:szCs w:val="28"/>
        </w:rPr>
        <w:t xml:space="preserve"> м;</w:t>
      </w:r>
    </w:p>
    <w:p w14:paraId="02CAA3CA" w14:textId="77777777" w:rsidR="00EC2591" w:rsidRPr="00F671B6" w:rsidRDefault="00F64628" w:rsidP="00583C7A">
      <w:pPr>
        <w:pStyle w:val="Style5"/>
        <w:widowControl/>
        <w:numPr>
          <w:ilvl w:val="0"/>
          <w:numId w:val="31"/>
        </w:numPr>
        <w:spacing w:line="480" w:lineRule="exact"/>
        <w:jc w:val="both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>расстояние между столами и стенами (</w:t>
      </w:r>
      <w:r w:rsidR="00EC2591">
        <w:rPr>
          <w:rStyle w:val="FontStyle13"/>
          <w:b w:val="0"/>
          <w:i w:val="0"/>
          <w:sz w:val="28"/>
          <w:szCs w:val="28"/>
        </w:rPr>
        <w:t>светонесущей</w:t>
      </w:r>
      <w:r w:rsidR="00B75A70">
        <w:rPr>
          <w:rStyle w:val="FontStyle13"/>
          <w:b w:val="0"/>
          <w:i w:val="0"/>
          <w:sz w:val="28"/>
          <w:szCs w:val="28"/>
        </w:rPr>
        <w:t xml:space="preserve"> и противоположной светонесущей)</w:t>
      </w:r>
      <w:r w:rsidR="00373147">
        <w:rPr>
          <w:rStyle w:val="FontStyle13"/>
          <w:b w:val="0"/>
          <w:i w:val="0"/>
          <w:sz w:val="28"/>
          <w:szCs w:val="28"/>
        </w:rPr>
        <w:t xml:space="preserve"> - </w:t>
      </w:r>
      <w:r>
        <w:rPr>
          <w:rStyle w:val="FontStyle13"/>
          <w:b w:val="0"/>
          <w:i w:val="0"/>
          <w:sz w:val="28"/>
          <w:szCs w:val="28"/>
        </w:rPr>
        <w:t>не менее 0,5</w:t>
      </w:r>
      <w:r w:rsidR="00EC2591" w:rsidRPr="00F671B6">
        <w:rPr>
          <w:rStyle w:val="FontStyle13"/>
          <w:b w:val="0"/>
          <w:i w:val="0"/>
          <w:sz w:val="28"/>
          <w:szCs w:val="28"/>
        </w:rPr>
        <w:t xml:space="preserve"> м;</w:t>
      </w:r>
    </w:p>
    <w:p w14:paraId="32FA28AB" w14:textId="77777777" w:rsidR="00EC2591" w:rsidRDefault="00B75A70" w:rsidP="00583C7A">
      <w:pPr>
        <w:pStyle w:val="Style5"/>
        <w:widowControl/>
        <w:numPr>
          <w:ilvl w:val="0"/>
          <w:numId w:val="31"/>
        </w:numPr>
        <w:spacing w:line="480" w:lineRule="exact"/>
        <w:jc w:val="both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>расстояние от учеб</w:t>
      </w:r>
      <w:r w:rsidR="00EC2591" w:rsidRPr="00F671B6">
        <w:rPr>
          <w:rStyle w:val="FontStyle13"/>
          <w:b w:val="0"/>
          <w:i w:val="0"/>
          <w:sz w:val="28"/>
          <w:szCs w:val="28"/>
        </w:rPr>
        <w:t>ной доски</w:t>
      </w:r>
      <w:r>
        <w:rPr>
          <w:rStyle w:val="FontStyle13"/>
          <w:b w:val="0"/>
          <w:i w:val="0"/>
          <w:sz w:val="28"/>
          <w:szCs w:val="28"/>
        </w:rPr>
        <w:t xml:space="preserve"> до 1-го ряда столов</w:t>
      </w:r>
      <w:r w:rsidR="00EC2591" w:rsidRPr="00F671B6">
        <w:rPr>
          <w:rStyle w:val="FontStyle13"/>
          <w:b w:val="0"/>
          <w:i w:val="0"/>
          <w:sz w:val="28"/>
          <w:szCs w:val="28"/>
        </w:rPr>
        <w:t xml:space="preserve"> </w:t>
      </w:r>
      <w:r>
        <w:rPr>
          <w:rStyle w:val="FontStyle13"/>
          <w:b w:val="0"/>
          <w:i w:val="0"/>
          <w:sz w:val="28"/>
          <w:szCs w:val="28"/>
        </w:rPr>
        <w:t>– не менее 2,4</w:t>
      </w:r>
      <w:r w:rsidR="00EC2591" w:rsidRPr="00F671B6">
        <w:rPr>
          <w:rStyle w:val="FontStyle13"/>
          <w:b w:val="0"/>
          <w:i w:val="0"/>
          <w:sz w:val="28"/>
          <w:szCs w:val="28"/>
        </w:rPr>
        <w:t xml:space="preserve"> м; </w:t>
      </w:r>
    </w:p>
    <w:p w14:paraId="41F6E903" w14:textId="77777777" w:rsidR="00EC2591" w:rsidRPr="00F671B6" w:rsidRDefault="00B75A70" w:rsidP="00583C7A">
      <w:pPr>
        <w:pStyle w:val="Style5"/>
        <w:widowControl/>
        <w:numPr>
          <w:ilvl w:val="0"/>
          <w:numId w:val="31"/>
        </w:numPr>
        <w:spacing w:line="480" w:lineRule="exact"/>
        <w:jc w:val="both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>высота нижнего края учебной доски над полом - 0,7</w:t>
      </w:r>
      <w:r w:rsidR="00EC2591" w:rsidRPr="00F671B6">
        <w:rPr>
          <w:rStyle w:val="FontStyle13"/>
          <w:b w:val="0"/>
          <w:i w:val="0"/>
          <w:sz w:val="28"/>
          <w:szCs w:val="28"/>
        </w:rPr>
        <w:t>-0,9 м;</w:t>
      </w:r>
    </w:p>
    <w:p w14:paraId="3855EE1C" w14:textId="77777777" w:rsidR="00EC2591" w:rsidRDefault="00EC2591" w:rsidP="00583C7A">
      <w:pPr>
        <w:pStyle w:val="Style3"/>
        <w:widowControl/>
        <w:numPr>
          <w:ilvl w:val="0"/>
          <w:numId w:val="31"/>
        </w:numPr>
        <w:tabs>
          <w:tab w:val="left" w:pos="499"/>
        </w:tabs>
        <w:spacing w:before="10" w:line="480" w:lineRule="exact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</w:t>
      </w:r>
      <w:r w:rsidR="004F5555">
        <w:rPr>
          <w:rStyle w:val="FontStyle13"/>
          <w:b w:val="0"/>
          <w:i w:val="0"/>
          <w:sz w:val="28"/>
          <w:szCs w:val="28"/>
        </w:rPr>
        <w:t>н</w:t>
      </w:r>
      <w:r w:rsidR="00B75A70">
        <w:rPr>
          <w:rStyle w:val="FontStyle13"/>
          <w:b w:val="0"/>
          <w:i w:val="0"/>
          <w:sz w:val="28"/>
          <w:szCs w:val="28"/>
        </w:rPr>
        <w:t>аибольшая удаленность от учебной доски до последнего ряда столов - не более 8,6 м</w:t>
      </w:r>
      <w:r>
        <w:rPr>
          <w:rStyle w:val="FontStyle13"/>
          <w:b w:val="0"/>
          <w:i w:val="0"/>
          <w:sz w:val="28"/>
          <w:szCs w:val="28"/>
        </w:rPr>
        <w:t>.</w:t>
      </w:r>
    </w:p>
    <w:p w14:paraId="539C6FBA" w14:textId="77777777" w:rsidR="00EC2591" w:rsidRPr="00F671B6" w:rsidRDefault="00EC2591" w:rsidP="00051359">
      <w:pPr>
        <w:pStyle w:val="Style3"/>
        <w:widowControl/>
        <w:tabs>
          <w:tab w:val="left" w:pos="499"/>
        </w:tabs>
        <w:spacing w:before="10" w:line="480" w:lineRule="exact"/>
        <w:ind w:left="720"/>
        <w:jc w:val="left"/>
        <w:rPr>
          <w:rStyle w:val="FontStyle13"/>
          <w:b w:val="0"/>
          <w:i w:val="0"/>
          <w:sz w:val="28"/>
          <w:szCs w:val="28"/>
        </w:rPr>
      </w:pPr>
    </w:p>
    <w:p w14:paraId="33771E51" w14:textId="77777777" w:rsidR="00373147" w:rsidRDefault="00A44187" w:rsidP="009F7E61">
      <w:pPr>
        <w:pStyle w:val="Style6"/>
        <w:widowControl/>
        <w:spacing w:line="360" w:lineRule="auto"/>
        <w:ind w:left="669"/>
        <w:jc w:val="center"/>
        <w:rPr>
          <w:rStyle w:val="FontStyle12"/>
          <w:sz w:val="28"/>
          <w:szCs w:val="28"/>
        </w:rPr>
      </w:pPr>
      <w:r>
        <w:rPr>
          <w:rStyle w:val="FontStyle12"/>
          <w:sz w:val="32"/>
          <w:szCs w:val="32"/>
        </w:rPr>
        <w:t>7</w:t>
      </w:r>
      <w:r w:rsidR="00EC2591">
        <w:rPr>
          <w:rStyle w:val="FontStyle12"/>
          <w:sz w:val="32"/>
          <w:szCs w:val="32"/>
        </w:rPr>
        <w:t xml:space="preserve">. </w:t>
      </w:r>
      <w:r w:rsidR="009F7E61">
        <w:rPr>
          <w:rStyle w:val="FontStyle12"/>
          <w:sz w:val="28"/>
          <w:szCs w:val="28"/>
        </w:rPr>
        <w:t xml:space="preserve">МЕТОДОЛОГИЧЕСКИЕ ПОДХОДЫ </w:t>
      </w:r>
      <w:r w:rsidR="00EC2591" w:rsidRPr="00897714">
        <w:rPr>
          <w:rStyle w:val="FontStyle12"/>
          <w:sz w:val="28"/>
          <w:szCs w:val="28"/>
        </w:rPr>
        <w:t>К РАССАЖИВАНИЮ  УЧАЩИХСЯ</w:t>
      </w:r>
    </w:p>
    <w:p w14:paraId="7BD2EAE7" w14:textId="77777777" w:rsidR="00904A88" w:rsidRPr="00897714" w:rsidRDefault="00904A88" w:rsidP="00373147">
      <w:pPr>
        <w:pStyle w:val="Style6"/>
        <w:widowControl/>
        <w:spacing w:line="360" w:lineRule="auto"/>
        <w:ind w:left="669"/>
        <w:jc w:val="center"/>
        <w:rPr>
          <w:rStyle w:val="FontStyle13"/>
          <w:sz w:val="28"/>
          <w:szCs w:val="28"/>
        </w:rPr>
      </w:pPr>
    </w:p>
    <w:p w14:paraId="658AAC2F" w14:textId="77777777" w:rsidR="00EC2591" w:rsidRPr="00373147" w:rsidRDefault="00373147" w:rsidP="00373147">
      <w:pPr>
        <w:pStyle w:val="Style6"/>
        <w:widowControl/>
        <w:spacing w:line="360" w:lineRule="auto"/>
        <w:rPr>
          <w:rStyle w:val="FontStyle13"/>
          <w:i w:val="0"/>
          <w:iCs w:val="0"/>
          <w:sz w:val="32"/>
          <w:szCs w:val="32"/>
        </w:rPr>
      </w:pPr>
      <w:r>
        <w:rPr>
          <w:rStyle w:val="FontStyle13"/>
          <w:b w:val="0"/>
          <w:i w:val="0"/>
          <w:sz w:val="28"/>
          <w:szCs w:val="28"/>
        </w:rPr>
        <w:t xml:space="preserve">          </w:t>
      </w:r>
      <w:r w:rsidR="00EC2591" w:rsidRPr="00F671B6">
        <w:rPr>
          <w:rStyle w:val="FontStyle13"/>
          <w:b w:val="0"/>
          <w:i w:val="0"/>
          <w:sz w:val="28"/>
          <w:szCs w:val="28"/>
        </w:rPr>
        <w:t>При рассаживании учащихся по партам в классе недостаточно учитывать только их рост</w:t>
      </w:r>
      <w:r w:rsidR="00EC2591">
        <w:rPr>
          <w:rStyle w:val="FontStyle13"/>
          <w:b w:val="0"/>
          <w:i w:val="0"/>
          <w:sz w:val="28"/>
          <w:szCs w:val="28"/>
        </w:rPr>
        <w:t>.</w:t>
      </w:r>
      <w:r w:rsidR="00EC2591" w:rsidRPr="00F671B6">
        <w:rPr>
          <w:rStyle w:val="FontStyle13"/>
          <w:b w:val="0"/>
          <w:i w:val="0"/>
          <w:sz w:val="28"/>
          <w:szCs w:val="28"/>
        </w:rPr>
        <w:t xml:space="preserve"> Не менее важным является учет состояния зрения и слуха школьников и других показателей, в первую очередь индивидуальных особенностей каждого школьника. Учащиеся, имеющие более низкий рост, рассаживаются в классе впереди, при этом должно соблюдается обязательное условие - соответствие парт, столов и стульев росту школьников.</w:t>
      </w:r>
    </w:p>
    <w:p w14:paraId="13FC621D" w14:textId="77777777" w:rsidR="00EC2591" w:rsidRPr="000551F8" w:rsidRDefault="00EC2591" w:rsidP="00051359">
      <w:pPr>
        <w:pStyle w:val="Style1"/>
        <w:widowControl/>
        <w:spacing w:line="360" w:lineRule="auto"/>
        <w:ind w:right="29" w:firstLine="0"/>
        <w:jc w:val="both"/>
        <w:rPr>
          <w:rStyle w:val="FontStyle11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       </w:t>
      </w:r>
      <w:r w:rsidRPr="00F671B6">
        <w:rPr>
          <w:rStyle w:val="FontStyle13"/>
          <w:b w:val="0"/>
          <w:i w:val="0"/>
          <w:sz w:val="28"/>
          <w:szCs w:val="28"/>
        </w:rPr>
        <w:t>Школьников с пониженным зрением рассаживают впереди, преимущественно в первом ряду</w:t>
      </w:r>
      <w:r>
        <w:rPr>
          <w:rStyle w:val="FontStyle13"/>
          <w:b w:val="0"/>
          <w:i w:val="0"/>
          <w:sz w:val="28"/>
          <w:szCs w:val="28"/>
        </w:rPr>
        <w:t>, находящемся вдоль светонесущей</w:t>
      </w:r>
      <w:r w:rsidRPr="00F671B6">
        <w:rPr>
          <w:rStyle w:val="FontStyle13"/>
          <w:b w:val="0"/>
          <w:i w:val="0"/>
          <w:sz w:val="28"/>
          <w:szCs w:val="28"/>
        </w:rPr>
        <w:t xml:space="preserve"> стены. При этом следует избегать рассаживания таких учащихся у простенков между окнами, так как при этом ухудшаются условия для зрительного</w:t>
      </w:r>
      <w:r>
        <w:rPr>
          <w:rStyle w:val="FontStyle13"/>
          <w:b w:val="0"/>
          <w:i w:val="0"/>
          <w:sz w:val="28"/>
          <w:szCs w:val="28"/>
        </w:rPr>
        <w:t xml:space="preserve"> </w:t>
      </w:r>
      <w:r w:rsidRPr="000551F8">
        <w:rPr>
          <w:rStyle w:val="FontStyle11"/>
          <w:sz w:val="28"/>
          <w:szCs w:val="28"/>
        </w:rPr>
        <w:t>восприятия. Школьников с пониженным слухом также необходимо рассаживать на передние парты для того, чтобы они лучше могли бы воспринимать словесную речь учителя и ответы своих товарищей.</w:t>
      </w:r>
    </w:p>
    <w:p w14:paraId="544CC09C" w14:textId="77777777" w:rsidR="00EC2591" w:rsidRPr="000551F8" w:rsidRDefault="00EC2591" w:rsidP="00051359">
      <w:pPr>
        <w:pStyle w:val="Style2"/>
        <w:widowControl/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</w:t>
      </w:r>
      <w:r w:rsidRPr="000551F8">
        <w:rPr>
          <w:rStyle w:val="FontStyle11"/>
          <w:sz w:val="28"/>
          <w:szCs w:val="28"/>
        </w:rPr>
        <w:t>Детей и подростков, страдающих ревматизмом, а также склонных к заболеваниям гриппом, ангинами и другими болезнями, развитию которых способствует охлаждение организма, рекомендуется сажать за парты расположенные у внутренней стены класса или кабинета.</w:t>
      </w:r>
    </w:p>
    <w:p w14:paraId="1F8604DA" w14:textId="77777777" w:rsidR="00EC2591" w:rsidRPr="000551F8" w:rsidRDefault="00EC2591" w:rsidP="000551F8">
      <w:pPr>
        <w:pStyle w:val="Style2"/>
        <w:widowControl/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       </w:t>
      </w:r>
      <w:r w:rsidRPr="000551F8">
        <w:rPr>
          <w:rStyle w:val="FontStyle11"/>
          <w:sz w:val="28"/>
          <w:szCs w:val="28"/>
        </w:rPr>
        <w:t>Особого внимания требуют дети и подростки со слабым типом нервной системы, а также чрезмерно возбудимые, так как к ним необходим особо чуткий и внимательный подход.</w:t>
      </w:r>
    </w:p>
    <w:p w14:paraId="7374F369" w14:textId="77777777" w:rsidR="00EC2591" w:rsidRPr="000551F8" w:rsidRDefault="00EC2591" w:rsidP="000551F8">
      <w:pPr>
        <w:pStyle w:val="Style3"/>
        <w:widowControl/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0551F8">
        <w:rPr>
          <w:rStyle w:val="FontStyle11"/>
          <w:sz w:val="28"/>
          <w:szCs w:val="28"/>
        </w:rPr>
        <w:t>Для облегчения рассаживания школьников 1-4 классов рекомендуется в начале каждого учебного года заполнять схему с указанием фамилии, роста, состояния зрения и слуха школьников, а так же группы цветовой маркировки столов (парт) и стульев. Схема подписывается классным руководителем и школьным врачом, утверждается директором школы и, помещенная в классном журнале, является наиболее действенной формой контроля над правильным использованием школьной мебели.</w:t>
      </w:r>
    </w:p>
    <w:p w14:paraId="68AB09A3" w14:textId="77777777" w:rsidR="00EC2591" w:rsidRDefault="00EC2591" w:rsidP="00BE5DA3">
      <w:pPr>
        <w:pStyle w:val="Style3"/>
        <w:widowControl/>
        <w:spacing w:line="36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0551F8">
        <w:rPr>
          <w:rStyle w:val="FontStyle11"/>
          <w:sz w:val="28"/>
          <w:szCs w:val="28"/>
        </w:rPr>
        <w:t>Не менее важным является обучение детей и подростков правильной посадке за партой, ученическим столом в соответствии с установленными гигиеной детей и подростков нормами.</w:t>
      </w:r>
    </w:p>
    <w:p w14:paraId="049DB438" w14:textId="77777777" w:rsidR="00380AD8" w:rsidRDefault="009B6310" w:rsidP="000F7636">
      <w:pPr>
        <w:pStyle w:val="Style3"/>
        <w:widowControl/>
        <w:spacing w:line="360" w:lineRule="auto"/>
        <w:jc w:val="center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F730D2" wp14:editId="1418D53D">
            <wp:extent cx="4999990" cy="4847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484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178171" w14:textId="77777777" w:rsidR="009B6310" w:rsidRPr="00FF2BE6" w:rsidRDefault="009B6310" w:rsidP="009B6310">
      <w:pPr>
        <w:pStyle w:val="Style1"/>
        <w:widowControl/>
        <w:ind w:right="10"/>
        <w:jc w:val="center"/>
        <w:rPr>
          <w:rStyle w:val="FontStyle11"/>
        </w:rPr>
      </w:pPr>
      <w:r>
        <w:rPr>
          <w:rStyle w:val="FontStyle11"/>
        </w:rPr>
        <w:t>Рисунок 4 - П</w:t>
      </w:r>
      <w:r w:rsidRPr="00FF2BE6">
        <w:rPr>
          <w:rStyle w:val="FontStyle11"/>
        </w:rPr>
        <w:t>равильная посадка за партой</w:t>
      </w:r>
    </w:p>
    <w:p w14:paraId="6DCD8F42" w14:textId="77777777" w:rsidR="00380AD8" w:rsidRDefault="00380AD8" w:rsidP="000F7636">
      <w:pPr>
        <w:pStyle w:val="Style3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14:paraId="01FDD48F" w14:textId="77777777" w:rsidR="00380AD8" w:rsidRDefault="00380AD8" w:rsidP="000F7636">
      <w:pPr>
        <w:pStyle w:val="Style3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14:paraId="01D035EA" w14:textId="77777777" w:rsidR="00EC2591" w:rsidRPr="00FF2BE6" w:rsidRDefault="00EC2591" w:rsidP="009B6310">
      <w:pPr>
        <w:pStyle w:val="Style1"/>
        <w:widowControl/>
        <w:ind w:right="10" w:firstLine="0"/>
        <w:rPr>
          <w:rStyle w:val="FontStyle11"/>
        </w:rPr>
      </w:pPr>
    </w:p>
    <w:p w14:paraId="2BB0FBD2" w14:textId="77777777" w:rsidR="00583C7A" w:rsidRDefault="00583C7A" w:rsidP="00583C7A">
      <w:pPr>
        <w:pStyle w:val="Style1"/>
        <w:widowControl/>
        <w:spacing w:line="360" w:lineRule="auto"/>
        <w:ind w:firstLine="0"/>
        <w:jc w:val="both"/>
        <w:rPr>
          <w:rStyle w:val="FontStyle12"/>
          <w:b w:val="0"/>
          <w:sz w:val="28"/>
          <w:szCs w:val="28"/>
        </w:rPr>
      </w:pPr>
    </w:p>
    <w:p w14:paraId="3FB97F67" w14:textId="77777777" w:rsidR="00EC2591" w:rsidRDefault="00EC2591" w:rsidP="00540654">
      <w:pPr>
        <w:pStyle w:val="Style1"/>
        <w:widowControl/>
        <w:spacing w:line="360" w:lineRule="auto"/>
        <w:ind w:firstLine="0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</w:t>
      </w:r>
      <w:r w:rsidRPr="00C02D9C">
        <w:rPr>
          <w:rStyle w:val="FontStyle12"/>
          <w:b w:val="0"/>
          <w:sz w:val="28"/>
          <w:szCs w:val="28"/>
        </w:rPr>
        <w:t>Особенно  важна  правильная  посадка  при  таких  видах учебных за</w:t>
      </w:r>
      <w:r w:rsidR="00F979AC">
        <w:rPr>
          <w:rStyle w:val="FontStyle12"/>
          <w:b w:val="0"/>
          <w:sz w:val="28"/>
          <w:szCs w:val="28"/>
        </w:rPr>
        <w:t xml:space="preserve">нятий, как письмо и чтение (рисунок </w:t>
      </w:r>
      <w:r w:rsidRPr="00C02D9C">
        <w:rPr>
          <w:rStyle w:val="FontStyle12"/>
          <w:b w:val="0"/>
          <w:sz w:val="28"/>
          <w:szCs w:val="28"/>
        </w:rPr>
        <w:t>4)</w:t>
      </w:r>
      <w:r>
        <w:rPr>
          <w:rStyle w:val="FontStyle12"/>
          <w:b w:val="0"/>
          <w:sz w:val="28"/>
          <w:szCs w:val="28"/>
        </w:rPr>
        <w:t>.</w:t>
      </w:r>
      <w:r w:rsidRPr="00C02D9C">
        <w:rPr>
          <w:rStyle w:val="FontStyle12"/>
          <w:b w:val="0"/>
          <w:sz w:val="28"/>
          <w:szCs w:val="28"/>
        </w:rPr>
        <w:t xml:space="preserve">   Правильной посадкой считается</w:t>
      </w:r>
      <w:r w:rsidR="00707A0C">
        <w:rPr>
          <w:rStyle w:val="FontStyle12"/>
          <w:b w:val="0"/>
          <w:sz w:val="28"/>
          <w:szCs w:val="28"/>
        </w:rPr>
        <w:t xml:space="preserve"> </w:t>
      </w:r>
      <w:r w:rsidRPr="00627122">
        <w:rPr>
          <w:rStyle w:val="FontStyle12"/>
          <w:b w:val="0"/>
          <w:sz w:val="28"/>
          <w:szCs w:val="28"/>
        </w:rPr>
        <w:t>такая,</w:t>
      </w:r>
      <w:r w:rsidR="00954A0E">
        <w:rPr>
          <w:rStyle w:val="FontStyle12"/>
          <w:b w:val="0"/>
          <w:sz w:val="28"/>
          <w:szCs w:val="28"/>
        </w:rPr>
        <w:t xml:space="preserve"> </w:t>
      </w:r>
      <w:r w:rsidRPr="00627122">
        <w:rPr>
          <w:rStyle w:val="FontStyle12"/>
          <w:b w:val="0"/>
          <w:sz w:val="28"/>
          <w:szCs w:val="28"/>
        </w:rPr>
        <w:t xml:space="preserve"> когда школьник сидит прямо с совершенно незначительным наклоном головы вперед</w:t>
      </w:r>
      <w:r>
        <w:rPr>
          <w:rStyle w:val="FontStyle12"/>
          <w:b w:val="0"/>
          <w:sz w:val="28"/>
          <w:szCs w:val="28"/>
        </w:rPr>
        <w:t>.</w:t>
      </w:r>
    </w:p>
    <w:p w14:paraId="4A5955A1" w14:textId="77777777" w:rsidR="00EC2591" w:rsidRPr="00627122" w:rsidRDefault="00EC2591" w:rsidP="00540654">
      <w:pPr>
        <w:pStyle w:val="Style1"/>
        <w:widowControl/>
        <w:spacing w:line="360" w:lineRule="auto"/>
        <w:ind w:firstLine="0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</w:t>
      </w:r>
      <w:r w:rsidRPr="00627122">
        <w:rPr>
          <w:rStyle w:val="FontStyle12"/>
          <w:b w:val="0"/>
          <w:sz w:val="28"/>
          <w:szCs w:val="28"/>
        </w:rPr>
        <w:t xml:space="preserve">При этом обязательно, чтобы он опирался поясницей о спинку парты или стула, как о добавочную точку опоры. Такая посадка отдаляет момент наступления </w:t>
      </w:r>
      <w:r w:rsidRPr="00F65D7B">
        <w:rPr>
          <w:rStyle w:val="FontStyle11"/>
          <w:b/>
          <w:i/>
          <w:sz w:val="28"/>
          <w:szCs w:val="28"/>
        </w:rPr>
        <w:t>утомления</w:t>
      </w:r>
      <w:r w:rsidRPr="00627122">
        <w:rPr>
          <w:rStyle w:val="FontStyle11"/>
          <w:b/>
          <w:sz w:val="28"/>
          <w:szCs w:val="28"/>
        </w:rPr>
        <w:t xml:space="preserve"> </w:t>
      </w:r>
      <w:r w:rsidRPr="00627122">
        <w:rPr>
          <w:rStyle w:val="FontStyle12"/>
          <w:b w:val="0"/>
          <w:sz w:val="28"/>
          <w:szCs w:val="28"/>
        </w:rPr>
        <w:t>учащихся</w:t>
      </w:r>
      <w:r>
        <w:rPr>
          <w:rStyle w:val="FontStyle12"/>
          <w:b w:val="0"/>
          <w:sz w:val="28"/>
          <w:szCs w:val="28"/>
        </w:rPr>
        <w:t>.</w:t>
      </w:r>
    </w:p>
    <w:p w14:paraId="6036D8B4" w14:textId="77777777" w:rsidR="00EC2591" w:rsidRPr="00F65D7B" w:rsidRDefault="00EC2591" w:rsidP="00540654">
      <w:pPr>
        <w:pStyle w:val="Style2"/>
        <w:widowControl/>
        <w:spacing w:line="360" w:lineRule="auto"/>
        <w:ind w:firstLine="533"/>
        <w:rPr>
          <w:rStyle w:val="FontStyle12"/>
          <w:sz w:val="28"/>
          <w:szCs w:val="28"/>
        </w:rPr>
      </w:pPr>
      <w:r w:rsidRPr="00627122">
        <w:rPr>
          <w:rStyle w:val="FontStyle12"/>
          <w:b w:val="0"/>
          <w:sz w:val="28"/>
          <w:szCs w:val="28"/>
        </w:rPr>
        <w:t>Нельзя опираться г</w:t>
      </w:r>
      <w:r>
        <w:rPr>
          <w:rStyle w:val="FontStyle12"/>
          <w:b w:val="0"/>
          <w:sz w:val="28"/>
          <w:szCs w:val="28"/>
        </w:rPr>
        <w:t>рудью о край крышки стола парты. Между туловищем школьника</w:t>
      </w:r>
      <w:r w:rsidRPr="00627122">
        <w:rPr>
          <w:rStyle w:val="FontStyle12"/>
          <w:b w:val="0"/>
          <w:sz w:val="28"/>
          <w:szCs w:val="28"/>
        </w:rPr>
        <w:t xml:space="preserve"> и краем крышки стола должно быть расстояние, равное ширине ладони. Плечи следует располагать параллельно краю крышки стола, обращенному в сторону ученика. Оба локтя должны лежать на крышке парты. Ноги школьника при сидении за партой должны быть согнуты под прямым или нескольк</w:t>
      </w:r>
      <w:r w:rsidR="0022737A">
        <w:rPr>
          <w:rStyle w:val="FontStyle12"/>
          <w:b w:val="0"/>
          <w:sz w:val="28"/>
          <w:szCs w:val="28"/>
        </w:rPr>
        <w:t>о большим углом (примерно 95-12</w:t>
      </w:r>
      <w:r w:rsidRPr="00627122">
        <w:rPr>
          <w:rStyle w:val="FontStyle12"/>
          <w:b w:val="0"/>
          <w:sz w:val="28"/>
          <w:szCs w:val="28"/>
        </w:rPr>
        <w:t xml:space="preserve">0°) и опираться на пол или на подножку парты. Такая посадка, за соответствующей росту школьника партой, наиболее удобна и наименее утомительна. Она обеспечивает </w:t>
      </w:r>
      <w:r w:rsidRPr="00F65D7B">
        <w:rPr>
          <w:rStyle w:val="FontStyle12"/>
          <w:i/>
          <w:sz w:val="28"/>
          <w:szCs w:val="28"/>
        </w:rPr>
        <w:t>нормальное зрительное восприятие</w:t>
      </w:r>
      <w:r w:rsidRPr="00627122">
        <w:rPr>
          <w:rStyle w:val="FontStyle12"/>
          <w:b w:val="0"/>
          <w:sz w:val="28"/>
          <w:szCs w:val="28"/>
        </w:rPr>
        <w:t xml:space="preserve"> учеником учебного материала и исключает возможность </w:t>
      </w:r>
      <w:r w:rsidRPr="00F65D7B">
        <w:rPr>
          <w:rStyle w:val="FontStyle12"/>
          <w:i/>
          <w:sz w:val="28"/>
          <w:szCs w:val="28"/>
        </w:rPr>
        <w:t>искривлений позвоночника.</w:t>
      </w:r>
    </w:p>
    <w:p w14:paraId="33245BB7" w14:textId="77777777" w:rsidR="00254911" w:rsidRDefault="00EC2591" w:rsidP="00554FC5">
      <w:pPr>
        <w:pStyle w:val="Style2"/>
        <w:widowControl/>
        <w:spacing w:before="82" w:line="360" w:lineRule="auto"/>
        <w:jc w:val="left"/>
        <w:rPr>
          <w:rStyle w:val="FontStyle12"/>
        </w:rPr>
      </w:pPr>
      <w:r>
        <w:rPr>
          <w:rStyle w:val="FontStyle12"/>
          <w:b w:val="0"/>
          <w:sz w:val="28"/>
          <w:szCs w:val="28"/>
        </w:rPr>
        <w:t xml:space="preserve">        </w:t>
      </w:r>
      <w:r w:rsidRPr="00627122">
        <w:rPr>
          <w:rStyle w:val="FontStyle12"/>
          <w:b w:val="0"/>
          <w:sz w:val="28"/>
          <w:szCs w:val="28"/>
        </w:rPr>
        <w:t>При смене вида учебных занятий, например при</w:t>
      </w:r>
      <w:r w:rsidR="00954A0E">
        <w:rPr>
          <w:rStyle w:val="FontStyle12"/>
          <w:b w:val="0"/>
          <w:sz w:val="28"/>
          <w:szCs w:val="28"/>
        </w:rPr>
        <w:t xml:space="preserve"> </w:t>
      </w:r>
      <w:r w:rsidRPr="00627122">
        <w:rPr>
          <w:rStyle w:val="FontStyle12"/>
          <w:b w:val="0"/>
          <w:sz w:val="28"/>
          <w:szCs w:val="28"/>
        </w:rPr>
        <w:t xml:space="preserve"> </w:t>
      </w:r>
      <w:r w:rsidR="00540654">
        <w:rPr>
          <w:rStyle w:val="FontStyle12"/>
          <w:b w:val="0"/>
          <w:sz w:val="28"/>
          <w:szCs w:val="28"/>
        </w:rPr>
        <w:t>переходе</w:t>
      </w:r>
      <w:r w:rsidR="009B5982">
        <w:rPr>
          <w:rStyle w:val="FontStyle12"/>
          <w:b w:val="0"/>
          <w:sz w:val="28"/>
          <w:szCs w:val="28"/>
        </w:rPr>
        <w:t xml:space="preserve"> </w:t>
      </w:r>
      <w:r w:rsidR="00540654">
        <w:rPr>
          <w:rStyle w:val="FontStyle12"/>
          <w:b w:val="0"/>
          <w:sz w:val="28"/>
          <w:szCs w:val="28"/>
        </w:rPr>
        <w:t xml:space="preserve"> от чтения или письма к </w:t>
      </w:r>
      <w:r w:rsidRPr="00627122">
        <w:rPr>
          <w:rStyle w:val="FontStyle12"/>
          <w:b w:val="0"/>
          <w:sz w:val="28"/>
          <w:szCs w:val="28"/>
        </w:rPr>
        <w:t>слушанию рассказа или беседы учителя, либо ответов учеников, школьник может принять иную, более свободную позу.</w:t>
      </w:r>
      <w:r w:rsidR="00254911" w:rsidRPr="00254911">
        <w:rPr>
          <w:rStyle w:val="FontStyle12"/>
        </w:rPr>
        <w:t xml:space="preserve"> </w:t>
      </w:r>
    </w:p>
    <w:p w14:paraId="14DF4BA8" w14:textId="77777777" w:rsidR="00250BA5" w:rsidRDefault="00250BA5" w:rsidP="00554FC5">
      <w:pPr>
        <w:pStyle w:val="Style2"/>
        <w:widowControl/>
        <w:spacing w:before="82" w:line="360" w:lineRule="auto"/>
        <w:jc w:val="left"/>
        <w:rPr>
          <w:rStyle w:val="FontStyle12"/>
        </w:rPr>
      </w:pPr>
    </w:p>
    <w:p w14:paraId="55662D25" w14:textId="77777777" w:rsidR="00250BA5" w:rsidRDefault="00250BA5" w:rsidP="00554FC5">
      <w:pPr>
        <w:pStyle w:val="Style2"/>
        <w:widowControl/>
        <w:spacing w:before="82" w:line="360" w:lineRule="auto"/>
        <w:jc w:val="left"/>
        <w:rPr>
          <w:rStyle w:val="FontStyle12"/>
        </w:rPr>
      </w:pPr>
    </w:p>
    <w:p w14:paraId="4BDEB85C" w14:textId="77777777" w:rsidR="00250BA5" w:rsidRDefault="00250BA5" w:rsidP="00554FC5">
      <w:pPr>
        <w:pStyle w:val="Style2"/>
        <w:widowControl/>
        <w:spacing w:before="82" w:line="360" w:lineRule="auto"/>
        <w:jc w:val="left"/>
        <w:rPr>
          <w:rStyle w:val="FontStyle12"/>
        </w:rPr>
      </w:pPr>
    </w:p>
    <w:p w14:paraId="3A538C0C" w14:textId="77777777" w:rsidR="00250BA5" w:rsidRDefault="00250BA5" w:rsidP="00554FC5">
      <w:pPr>
        <w:pStyle w:val="Style2"/>
        <w:widowControl/>
        <w:spacing w:before="82" w:line="360" w:lineRule="auto"/>
        <w:jc w:val="left"/>
        <w:rPr>
          <w:rStyle w:val="FontStyle12"/>
        </w:rPr>
      </w:pPr>
    </w:p>
    <w:p w14:paraId="32306E0B" w14:textId="77777777" w:rsidR="00250BA5" w:rsidRDefault="00250BA5" w:rsidP="00554FC5">
      <w:pPr>
        <w:pStyle w:val="Style2"/>
        <w:widowControl/>
        <w:spacing w:before="82" w:line="360" w:lineRule="auto"/>
        <w:jc w:val="left"/>
        <w:rPr>
          <w:rStyle w:val="FontStyle12"/>
        </w:rPr>
      </w:pPr>
    </w:p>
    <w:p w14:paraId="06FA72FE" w14:textId="77777777" w:rsidR="00250BA5" w:rsidRDefault="00250BA5" w:rsidP="00554FC5">
      <w:pPr>
        <w:pStyle w:val="Style2"/>
        <w:widowControl/>
        <w:spacing w:before="82" w:line="360" w:lineRule="auto"/>
        <w:jc w:val="left"/>
        <w:rPr>
          <w:rStyle w:val="FontStyle12"/>
        </w:rPr>
      </w:pPr>
    </w:p>
    <w:p w14:paraId="511A2954" w14:textId="77777777" w:rsidR="00250BA5" w:rsidRDefault="00250BA5" w:rsidP="00554FC5">
      <w:pPr>
        <w:pStyle w:val="Style2"/>
        <w:widowControl/>
        <w:spacing w:before="82" w:line="360" w:lineRule="auto"/>
        <w:jc w:val="left"/>
        <w:rPr>
          <w:rStyle w:val="FontStyle12"/>
        </w:rPr>
      </w:pPr>
    </w:p>
    <w:p w14:paraId="73B0580D" w14:textId="77777777" w:rsidR="00250BA5" w:rsidRDefault="00250BA5" w:rsidP="00554FC5">
      <w:pPr>
        <w:pStyle w:val="Style2"/>
        <w:widowControl/>
        <w:spacing w:before="82" w:line="360" w:lineRule="auto"/>
        <w:jc w:val="left"/>
        <w:rPr>
          <w:rStyle w:val="FontStyle12"/>
        </w:rPr>
      </w:pPr>
    </w:p>
    <w:p w14:paraId="4F2ED113" w14:textId="77777777" w:rsidR="00250BA5" w:rsidRDefault="00250BA5" w:rsidP="00554FC5">
      <w:pPr>
        <w:pStyle w:val="Style2"/>
        <w:widowControl/>
        <w:spacing w:before="82" w:line="360" w:lineRule="auto"/>
        <w:jc w:val="left"/>
        <w:rPr>
          <w:rStyle w:val="FontStyle12"/>
        </w:rPr>
      </w:pPr>
    </w:p>
    <w:p w14:paraId="5217A489" w14:textId="77777777" w:rsidR="00250BA5" w:rsidRDefault="00250BA5" w:rsidP="00554FC5">
      <w:pPr>
        <w:pStyle w:val="Style2"/>
        <w:widowControl/>
        <w:spacing w:before="82" w:line="360" w:lineRule="auto"/>
        <w:jc w:val="left"/>
        <w:rPr>
          <w:rStyle w:val="FontStyle12"/>
        </w:rPr>
      </w:pPr>
    </w:p>
    <w:p w14:paraId="7010056A" w14:textId="77777777" w:rsidR="00250BA5" w:rsidRDefault="00250BA5" w:rsidP="00554FC5">
      <w:pPr>
        <w:pStyle w:val="Style2"/>
        <w:widowControl/>
        <w:spacing w:before="82" w:line="360" w:lineRule="auto"/>
        <w:jc w:val="left"/>
        <w:rPr>
          <w:rStyle w:val="FontStyle12"/>
        </w:rPr>
      </w:pPr>
    </w:p>
    <w:p w14:paraId="31ACB80F" w14:textId="77777777" w:rsidR="00250BA5" w:rsidRDefault="00250BA5" w:rsidP="00554FC5">
      <w:pPr>
        <w:pStyle w:val="Style2"/>
        <w:widowControl/>
        <w:spacing w:before="82" w:line="360" w:lineRule="auto"/>
        <w:jc w:val="left"/>
        <w:rPr>
          <w:rStyle w:val="FontStyle12"/>
        </w:rPr>
      </w:pPr>
    </w:p>
    <w:p w14:paraId="4A1DD75D" w14:textId="77777777" w:rsidR="008D4E1D" w:rsidRDefault="008D4E1D" w:rsidP="00540654">
      <w:pPr>
        <w:spacing w:line="360" w:lineRule="auto"/>
        <w:jc w:val="center"/>
        <w:rPr>
          <w:rFonts w:ascii="Times New Roman" w:eastAsia="Andale Sans UI" w:hAnsi="Times New Roman" w:cs="Times New Roman"/>
          <w:b/>
          <w:bCs/>
          <w:color w:val="auto"/>
          <w:kern w:val="1"/>
          <w:sz w:val="28"/>
          <w:szCs w:val="28"/>
        </w:rPr>
      </w:pPr>
      <w:r w:rsidRPr="004C403D">
        <w:rPr>
          <w:rFonts w:ascii="Times New Roman" w:eastAsia="Andale Sans UI" w:hAnsi="Times New Roman" w:cs="Times New Roman"/>
          <w:b/>
          <w:bCs/>
          <w:color w:val="auto"/>
          <w:kern w:val="1"/>
          <w:sz w:val="28"/>
          <w:szCs w:val="28"/>
        </w:rPr>
        <w:t>ЗАКЛЮЧЕНИЕ</w:t>
      </w:r>
    </w:p>
    <w:p w14:paraId="75DBE24C" w14:textId="77777777" w:rsidR="00250BA5" w:rsidRDefault="00250BA5" w:rsidP="00540654">
      <w:pPr>
        <w:spacing w:line="360" w:lineRule="auto"/>
        <w:jc w:val="center"/>
        <w:rPr>
          <w:rFonts w:ascii="Times New Roman" w:eastAsia="Andale Sans UI" w:hAnsi="Times New Roman" w:cs="Times New Roman"/>
          <w:b/>
          <w:bCs/>
          <w:color w:val="auto"/>
          <w:kern w:val="1"/>
          <w:sz w:val="28"/>
          <w:szCs w:val="28"/>
        </w:rPr>
      </w:pPr>
    </w:p>
    <w:p w14:paraId="0F8583CF" w14:textId="77777777" w:rsidR="00B76F7E" w:rsidRPr="00554FC5" w:rsidRDefault="00B76F7E" w:rsidP="00B76F7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4FC5">
        <w:rPr>
          <w:rFonts w:ascii="Times New Roman" w:hAnsi="Times New Roman" w:cs="Times New Roman"/>
          <w:bCs/>
          <w:color w:val="auto"/>
          <w:sz w:val="28"/>
          <w:szCs w:val="28"/>
        </w:rPr>
        <w:t>В образовательных учреждениях должна использоваться учебная мебель, соответствующая гигиеническим требованиям, в том числе по ростовым параметрам, это позволит обеспечить</w:t>
      </w:r>
      <w:r w:rsidRPr="00554F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54FC5">
        <w:rPr>
          <w:rFonts w:ascii="Times New Roman" w:hAnsi="Times New Roman" w:cs="Times New Roman"/>
          <w:color w:val="auto"/>
          <w:sz w:val="28"/>
          <w:szCs w:val="28"/>
        </w:rPr>
        <w:t xml:space="preserve">длительную работоспособность, правильное физическое развитие, профилактику нарушений осанки и зрения </w:t>
      </w:r>
      <w:r w:rsidRPr="00554FC5">
        <w:rPr>
          <w:rFonts w:ascii="Times New Roman" w:hAnsi="Times New Roman" w:cs="Times New Roman"/>
          <w:bCs/>
          <w:color w:val="auto"/>
          <w:sz w:val="28"/>
          <w:szCs w:val="28"/>
        </w:rPr>
        <w:t>у детей и подростков.</w:t>
      </w:r>
    </w:p>
    <w:p w14:paraId="101E5BF7" w14:textId="77777777" w:rsidR="00B76F7E" w:rsidRPr="00554FC5" w:rsidRDefault="00B76F7E" w:rsidP="00B76F7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54FC5">
        <w:rPr>
          <w:rFonts w:ascii="Times New Roman" w:hAnsi="Times New Roman" w:cs="Times New Roman"/>
          <w:bCs/>
          <w:color w:val="auto"/>
          <w:sz w:val="28"/>
          <w:szCs w:val="28"/>
        </w:rPr>
        <w:t>Учебный процесс связан с</w:t>
      </w:r>
      <w:r w:rsidRPr="00554F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54FC5">
        <w:rPr>
          <w:rFonts w:ascii="Times New Roman" w:hAnsi="Times New Roman" w:cs="Times New Roman"/>
          <w:bCs/>
          <w:color w:val="auto"/>
          <w:sz w:val="28"/>
          <w:szCs w:val="28"/>
        </w:rPr>
        <w:t>большими</w:t>
      </w:r>
      <w:r w:rsidRPr="00554F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554FC5">
        <w:rPr>
          <w:rFonts w:ascii="Times New Roman" w:hAnsi="Times New Roman" w:cs="Times New Roman"/>
          <w:bCs/>
          <w:iCs/>
          <w:color w:val="auto"/>
          <w:sz w:val="28"/>
          <w:szCs w:val="28"/>
        </w:rPr>
        <w:t>умственными и физическими нагрузками</w:t>
      </w:r>
      <w:r w:rsidRPr="00554FC5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.</w:t>
      </w:r>
      <w:r w:rsidRPr="00554FC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554FC5">
        <w:rPr>
          <w:rFonts w:ascii="Times New Roman" w:hAnsi="Times New Roman" w:cs="Times New Roman"/>
          <w:bCs/>
          <w:color w:val="auto"/>
          <w:sz w:val="28"/>
          <w:szCs w:val="28"/>
        </w:rPr>
        <w:t>Занятия за партой связаны с определенным, преимущественно статическим положением тела, вызывающим напряжение мышц спины, шеи, живота, верхних и нижних конечностей. Поэтому знание о правилах оборудования учебных помещений с соблюдением гигиенических нормативов позволит предотвратить появление у обучающихся различных нарушений здоровья. Умение проведения гигиенической оценки мебели образовательных учреждений и правильного оборудования учебных помещений мебелью с учетом возрастных и ростовых размеров, размещением в аудитории, является непреложной компетенцией медицинских работников среднего звена.</w:t>
      </w:r>
    </w:p>
    <w:p w14:paraId="77BADC4F" w14:textId="77777777" w:rsidR="008D4E1D" w:rsidRPr="004C403D" w:rsidRDefault="008D4E1D" w:rsidP="00540654">
      <w:pPr>
        <w:spacing w:line="360" w:lineRule="auto"/>
        <w:ind w:right="-2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403D">
        <w:rPr>
          <w:rFonts w:ascii="Times New Roman" w:hAnsi="Times New Roman" w:cs="Times New Roman"/>
          <w:color w:val="auto"/>
          <w:sz w:val="28"/>
          <w:szCs w:val="28"/>
        </w:rPr>
        <w:t>Использование  интеракт</w:t>
      </w:r>
      <w:r>
        <w:rPr>
          <w:rFonts w:ascii="Times New Roman" w:hAnsi="Times New Roman" w:cs="Times New Roman"/>
          <w:color w:val="auto"/>
          <w:sz w:val="28"/>
          <w:szCs w:val="28"/>
        </w:rPr>
        <w:t>ивных информационных, личностно-</w:t>
      </w:r>
      <w:r w:rsidRPr="004C403D">
        <w:rPr>
          <w:rFonts w:ascii="Times New Roman" w:hAnsi="Times New Roman" w:cs="Times New Roman"/>
          <w:color w:val="auto"/>
          <w:sz w:val="28"/>
          <w:szCs w:val="28"/>
        </w:rPr>
        <w:t>ориентированных, лабораторных методов  позволяет сделать занятие разнообразным, организовать обучение интересным, более интенсивным, повышающим мотивацию обучающихся, позволяющих подать материал в более доступной форме.</w:t>
      </w:r>
    </w:p>
    <w:p w14:paraId="56A2AAC6" w14:textId="77777777" w:rsidR="00C530CB" w:rsidRDefault="008D4E1D" w:rsidP="00554FC5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40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03D">
        <w:rPr>
          <w:rFonts w:ascii="Times New Roman" w:hAnsi="Times New Roman" w:cs="Times New Roman"/>
          <w:color w:val="auto"/>
          <w:sz w:val="28"/>
          <w:szCs w:val="28"/>
        </w:rPr>
        <w:tab/>
        <w:t>Применение информационных и коммуникационных технологий на данном занятии  является важным этапом образовательного процесса. Такие технологии создают условия для осознания себя личностью, предоставляет возможности для самоопределения, самоутверждения и самореализации в познании, п</w:t>
      </w:r>
      <w:r w:rsidR="00D02337">
        <w:rPr>
          <w:rFonts w:ascii="Times New Roman" w:hAnsi="Times New Roman" w:cs="Times New Roman"/>
          <w:color w:val="auto"/>
          <w:sz w:val="28"/>
          <w:szCs w:val="28"/>
        </w:rPr>
        <w:t xml:space="preserve">рофессии, поведении и так 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D02337">
        <w:rPr>
          <w:rFonts w:ascii="Times New Roman" w:hAnsi="Times New Roman" w:cs="Times New Roman"/>
          <w:color w:val="auto"/>
          <w:sz w:val="28"/>
          <w:szCs w:val="28"/>
        </w:rPr>
        <w:t>альше</w:t>
      </w:r>
      <w:r w:rsidRPr="004C40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97E534F" w14:textId="77777777" w:rsidR="00250BA5" w:rsidRDefault="00250BA5" w:rsidP="00554FC5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E4ECE53" w14:textId="77777777" w:rsidR="00250BA5" w:rsidRDefault="00250BA5" w:rsidP="00554FC5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04E0AB6" w14:textId="77777777" w:rsidR="00250BA5" w:rsidRDefault="00250BA5" w:rsidP="00554FC5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CFDC9AC" w14:textId="77777777" w:rsidR="00250BA5" w:rsidRDefault="00250BA5" w:rsidP="00554FC5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F2EB882" w14:textId="77777777" w:rsidR="00250BA5" w:rsidRDefault="00250BA5" w:rsidP="00554FC5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E6911CB" w14:textId="77777777" w:rsidR="00250BA5" w:rsidRDefault="00250BA5" w:rsidP="00554FC5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FDC65ED" w14:textId="77777777" w:rsidR="00250BA5" w:rsidRPr="00554FC5" w:rsidRDefault="00250BA5" w:rsidP="00554FC5">
      <w:pPr>
        <w:spacing w:line="360" w:lineRule="auto"/>
        <w:jc w:val="both"/>
        <w:rPr>
          <w:rStyle w:val="FontStyle12"/>
          <w:b w:val="0"/>
          <w:bCs w:val="0"/>
          <w:color w:val="auto"/>
          <w:sz w:val="28"/>
          <w:szCs w:val="28"/>
        </w:rPr>
      </w:pPr>
    </w:p>
    <w:p w14:paraId="153EEC06" w14:textId="77777777" w:rsidR="00254911" w:rsidRDefault="00254911" w:rsidP="00254911">
      <w:pPr>
        <w:pStyle w:val="Style2"/>
        <w:widowControl/>
        <w:spacing w:before="82"/>
        <w:jc w:val="center"/>
        <w:rPr>
          <w:rStyle w:val="FontStyle12"/>
        </w:rPr>
      </w:pPr>
      <w:r>
        <w:rPr>
          <w:rStyle w:val="FontStyle12"/>
        </w:rPr>
        <w:t>СПИСОК ИСПОЛЬЗОВАННЫХ ИСТОЧНИКОВ</w:t>
      </w:r>
    </w:p>
    <w:p w14:paraId="29F15B20" w14:textId="77777777" w:rsidR="00254911" w:rsidRDefault="00254911" w:rsidP="00254911">
      <w:pPr>
        <w:pStyle w:val="Style5"/>
        <w:widowControl/>
        <w:tabs>
          <w:tab w:val="left" w:pos="523"/>
        </w:tabs>
        <w:spacing w:before="5" w:line="480" w:lineRule="exact"/>
        <w:ind w:left="720"/>
        <w:jc w:val="both"/>
        <w:rPr>
          <w:rStyle w:val="FontStyle13"/>
          <w:b w:val="0"/>
          <w:i w:val="0"/>
          <w:sz w:val="28"/>
          <w:szCs w:val="28"/>
        </w:rPr>
      </w:pPr>
    </w:p>
    <w:p w14:paraId="2B41B644" w14:textId="77777777" w:rsidR="00254911" w:rsidRDefault="003350B2" w:rsidP="00254911">
      <w:pPr>
        <w:pStyle w:val="Style5"/>
        <w:widowControl/>
        <w:numPr>
          <w:ilvl w:val="0"/>
          <w:numId w:val="40"/>
        </w:numPr>
        <w:tabs>
          <w:tab w:val="left" w:pos="523"/>
        </w:tabs>
        <w:spacing w:before="5" w:line="480" w:lineRule="exact"/>
        <w:jc w:val="both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>СП</w:t>
      </w:r>
      <w:r w:rsidR="00AA14F4">
        <w:rPr>
          <w:rStyle w:val="FontStyle13"/>
          <w:b w:val="0"/>
          <w:i w:val="0"/>
          <w:sz w:val="28"/>
          <w:szCs w:val="28"/>
        </w:rPr>
        <w:t xml:space="preserve"> 2.1.3648-20</w:t>
      </w:r>
      <w:r w:rsidR="00254911">
        <w:rPr>
          <w:rStyle w:val="FontStyle13"/>
          <w:b w:val="0"/>
          <w:i w:val="0"/>
          <w:sz w:val="28"/>
          <w:szCs w:val="28"/>
        </w:rPr>
        <w:t xml:space="preserve"> </w:t>
      </w:r>
      <w:r w:rsidR="00AA14F4">
        <w:rPr>
          <w:rStyle w:val="FontStyle13"/>
          <w:b w:val="0"/>
          <w:i w:val="0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254911">
        <w:rPr>
          <w:rStyle w:val="FontStyle13"/>
          <w:b w:val="0"/>
          <w:i w:val="0"/>
          <w:sz w:val="28"/>
          <w:szCs w:val="28"/>
        </w:rPr>
        <w:t>.</w:t>
      </w:r>
    </w:p>
    <w:p w14:paraId="12FA07CD" w14:textId="77777777" w:rsidR="00254911" w:rsidRPr="00A92CCE" w:rsidRDefault="003350B2" w:rsidP="00254911">
      <w:pPr>
        <w:pStyle w:val="Style5"/>
        <w:widowControl/>
        <w:numPr>
          <w:ilvl w:val="0"/>
          <w:numId w:val="40"/>
        </w:numPr>
        <w:tabs>
          <w:tab w:val="left" w:pos="523"/>
        </w:tabs>
        <w:spacing w:before="5" w:line="480" w:lineRule="exact"/>
        <w:jc w:val="both"/>
        <w:rPr>
          <w:rStyle w:val="FontStyle11"/>
          <w:bCs/>
          <w:iCs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>ТР ТС 025</w:t>
      </w:r>
      <w:r w:rsidRPr="003350B2">
        <w:rPr>
          <w:rStyle w:val="FontStyle13"/>
          <w:b w:val="0"/>
          <w:i w:val="0"/>
          <w:sz w:val="28"/>
          <w:szCs w:val="28"/>
        </w:rPr>
        <w:t>/</w:t>
      </w:r>
      <w:r>
        <w:rPr>
          <w:rStyle w:val="FontStyle13"/>
          <w:b w:val="0"/>
          <w:i w:val="0"/>
          <w:sz w:val="28"/>
          <w:szCs w:val="28"/>
        </w:rPr>
        <w:t>2012 Технический регламент Таможенного союза. О безопасности мебельной продукции</w:t>
      </w:r>
      <w:r w:rsidR="00254911">
        <w:rPr>
          <w:rStyle w:val="FontStyle13"/>
          <w:b w:val="0"/>
          <w:i w:val="0"/>
          <w:sz w:val="28"/>
          <w:szCs w:val="28"/>
        </w:rPr>
        <w:t>.</w:t>
      </w:r>
    </w:p>
    <w:p w14:paraId="1D0A06B0" w14:textId="77777777" w:rsidR="00486C32" w:rsidRPr="00486C32" w:rsidRDefault="00254911" w:rsidP="00254911">
      <w:pPr>
        <w:pStyle w:val="Style5"/>
        <w:widowControl/>
        <w:numPr>
          <w:ilvl w:val="0"/>
          <w:numId w:val="40"/>
        </w:numPr>
        <w:tabs>
          <w:tab w:val="left" w:pos="523"/>
        </w:tabs>
        <w:spacing w:before="10" w:line="480" w:lineRule="exact"/>
        <w:jc w:val="both"/>
        <w:rPr>
          <w:bCs/>
          <w:iCs/>
          <w:sz w:val="28"/>
          <w:szCs w:val="28"/>
        </w:rPr>
      </w:pPr>
      <w:r w:rsidRPr="00033E51">
        <w:rPr>
          <w:sz w:val="28"/>
          <w:szCs w:val="28"/>
        </w:rPr>
        <w:t>Архангельский</w:t>
      </w:r>
      <w:r>
        <w:rPr>
          <w:sz w:val="28"/>
          <w:szCs w:val="28"/>
        </w:rPr>
        <w:t xml:space="preserve"> В.И</w:t>
      </w:r>
      <w:r w:rsidRPr="00033E51">
        <w:rPr>
          <w:sz w:val="28"/>
          <w:szCs w:val="28"/>
        </w:rPr>
        <w:t>.</w:t>
      </w:r>
      <w:r w:rsidR="005D3016">
        <w:rPr>
          <w:sz w:val="28"/>
          <w:szCs w:val="28"/>
        </w:rPr>
        <w:t>,</w:t>
      </w:r>
      <w:r w:rsidRPr="00033E51">
        <w:rPr>
          <w:sz w:val="28"/>
          <w:szCs w:val="28"/>
        </w:rPr>
        <w:t xml:space="preserve"> Кириллов</w:t>
      </w:r>
      <w:r>
        <w:rPr>
          <w:sz w:val="28"/>
          <w:szCs w:val="28"/>
        </w:rPr>
        <w:t xml:space="preserve"> В.Ф. Гигиена и экология человека.-М: ГЭОТАР</w:t>
      </w:r>
    </w:p>
    <w:p w14:paraId="24AF3ECB" w14:textId="77777777" w:rsidR="00254911" w:rsidRPr="00033E51" w:rsidRDefault="00254911" w:rsidP="00486C32">
      <w:pPr>
        <w:pStyle w:val="Style5"/>
        <w:widowControl/>
        <w:tabs>
          <w:tab w:val="left" w:pos="523"/>
        </w:tabs>
        <w:spacing w:before="10" w:line="480" w:lineRule="exact"/>
        <w:ind w:left="720"/>
        <w:jc w:val="both"/>
        <w:rPr>
          <w:rStyle w:val="FontStyle13"/>
          <w:b w:val="0"/>
          <w:i w:val="0"/>
          <w:sz w:val="28"/>
          <w:szCs w:val="28"/>
        </w:rPr>
      </w:pPr>
      <w:r>
        <w:rPr>
          <w:sz w:val="28"/>
          <w:szCs w:val="28"/>
        </w:rPr>
        <w:t>-Медиа, 2019.-176 с.</w:t>
      </w:r>
    </w:p>
    <w:p w14:paraId="7208B5B4" w14:textId="77777777" w:rsidR="00486C32" w:rsidRDefault="00254911" w:rsidP="00254911">
      <w:pPr>
        <w:pStyle w:val="Style5"/>
        <w:widowControl/>
        <w:numPr>
          <w:ilvl w:val="0"/>
          <w:numId w:val="40"/>
        </w:numPr>
        <w:tabs>
          <w:tab w:val="left" w:pos="523"/>
        </w:tabs>
        <w:spacing w:before="10" w:line="480" w:lineRule="exact"/>
        <w:jc w:val="both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>Гигиена детей и подростков: учебник / В.Р. К</w:t>
      </w:r>
      <w:r w:rsidR="00486C32">
        <w:rPr>
          <w:rStyle w:val="FontStyle13"/>
          <w:b w:val="0"/>
          <w:i w:val="0"/>
          <w:sz w:val="28"/>
          <w:szCs w:val="28"/>
        </w:rPr>
        <w:t>учма .-2-е изд., испр. и доп.</w:t>
      </w:r>
    </w:p>
    <w:p w14:paraId="532FB0ED" w14:textId="77777777" w:rsidR="00254911" w:rsidRDefault="00486C32" w:rsidP="00486C32">
      <w:pPr>
        <w:pStyle w:val="Style5"/>
        <w:widowControl/>
        <w:tabs>
          <w:tab w:val="left" w:pos="523"/>
        </w:tabs>
        <w:spacing w:before="10" w:line="480" w:lineRule="exact"/>
        <w:ind w:left="720"/>
        <w:jc w:val="both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>–</w:t>
      </w:r>
      <w:r w:rsidR="00254911">
        <w:rPr>
          <w:rStyle w:val="FontStyle13"/>
          <w:b w:val="0"/>
          <w:i w:val="0"/>
          <w:sz w:val="28"/>
          <w:szCs w:val="28"/>
        </w:rPr>
        <w:t>М.: ГЭОТАР-Медиа, 2015.-528 с.</w:t>
      </w:r>
    </w:p>
    <w:p w14:paraId="67A35BB9" w14:textId="77777777" w:rsidR="00254911" w:rsidRDefault="00254911" w:rsidP="00254911">
      <w:pPr>
        <w:pStyle w:val="Style5"/>
        <w:widowControl/>
        <w:numPr>
          <w:ilvl w:val="0"/>
          <w:numId w:val="40"/>
        </w:numPr>
        <w:tabs>
          <w:tab w:val="left" w:pos="284"/>
        </w:tabs>
        <w:spacing w:line="480" w:lineRule="exact"/>
        <w:jc w:val="both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Гигиена детей и подростков. Руководство к практическим занятиям: учебное пособие/Под ред. В.Р. </w:t>
      </w:r>
      <w:r w:rsidR="00CF5412">
        <w:rPr>
          <w:rStyle w:val="FontStyle13"/>
          <w:b w:val="0"/>
          <w:i w:val="0"/>
          <w:sz w:val="28"/>
          <w:szCs w:val="28"/>
        </w:rPr>
        <w:t>Кучмы.-М: ГЭОТАР-Медиа, 2012.-</w:t>
      </w:r>
      <w:r>
        <w:rPr>
          <w:rStyle w:val="FontStyle13"/>
          <w:b w:val="0"/>
          <w:i w:val="0"/>
          <w:sz w:val="28"/>
          <w:szCs w:val="28"/>
        </w:rPr>
        <w:t xml:space="preserve">560 с. </w:t>
      </w:r>
    </w:p>
    <w:p w14:paraId="0102AA11" w14:textId="77777777" w:rsidR="007A5B68" w:rsidRDefault="007A5B68" w:rsidP="00254911">
      <w:pPr>
        <w:pStyle w:val="Style5"/>
        <w:widowControl/>
        <w:numPr>
          <w:ilvl w:val="0"/>
          <w:numId w:val="40"/>
        </w:numPr>
        <w:tabs>
          <w:tab w:val="left" w:pos="284"/>
        </w:tabs>
        <w:spacing w:line="480" w:lineRule="exact"/>
        <w:jc w:val="both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Гигиена и экология человека (с практикумом): учебник </w:t>
      </w:r>
      <w:r w:rsidRPr="007A5B68">
        <w:rPr>
          <w:rStyle w:val="FontStyle13"/>
          <w:b w:val="0"/>
          <w:i w:val="0"/>
          <w:sz w:val="28"/>
          <w:szCs w:val="28"/>
        </w:rPr>
        <w:t>/</w:t>
      </w:r>
      <w:r>
        <w:rPr>
          <w:rStyle w:val="FontStyle13"/>
          <w:b w:val="0"/>
          <w:i w:val="0"/>
          <w:sz w:val="28"/>
          <w:szCs w:val="28"/>
        </w:rPr>
        <w:t xml:space="preserve"> Ю.Н. Сычугов.</w:t>
      </w:r>
    </w:p>
    <w:p w14:paraId="5E430A31" w14:textId="77777777" w:rsidR="007A5B68" w:rsidRDefault="007A5B68" w:rsidP="007A5B68">
      <w:pPr>
        <w:pStyle w:val="Style5"/>
        <w:widowControl/>
        <w:tabs>
          <w:tab w:val="left" w:pos="284"/>
        </w:tabs>
        <w:spacing w:line="480" w:lineRule="exact"/>
        <w:ind w:left="720"/>
        <w:jc w:val="both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>-Москва: КНОРУС, 2023.-204 с.</w:t>
      </w:r>
    </w:p>
    <w:p w14:paraId="4CEAE699" w14:textId="77777777" w:rsidR="00BF7CF5" w:rsidRDefault="00254911" w:rsidP="00254911">
      <w:pPr>
        <w:pStyle w:val="Style5"/>
        <w:widowControl/>
        <w:numPr>
          <w:ilvl w:val="0"/>
          <w:numId w:val="40"/>
        </w:numPr>
        <w:tabs>
          <w:tab w:val="left" w:pos="523"/>
        </w:tabs>
        <w:spacing w:line="480" w:lineRule="exact"/>
        <w:jc w:val="both"/>
        <w:rPr>
          <w:rStyle w:val="FontStyle13"/>
          <w:b w:val="0"/>
          <w:i w:val="0"/>
          <w:sz w:val="28"/>
          <w:szCs w:val="28"/>
        </w:rPr>
      </w:pPr>
      <w:r w:rsidRPr="00DD21A7">
        <w:rPr>
          <w:rStyle w:val="FontStyle13"/>
          <w:b w:val="0"/>
          <w:i w:val="0"/>
          <w:sz w:val="28"/>
          <w:szCs w:val="28"/>
        </w:rPr>
        <w:t>Кучма В.Р</w:t>
      </w:r>
      <w:r>
        <w:rPr>
          <w:rStyle w:val="FontStyle13"/>
          <w:b w:val="0"/>
          <w:i w:val="0"/>
          <w:sz w:val="28"/>
          <w:szCs w:val="28"/>
        </w:rPr>
        <w:t xml:space="preserve">. </w:t>
      </w:r>
      <w:r w:rsidRPr="00DD21A7">
        <w:rPr>
          <w:rStyle w:val="FontStyle13"/>
          <w:b w:val="0"/>
          <w:i w:val="0"/>
          <w:sz w:val="28"/>
          <w:szCs w:val="28"/>
        </w:rPr>
        <w:t xml:space="preserve"> Гиг</w:t>
      </w:r>
      <w:r w:rsidR="00486C32">
        <w:rPr>
          <w:rStyle w:val="FontStyle13"/>
          <w:b w:val="0"/>
          <w:i w:val="0"/>
          <w:sz w:val="28"/>
          <w:szCs w:val="28"/>
        </w:rPr>
        <w:t>иена детей и подростков:</w:t>
      </w:r>
      <w:r w:rsidRPr="00DD21A7">
        <w:rPr>
          <w:rStyle w:val="FontStyle13"/>
          <w:b w:val="0"/>
          <w:i w:val="0"/>
          <w:sz w:val="28"/>
          <w:szCs w:val="28"/>
        </w:rPr>
        <w:t>- М.: ГЭОТАР-Медиа, 2010.</w:t>
      </w:r>
      <w:r w:rsidR="00CF5412">
        <w:rPr>
          <w:rStyle w:val="FontStyle13"/>
          <w:b w:val="0"/>
          <w:i w:val="0"/>
          <w:sz w:val="28"/>
          <w:szCs w:val="28"/>
        </w:rPr>
        <w:t>-</w:t>
      </w:r>
      <w:r w:rsidRPr="00654712">
        <w:rPr>
          <w:rStyle w:val="FontStyle13"/>
          <w:b w:val="0"/>
          <w:i w:val="0"/>
          <w:sz w:val="28"/>
          <w:szCs w:val="28"/>
        </w:rPr>
        <w:t>480 с.</w:t>
      </w:r>
      <w:r w:rsidR="00BF7CF5">
        <w:rPr>
          <w:rStyle w:val="FontStyle13"/>
          <w:b w:val="0"/>
          <w:i w:val="0"/>
          <w:sz w:val="28"/>
          <w:szCs w:val="28"/>
        </w:rPr>
        <w:t xml:space="preserve"> </w:t>
      </w:r>
    </w:p>
    <w:p w14:paraId="6A9D56FE" w14:textId="77777777" w:rsidR="00254911" w:rsidRDefault="00BF7CF5" w:rsidP="00254911">
      <w:pPr>
        <w:pStyle w:val="Style5"/>
        <w:widowControl/>
        <w:numPr>
          <w:ilvl w:val="0"/>
          <w:numId w:val="40"/>
        </w:numPr>
        <w:tabs>
          <w:tab w:val="left" w:pos="523"/>
        </w:tabs>
        <w:spacing w:line="480" w:lineRule="exact"/>
        <w:jc w:val="both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>Пивоваров Ю.П. Руководство к лабораторным занятиям по гигиене и основам экологии человека.-М.: Академия, 2016.-624 с.</w:t>
      </w:r>
    </w:p>
    <w:p w14:paraId="311F3F31" w14:textId="77777777" w:rsidR="00B75A70" w:rsidRPr="00250BA5" w:rsidRDefault="00254911" w:rsidP="00254911">
      <w:pPr>
        <w:pStyle w:val="Style5"/>
        <w:widowControl/>
        <w:numPr>
          <w:ilvl w:val="0"/>
          <w:numId w:val="40"/>
        </w:numPr>
        <w:tabs>
          <w:tab w:val="left" w:pos="523"/>
        </w:tabs>
        <w:spacing w:line="480" w:lineRule="exact"/>
        <w:jc w:val="both"/>
        <w:rPr>
          <w:rStyle w:val="FontStyle11"/>
          <w:bCs/>
          <w:iCs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>Румянцев Г.И. Гигиена: учебник.-2-е изд., перераб. и</w:t>
      </w:r>
      <w:r w:rsidR="00CF5412">
        <w:rPr>
          <w:rStyle w:val="FontStyle13"/>
          <w:b w:val="0"/>
          <w:i w:val="0"/>
          <w:sz w:val="28"/>
          <w:szCs w:val="28"/>
        </w:rPr>
        <w:t xml:space="preserve"> доп.-М.: ГЭОТАР-Медиа, 2005.-</w:t>
      </w:r>
      <w:r>
        <w:rPr>
          <w:rStyle w:val="FontStyle13"/>
          <w:b w:val="0"/>
          <w:i w:val="0"/>
          <w:sz w:val="28"/>
          <w:szCs w:val="28"/>
        </w:rPr>
        <w:t>С.458-461.</w:t>
      </w:r>
      <w:r w:rsidRPr="00103EDE">
        <w:rPr>
          <w:rStyle w:val="FontStyle11"/>
          <w:sz w:val="28"/>
          <w:szCs w:val="28"/>
        </w:rPr>
        <w:t xml:space="preserve"> </w:t>
      </w:r>
    </w:p>
    <w:p w14:paraId="16C80A61" w14:textId="77777777" w:rsidR="00250BA5" w:rsidRDefault="00250BA5" w:rsidP="00250BA5">
      <w:pPr>
        <w:pStyle w:val="Style5"/>
        <w:widowControl/>
        <w:tabs>
          <w:tab w:val="left" w:pos="523"/>
        </w:tabs>
        <w:spacing w:line="480" w:lineRule="exact"/>
        <w:jc w:val="both"/>
        <w:rPr>
          <w:rStyle w:val="FontStyle11"/>
          <w:sz w:val="28"/>
          <w:szCs w:val="28"/>
        </w:rPr>
      </w:pPr>
    </w:p>
    <w:p w14:paraId="1342DAF8" w14:textId="77777777" w:rsidR="00250BA5" w:rsidRDefault="00250BA5" w:rsidP="00250BA5">
      <w:pPr>
        <w:pStyle w:val="Style5"/>
        <w:widowControl/>
        <w:tabs>
          <w:tab w:val="left" w:pos="523"/>
        </w:tabs>
        <w:spacing w:line="480" w:lineRule="exact"/>
        <w:jc w:val="both"/>
        <w:rPr>
          <w:rStyle w:val="FontStyle11"/>
          <w:sz w:val="28"/>
          <w:szCs w:val="28"/>
        </w:rPr>
      </w:pPr>
    </w:p>
    <w:p w14:paraId="06D72A9F" w14:textId="77777777" w:rsidR="00250BA5" w:rsidRDefault="00250BA5" w:rsidP="00250BA5">
      <w:pPr>
        <w:pStyle w:val="Style5"/>
        <w:widowControl/>
        <w:tabs>
          <w:tab w:val="left" w:pos="523"/>
        </w:tabs>
        <w:spacing w:line="480" w:lineRule="exact"/>
        <w:jc w:val="both"/>
        <w:rPr>
          <w:rStyle w:val="FontStyle11"/>
          <w:sz w:val="28"/>
          <w:szCs w:val="28"/>
        </w:rPr>
      </w:pPr>
    </w:p>
    <w:p w14:paraId="078AD707" w14:textId="77777777" w:rsidR="00250BA5" w:rsidRDefault="00250BA5" w:rsidP="00250BA5">
      <w:pPr>
        <w:pStyle w:val="Style5"/>
        <w:widowControl/>
        <w:tabs>
          <w:tab w:val="left" w:pos="523"/>
        </w:tabs>
        <w:spacing w:line="480" w:lineRule="exact"/>
        <w:jc w:val="both"/>
        <w:rPr>
          <w:rStyle w:val="FontStyle11"/>
          <w:sz w:val="28"/>
          <w:szCs w:val="28"/>
        </w:rPr>
      </w:pPr>
    </w:p>
    <w:p w14:paraId="7467E308" w14:textId="77777777" w:rsidR="00250BA5" w:rsidRDefault="00250BA5" w:rsidP="00250BA5">
      <w:pPr>
        <w:pStyle w:val="Style5"/>
        <w:widowControl/>
        <w:tabs>
          <w:tab w:val="left" w:pos="523"/>
        </w:tabs>
        <w:spacing w:line="480" w:lineRule="exact"/>
        <w:jc w:val="both"/>
        <w:rPr>
          <w:rStyle w:val="FontStyle11"/>
          <w:sz w:val="28"/>
          <w:szCs w:val="28"/>
        </w:rPr>
      </w:pPr>
    </w:p>
    <w:p w14:paraId="507DB2A6" w14:textId="77777777" w:rsidR="00250BA5" w:rsidRDefault="00250BA5" w:rsidP="00250BA5">
      <w:pPr>
        <w:pStyle w:val="Style5"/>
        <w:widowControl/>
        <w:tabs>
          <w:tab w:val="left" w:pos="523"/>
        </w:tabs>
        <w:spacing w:line="480" w:lineRule="exact"/>
        <w:jc w:val="both"/>
        <w:rPr>
          <w:rStyle w:val="FontStyle11"/>
          <w:sz w:val="28"/>
          <w:szCs w:val="28"/>
        </w:rPr>
      </w:pPr>
    </w:p>
    <w:p w14:paraId="013B772E" w14:textId="77777777" w:rsidR="00250BA5" w:rsidRDefault="00250BA5" w:rsidP="00250BA5">
      <w:pPr>
        <w:pStyle w:val="Style5"/>
        <w:widowControl/>
        <w:tabs>
          <w:tab w:val="left" w:pos="523"/>
        </w:tabs>
        <w:spacing w:line="480" w:lineRule="exact"/>
        <w:jc w:val="both"/>
        <w:rPr>
          <w:rStyle w:val="FontStyle11"/>
          <w:sz w:val="28"/>
          <w:szCs w:val="28"/>
        </w:rPr>
      </w:pPr>
    </w:p>
    <w:p w14:paraId="6157D043" w14:textId="77777777" w:rsidR="00250BA5" w:rsidRDefault="00250BA5" w:rsidP="00250BA5">
      <w:pPr>
        <w:pStyle w:val="Style5"/>
        <w:widowControl/>
        <w:tabs>
          <w:tab w:val="left" w:pos="523"/>
        </w:tabs>
        <w:spacing w:line="480" w:lineRule="exact"/>
        <w:jc w:val="both"/>
        <w:rPr>
          <w:rStyle w:val="FontStyle11"/>
          <w:sz w:val="28"/>
          <w:szCs w:val="28"/>
        </w:rPr>
      </w:pPr>
    </w:p>
    <w:p w14:paraId="00DD8F29" w14:textId="77777777" w:rsidR="00250BA5" w:rsidRDefault="00250BA5" w:rsidP="00250BA5">
      <w:pPr>
        <w:pStyle w:val="Style5"/>
        <w:widowControl/>
        <w:tabs>
          <w:tab w:val="left" w:pos="523"/>
        </w:tabs>
        <w:spacing w:line="480" w:lineRule="exact"/>
        <w:jc w:val="both"/>
        <w:rPr>
          <w:rStyle w:val="FontStyle11"/>
          <w:sz w:val="28"/>
          <w:szCs w:val="28"/>
        </w:rPr>
      </w:pPr>
    </w:p>
    <w:p w14:paraId="4EC9B74A" w14:textId="77777777" w:rsidR="00250BA5" w:rsidRDefault="00250BA5" w:rsidP="00250BA5">
      <w:pPr>
        <w:pStyle w:val="Style5"/>
        <w:widowControl/>
        <w:tabs>
          <w:tab w:val="left" w:pos="523"/>
        </w:tabs>
        <w:spacing w:line="480" w:lineRule="exact"/>
        <w:jc w:val="both"/>
        <w:rPr>
          <w:rStyle w:val="FontStyle11"/>
          <w:sz w:val="28"/>
          <w:szCs w:val="28"/>
        </w:rPr>
      </w:pPr>
    </w:p>
    <w:p w14:paraId="2B896FD8" w14:textId="77777777" w:rsidR="00250BA5" w:rsidRDefault="00250BA5" w:rsidP="00250BA5">
      <w:pPr>
        <w:pStyle w:val="Style5"/>
        <w:widowControl/>
        <w:tabs>
          <w:tab w:val="left" w:pos="523"/>
        </w:tabs>
        <w:spacing w:line="480" w:lineRule="exact"/>
        <w:jc w:val="both"/>
        <w:rPr>
          <w:rStyle w:val="FontStyle11"/>
          <w:sz w:val="28"/>
          <w:szCs w:val="28"/>
        </w:rPr>
      </w:pPr>
    </w:p>
    <w:p w14:paraId="52948E3B" w14:textId="77777777" w:rsidR="00250BA5" w:rsidRDefault="00250BA5" w:rsidP="00250BA5">
      <w:pPr>
        <w:pStyle w:val="Style5"/>
        <w:widowControl/>
        <w:tabs>
          <w:tab w:val="left" w:pos="523"/>
        </w:tabs>
        <w:spacing w:line="480" w:lineRule="exact"/>
        <w:jc w:val="both"/>
        <w:rPr>
          <w:rStyle w:val="FontStyle11"/>
          <w:sz w:val="28"/>
          <w:szCs w:val="28"/>
        </w:rPr>
      </w:pPr>
    </w:p>
    <w:p w14:paraId="28214254" w14:textId="77777777" w:rsidR="00250BA5" w:rsidRPr="00B75A70" w:rsidRDefault="00250BA5" w:rsidP="00250BA5">
      <w:pPr>
        <w:pStyle w:val="Style5"/>
        <w:widowControl/>
        <w:tabs>
          <w:tab w:val="left" w:pos="523"/>
        </w:tabs>
        <w:spacing w:line="480" w:lineRule="exact"/>
        <w:jc w:val="both"/>
        <w:rPr>
          <w:rStyle w:val="FontStyle11"/>
          <w:bCs/>
          <w:iCs/>
          <w:sz w:val="28"/>
          <w:szCs w:val="28"/>
        </w:rPr>
      </w:pPr>
    </w:p>
    <w:p w14:paraId="1EFA62A4" w14:textId="77777777" w:rsidR="00AA20D2" w:rsidRPr="00C530CB" w:rsidRDefault="00C530CB" w:rsidP="00C530CB">
      <w:pPr>
        <w:pStyle w:val="Style3"/>
        <w:widowControl/>
        <w:spacing w:line="360" w:lineRule="auto"/>
        <w:jc w:val="center"/>
        <w:rPr>
          <w:rStyle w:val="FontStyle13"/>
          <w:i w:val="0"/>
          <w:iCs w:val="0"/>
          <w:sz w:val="28"/>
          <w:szCs w:val="28"/>
        </w:rPr>
      </w:pPr>
      <w:r w:rsidRPr="00C530CB">
        <w:rPr>
          <w:rStyle w:val="FontStyle13"/>
          <w:i w:val="0"/>
          <w:iCs w:val="0"/>
          <w:sz w:val="28"/>
          <w:szCs w:val="28"/>
        </w:rPr>
        <w:t>ПРИЛОЖЕНИЕ А</w:t>
      </w:r>
    </w:p>
    <w:p w14:paraId="06A6E40E" w14:textId="77777777" w:rsidR="00904A88" w:rsidRDefault="00C530CB" w:rsidP="00C530CB">
      <w:pPr>
        <w:pStyle w:val="Style4"/>
        <w:widowControl/>
        <w:spacing w:before="134"/>
        <w:jc w:val="center"/>
        <w:rPr>
          <w:rStyle w:val="FontStyle13"/>
          <w:i w:val="0"/>
          <w:sz w:val="28"/>
          <w:szCs w:val="28"/>
        </w:rPr>
      </w:pPr>
      <w:r>
        <w:rPr>
          <w:rStyle w:val="FontStyle13"/>
          <w:i w:val="0"/>
          <w:sz w:val="28"/>
          <w:szCs w:val="28"/>
        </w:rPr>
        <w:t>Контрольные вопросы</w:t>
      </w:r>
      <w:r w:rsidR="00EC2591" w:rsidRPr="00897714">
        <w:rPr>
          <w:rStyle w:val="FontStyle13"/>
          <w:i w:val="0"/>
          <w:sz w:val="28"/>
          <w:szCs w:val="28"/>
        </w:rPr>
        <w:t xml:space="preserve"> </w:t>
      </w:r>
    </w:p>
    <w:p w14:paraId="4B87A296" w14:textId="77777777" w:rsidR="00046790" w:rsidRPr="00486C32" w:rsidRDefault="00EC2591" w:rsidP="00486C32">
      <w:pPr>
        <w:pStyle w:val="Style4"/>
        <w:widowControl/>
        <w:numPr>
          <w:ilvl w:val="0"/>
          <w:numId w:val="49"/>
        </w:numPr>
        <w:spacing w:before="134"/>
        <w:rPr>
          <w:rStyle w:val="FontStyle12"/>
          <w:b w:val="0"/>
          <w:sz w:val="28"/>
          <w:szCs w:val="28"/>
        </w:rPr>
      </w:pPr>
      <w:r w:rsidRPr="00627122">
        <w:rPr>
          <w:rStyle w:val="FontStyle12"/>
          <w:b w:val="0"/>
          <w:sz w:val="28"/>
          <w:szCs w:val="28"/>
        </w:rPr>
        <w:t xml:space="preserve">Физиолого-гигиеническое   значение   правильного   положения   тела при </w:t>
      </w:r>
      <w:r w:rsidR="00943ED0">
        <w:rPr>
          <w:rStyle w:val="FontStyle12"/>
          <w:b w:val="0"/>
          <w:sz w:val="28"/>
          <w:szCs w:val="28"/>
        </w:rPr>
        <w:t xml:space="preserve">                 </w:t>
      </w:r>
      <w:r w:rsidRPr="00627122">
        <w:rPr>
          <w:rStyle w:val="FontStyle12"/>
          <w:b w:val="0"/>
          <w:sz w:val="28"/>
          <w:szCs w:val="28"/>
        </w:rPr>
        <w:t>различных видах деятельности.</w:t>
      </w:r>
    </w:p>
    <w:p w14:paraId="2D75227E" w14:textId="77777777" w:rsidR="00EC2591" w:rsidRPr="00627122" w:rsidRDefault="00EC2591" w:rsidP="00486C32">
      <w:pPr>
        <w:pStyle w:val="Style5"/>
        <w:widowControl/>
        <w:numPr>
          <w:ilvl w:val="0"/>
          <w:numId w:val="49"/>
        </w:numPr>
        <w:tabs>
          <w:tab w:val="left" w:pos="523"/>
        </w:tabs>
        <w:spacing w:before="5"/>
        <w:ind w:left="714" w:hanging="357"/>
        <w:rPr>
          <w:rStyle w:val="FontStyle12"/>
          <w:b w:val="0"/>
          <w:sz w:val="28"/>
          <w:szCs w:val="28"/>
        </w:rPr>
      </w:pPr>
      <w:r w:rsidRPr="00627122">
        <w:rPr>
          <w:rStyle w:val="FontStyle12"/>
          <w:b w:val="0"/>
          <w:sz w:val="28"/>
          <w:szCs w:val="28"/>
        </w:rPr>
        <w:t>Нарушения в состоянии здоровья учащихся, как следствие неправильной посадки.</w:t>
      </w:r>
    </w:p>
    <w:p w14:paraId="01B918FD" w14:textId="77777777" w:rsidR="00EC2591" w:rsidRPr="00627122" w:rsidRDefault="00EC2591" w:rsidP="00486C32">
      <w:pPr>
        <w:pStyle w:val="Style5"/>
        <w:widowControl/>
        <w:numPr>
          <w:ilvl w:val="0"/>
          <w:numId w:val="49"/>
        </w:numPr>
        <w:tabs>
          <w:tab w:val="left" w:pos="523"/>
        </w:tabs>
        <w:spacing w:before="10"/>
        <w:rPr>
          <w:rStyle w:val="FontStyle12"/>
          <w:b w:val="0"/>
          <w:sz w:val="28"/>
          <w:szCs w:val="28"/>
        </w:rPr>
      </w:pPr>
      <w:r w:rsidRPr="00627122">
        <w:rPr>
          <w:rStyle w:val="FontStyle12"/>
          <w:b w:val="0"/>
          <w:sz w:val="28"/>
          <w:szCs w:val="28"/>
        </w:rPr>
        <w:t>Гигиенические требования к школьной мебели.</w:t>
      </w:r>
    </w:p>
    <w:p w14:paraId="350053E3" w14:textId="77777777" w:rsidR="00046790" w:rsidRPr="00486C32" w:rsidRDefault="00EC2591" w:rsidP="00486C32">
      <w:pPr>
        <w:pStyle w:val="Style5"/>
        <w:widowControl/>
        <w:numPr>
          <w:ilvl w:val="0"/>
          <w:numId w:val="49"/>
        </w:numPr>
        <w:tabs>
          <w:tab w:val="left" w:pos="523"/>
        </w:tabs>
        <w:rPr>
          <w:rStyle w:val="FontStyle12"/>
          <w:b w:val="0"/>
          <w:sz w:val="28"/>
          <w:szCs w:val="28"/>
        </w:rPr>
      </w:pPr>
      <w:r w:rsidRPr="00627122">
        <w:rPr>
          <w:rStyle w:val="FontStyle12"/>
          <w:b w:val="0"/>
          <w:sz w:val="28"/>
          <w:szCs w:val="28"/>
        </w:rPr>
        <w:t>Определения соответствия школьной мебели требованиям маркировки.</w:t>
      </w:r>
    </w:p>
    <w:p w14:paraId="689F0B39" w14:textId="77777777" w:rsidR="00046790" w:rsidRPr="00486C32" w:rsidRDefault="00EC2591" w:rsidP="00486C32">
      <w:pPr>
        <w:pStyle w:val="Style5"/>
        <w:widowControl/>
        <w:numPr>
          <w:ilvl w:val="0"/>
          <w:numId w:val="49"/>
        </w:numPr>
        <w:tabs>
          <w:tab w:val="left" w:pos="523"/>
        </w:tabs>
        <w:spacing w:before="5"/>
        <w:ind w:left="714" w:hanging="357"/>
        <w:rPr>
          <w:rStyle w:val="FontStyle12"/>
          <w:b w:val="0"/>
          <w:sz w:val="28"/>
          <w:szCs w:val="28"/>
        </w:rPr>
      </w:pPr>
      <w:r w:rsidRPr="00627122">
        <w:rPr>
          <w:rStyle w:val="FontStyle12"/>
          <w:b w:val="0"/>
          <w:sz w:val="28"/>
          <w:szCs w:val="28"/>
        </w:rPr>
        <w:t xml:space="preserve">Гигиеническое обоснование размещения мебели в классе и рассаживания </w:t>
      </w:r>
      <w:r w:rsidR="00943ED0">
        <w:rPr>
          <w:rStyle w:val="FontStyle12"/>
          <w:b w:val="0"/>
          <w:sz w:val="28"/>
          <w:szCs w:val="28"/>
        </w:rPr>
        <w:t xml:space="preserve">   </w:t>
      </w:r>
      <w:r w:rsidRPr="00627122">
        <w:rPr>
          <w:rStyle w:val="FontStyle12"/>
          <w:b w:val="0"/>
          <w:sz w:val="28"/>
          <w:szCs w:val="28"/>
        </w:rPr>
        <w:t>учащихся.</w:t>
      </w:r>
    </w:p>
    <w:p w14:paraId="387E7FCB" w14:textId="77777777" w:rsidR="00C530CB" w:rsidRDefault="00EC2591" w:rsidP="00486C32">
      <w:pPr>
        <w:pStyle w:val="Style5"/>
        <w:widowControl/>
        <w:numPr>
          <w:ilvl w:val="0"/>
          <w:numId w:val="49"/>
        </w:numPr>
        <w:tabs>
          <w:tab w:val="left" w:pos="523"/>
        </w:tabs>
        <w:ind w:left="714" w:hanging="357"/>
        <w:rPr>
          <w:rStyle w:val="FontStyle12"/>
          <w:b w:val="0"/>
          <w:sz w:val="28"/>
          <w:szCs w:val="28"/>
        </w:rPr>
      </w:pPr>
      <w:r w:rsidRPr="00627122">
        <w:rPr>
          <w:rStyle w:val="FontStyle12"/>
          <w:b w:val="0"/>
          <w:sz w:val="28"/>
          <w:szCs w:val="28"/>
        </w:rPr>
        <w:t>Контроль  медицинского  персонала школы  за условиями рассаживания учащихся.</w:t>
      </w:r>
    </w:p>
    <w:p w14:paraId="67F972C6" w14:textId="77777777" w:rsidR="0091366F" w:rsidRPr="00046790" w:rsidRDefault="0091366F" w:rsidP="00486C32">
      <w:pPr>
        <w:pStyle w:val="Style5"/>
        <w:widowControl/>
        <w:tabs>
          <w:tab w:val="left" w:pos="523"/>
        </w:tabs>
        <w:rPr>
          <w:rStyle w:val="FontStyle11"/>
          <w:bCs/>
          <w:sz w:val="28"/>
          <w:szCs w:val="28"/>
        </w:rPr>
      </w:pPr>
    </w:p>
    <w:p w14:paraId="67B50293" w14:textId="77777777" w:rsidR="00C530CB" w:rsidRDefault="00C530CB" w:rsidP="002B5BC8">
      <w:pPr>
        <w:pStyle w:val="Style1"/>
        <w:widowControl/>
        <w:ind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ПРИЛОЖЕНИЕ Б</w:t>
      </w:r>
    </w:p>
    <w:p w14:paraId="2630A9C8" w14:textId="77777777" w:rsidR="002B5BC8" w:rsidRDefault="00C530CB" w:rsidP="002B5BC8">
      <w:pPr>
        <w:pStyle w:val="Style1"/>
        <w:widowControl/>
        <w:ind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Тест-контроль итогового уровня знаний</w:t>
      </w:r>
    </w:p>
    <w:p w14:paraId="33EE121B" w14:textId="77777777" w:rsidR="008634F2" w:rsidRDefault="008634F2" w:rsidP="009307B9">
      <w:pPr>
        <w:pStyle w:val="Style1"/>
        <w:widowControl/>
        <w:numPr>
          <w:ilvl w:val="0"/>
          <w:numId w:val="33"/>
        </w:numPr>
        <w:spacing w:line="240" w:lineRule="auto"/>
        <w:ind w:firstLine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</w:t>
      </w:r>
      <w:r w:rsidRPr="008634F2">
        <w:rPr>
          <w:rStyle w:val="FontStyle11"/>
          <w:b/>
          <w:i/>
          <w:sz w:val="28"/>
          <w:szCs w:val="28"/>
        </w:rPr>
        <w:t>Вдоль какой стены должны устанавливаться парты</w:t>
      </w:r>
      <w:r>
        <w:rPr>
          <w:rStyle w:val="FontStyle11"/>
          <w:b/>
          <w:sz w:val="28"/>
          <w:szCs w:val="28"/>
        </w:rPr>
        <w:t>:</w:t>
      </w:r>
    </w:p>
    <w:p w14:paraId="4F397557" w14:textId="77777777" w:rsidR="008634F2" w:rsidRDefault="008634F2" w:rsidP="009307B9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</w:t>
      </w:r>
      <w:r w:rsidRPr="008634F2">
        <w:rPr>
          <w:rStyle w:val="FontStyle11"/>
          <w:sz w:val="28"/>
          <w:szCs w:val="28"/>
        </w:rPr>
        <w:t>)</w:t>
      </w:r>
      <w:r>
        <w:rPr>
          <w:rStyle w:val="FontStyle11"/>
          <w:sz w:val="28"/>
          <w:szCs w:val="28"/>
        </w:rPr>
        <w:t xml:space="preserve"> левой;</w:t>
      </w:r>
    </w:p>
    <w:p w14:paraId="6A577B25" w14:textId="77777777" w:rsidR="008634F2" w:rsidRDefault="008634F2" w:rsidP="009307B9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б) правой;</w:t>
      </w:r>
    </w:p>
    <w:p w14:paraId="391C33E7" w14:textId="77777777" w:rsidR="008634F2" w:rsidRDefault="008634F2" w:rsidP="009307B9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в) светонесущей;</w:t>
      </w:r>
    </w:p>
    <w:p w14:paraId="09FFE942" w14:textId="77777777" w:rsidR="009307B9" w:rsidRDefault="008634F2" w:rsidP="009307B9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г) все варианты правильны.</w:t>
      </w:r>
    </w:p>
    <w:p w14:paraId="39A42F44" w14:textId="77777777" w:rsidR="008634F2" w:rsidRDefault="008634F2" w:rsidP="009307B9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</w:t>
      </w:r>
      <w:r w:rsidRPr="008634F2">
        <w:rPr>
          <w:rStyle w:val="FontStyle11"/>
          <w:b/>
          <w:i/>
          <w:sz w:val="28"/>
          <w:szCs w:val="28"/>
        </w:rPr>
        <w:t>. С какой стороны должен падать свет на рабочую поверхность парты</w:t>
      </w:r>
      <w:r>
        <w:rPr>
          <w:rStyle w:val="FontStyle11"/>
          <w:sz w:val="28"/>
          <w:szCs w:val="28"/>
        </w:rPr>
        <w:t>:</w:t>
      </w:r>
    </w:p>
    <w:p w14:paraId="6AB61692" w14:textId="77777777" w:rsidR="008634F2" w:rsidRDefault="008634F2" w:rsidP="009307B9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а) справа;</w:t>
      </w:r>
    </w:p>
    <w:p w14:paraId="668CDB31" w14:textId="77777777" w:rsidR="008634F2" w:rsidRDefault="008634F2" w:rsidP="009307B9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б) слева;</w:t>
      </w:r>
    </w:p>
    <w:p w14:paraId="44C1E62E" w14:textId="77777777" w:rsidR="008634F2" w:rsidRDefault="009307B9" w:rsidP="009307B9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в) пря</w:t>
      </w:r>
      <w:r w:rsidR="008634F2">
        <w:rPr>
          <w:rStyle w:val="FontStyle11"/>
          <w:sz w:val="28"/>
          <w:szCs w:val="28"/>
        </w:rPr>
        <w:t>мо;</w:t>
      </w:r>
    </w:p>
    <w:p w14:paraId="5DA84475" w14:textId="77777777" w:rsidR="009307B9" w:rsidRDefault="008634F2" w:rsidP="009307B9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г) все правильно.</w:t>
      </w:r>
    </w:p>
    <w:p w14:paraId="1B571CDD" w14:textId="77777777" w:rsidR="008634F2" w:rsidRDefault="009307B9" w:rsidP="009307B9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3</w:t>
      </w:r>
      <w:r w:rsidR="008634F2">
        <w:rPr>
          <w:rStyle w:val="FontStyle11"/>
          <w:sz w:val="28"/>
          <w:szCs w:val="28"/>
        </w:rPr>
        <w:t xml:space="preserve">. </w:t>
      </w:r>
      <w:r w:rsidR="00CD0917">
        <w:rPr>
          <w:rStyle w:val="FontStyle11"/>
          <w:b/>
          <w:i/>
          <w:sz w:val="28"/>
          <w:szCs w:val="28"/>
        </w:rPr>
        <w:t>Расстояние нижнего края учеб</w:t>
      </w:r>
      <w:r w:rsidR="008634F2" w:rsidRPr="008634F2">
        <w:rPr>
          <w:rStyle w:val="FontStyle11"/>
          <w:b/>
          <w:i/>
          <w:sz w:val="28"/>
          <w:szCs w:val="28"/>
        </w:rPr>
        <w:t>ной доски от пола должно быть</w:t>
      </w:r>
      <w:r w:rsidR="008634F2">
        <w:rPr>
          <w:rStyle w:val="FontStyle11"/>
          <w:sz w:val="28"/>
          <w:szCs w:val="28"/>
        </w:rPr>
        <w:t>:</w:t>
      </w:r>
    </w:p>
    <w:p w14:paraId="77FB1463" w14:textId="77777777" w:rsidR="008634F2" w:rsidRDefault="008634F2" w:rsidP="009307B9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а) 1,1-1,2 м;</w:t>
      </w:r>
    </w:p>
    <w:p w14:paraId="764A0C74" w14:textId="77777777" w:rsidR="008634F2" w:rsidRDefault="008634F2" w:rsidP="009307B9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б) 0,7-0,8 м;</w:t>
      </w:r>
    </w:p>
    <w:p w14:paraId="11CCACF6" w14:textId="77777777" w:rsidR="008634F2" w:rsidRDefault="008634F2" w:rsidP="009307B9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в) 0,9-1,0 м;</w:t>
      </w:r>
    </w:p>
    <w:p w14:paraId="741425B7" w14:textId="77777777" w:rsidR="009307B9" w:rsidRPr="008634F2" w:rsidRDefault="008634F2" w:rsidP="009307B9">
      <w:pPr>
        <w:pStyle w:val="Style1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г) 0,8-0,9 м.</w:t>
      </w:r>
    </w:p>
    <w:p w14:paraId="43F7E134" w14:textId="77777777" w:rsidR="00EC2591" w:rsidRPr="00672DBB" w:rsidRDefault="009307B9" w:rsidP="009307B9">
      <w:pPr>
        <w:pStyle w:val="Style3"/>
        <w:widowControl/>
        <w:tabs>
          <w:tab w:val="left" w:pos="216"/>
        </w:tabs>
        <w:spacing w:before="58" w:line="240" w:lineRule="auto"/>
        <w:jc w:val="left"/>
        <w:rPr>
          <w:rStyle w:val="FontStyle11"/>
          <w:b/>
          <w:i/>
          <w:sz w:val="28"/>
          <w:szCs w:val="28"/>
        </w:rPr>
      </w:pPr>
      <w:r w:rsidRPr="009307B9">
        <w:rPr>
          <w:rStyle w:val="FontStyle12"/>
          <w:b w:val="0"/>
          <w:sz w:val="28"/>
          <w:szCs w:val="28"/>
        </w:rPr>
        <w:t>4.</w:t>
      </w:r>
      <w:r w:rsidR="00EC2591">
        <w:rPr>
          <w:rStyle w:val="FontStyle12"/>
          <w:b w:val="0"/>
          <w:i/>
          <w:sz w:val="28"/>
          <w:szCs w:val="28"/>
        </w:rPr>
        <w:t xml:space="preserve"> </w:t>
      </w:r>
      <w:r w:rsidR="00EC2591" w:rsidRPr="00A52531">
        <w:rPr>
          <w:rStyle w:val="FontStyle12"/>
          <w:i/>
          <w:sz w:val="28"/>
          <w:szCs w:val="28"/>
        </w:rPr>
        <w:t>Школьная мебель делится на группы с учетом</w:t>
      </w:r>
      <w:r w:rsidR="00EC2591" w:rsidRPr="00672DBB">
        <w:rPr>
          <w:rStyle w:val="FontStyle12"/>
          <w:b w:val="0"/>
          <w:sz w:val="28"/>
          <w:szCs w:val="28"/>
        </w:rPr>
        <w:t>:</w:t>
      </w:r>
    </w:p>
    <w:p w14:paraId="17876E52" w14:textId="77777777" w:rsidR="00EC2591" w:rsidRPr="00672DBB" w:rsidRDefault="00EC2591" w:rsidP="009307B9">
      <w:pPr>
        <w:pStyle w:val="Style2"/>
        <w:widowControl/>
        <w:tabs>
          <w:tab w:val="left" w:pos="269"/>
        </w:tabs>
        <w:spacing w:before="10" w:line="240" w:lineRule="auto"/>
        <w:rPr>
          <w:rStyle w:val="FontStyle11"/>
          <w:sz w:val="28"/>
          <w:szCs w:val="28"/>
        </w:rPr>
      </w:pPr>
      <w:r w:rsidRPr="00672DBB">
        <w:rPr>
          <w:rStyle w:val="FontStyle11"/>
          <w:sz w:val="28"/>
          <w:szCs w:val="28"/>
        </w:rPr>
        <w:t>а) возраста детей;</w:t>
      </w:r>
    </w:p>
    <w:p w14:paraId="419FFEE1" w14:textId="77777777" w:rsidR="00EC2591" w:rsidRPr="00672DBB" w:rsidRDefault="00EC2591" w:rsidP="009307B9">
      <w:pPr>
        <w:pStyle w:val="Style2"/>
        <w:widowControl/>
        <w:tabs>
          <w:tab w:val="left" w:pos="269"/>
        </w:tabs>
        <w:spacing w:before="5" w:line="240" w:lineRule="auto"/>
        <w:rPr>
          <w:rStyle w:val="FontStyle11"/>
          <w:sz w:val="28"/>
          <w:szCs w:val="28"/>
        </w:rPr>
      </w:pPr>
      <w:r w:rsidRPr="00672DBB">
        <w:rPr>
          <w:rStyle w:val="FontStyle11"/>
          <w:sz w:val="28"/>
          <w:szCs w:val="28"/>
        </w:rPr>
        <w:t>б) пола детей;</w:t>
      </w:r>
    </w:p>
    <w:p w14:paraId="3201D555" w14:textId="77777777" w:rsidR="00EC2591" w:rsidRPr="00672DBB" w:rsidRDefault="00EC2591" w:rsidP="009307B9">
      <w:pPr>
        <w:pStyle w:val="Style2"/>
        <w:widowControl/>
        <w:tabs>
          <w:tab w:val="left" w:pos="269"/>
        </w:tabs>
        <w:spacing w:line="240" w:lineRule="auto"/>
        <w:rPr>
          <w:rStyle w:val="FontStyle11"/>
          <w:sz w:val="28"/>
          <w:szCs w:val="28"/>
        </w:rPr>
      </w:pPr>
      <w:r w:rsidRPr="00672DBB">
        <w:rPr>
          <w:rStyle w:val="FontStyle11"/>
          <w:sz w:val="28"/>
          <w:szCs w:val="28"/>
        </w:rPr>
        <w:t>в) состояния здоровья детей;</w:t>
      </w:r>
    </w:p>
    <w:p w14:paraId="0B61DE52" w14:textId="77777777" w:rsidR="00250BA5" w:rsidRDefault="00EC2591" w:rsidP="009307B9">
      <w:pPr>
        <w:pStyle w:val="Style2"/>
        <w:widowControl/>
        <w:tabs>
          <w:tab w:val="left" w:pos="269"/>
        </w:tabs>
        <w:spacing w:before="5" w:line="240" w:lineRule="auto"/>
        <w:rPr>
          <w:rStyle w:val="FontStyle11"/>
          <w:sz w:val="28"/>
          <w:szCs w:val="28"/>
        </w:rPr>
      </w:pPr>
      <w:r w:rsidRPr="00672DBB">
        <w:rPr>
          <w:rStyle w:val="FontStyle11"/>
          <w:sz w:val="28"/>
          <w:szCs w:val="28"/>
        </w:rPr>
        <w:t>г) длины тела детей.</w:t>
      </w:r>
    </w:p>
    <w:p w14:paraId="449AAB5B" w14:textId="77777777" w:rsidR="00EC2591" w:rsidRPr="00672DBB" w:rsidRDefault="009307B9" w:rsidP="009307B9">
      <w:pPr>
        <w:pStyle w:val="Style3"/>
        <w:widowControl/>
        <w:tabs>
          <w:tab w:val="left" w:pos="216"/>
        </w:tabs>
        <w:spacing w:line="240" w:lineRule="auto"/>
        <w:jc w:val="left"/>
        <w:rPr>
          <w:rStyle w:val="FontStyle11"/>
          <w:b/>
          <w:i/>
          <w:sz w:val="28"/>
          <w:szCs w:val="28"/>
        </w:rPr>
      </w:pPr>
      <w:r w:rsidRPr="009307B9">
        <w:rPr>
          <w:rStyle w:val="FontStyle12"/>
          <w:b w:val="0"/>
          <w:sz w:val="28"/>
          <w:szCs w:val="28"/>
        </w:rPr>
        <w:t>5</w:t>
      </w:r>
      <w:r>
        <w:rPr>
          <w:rStyle w:val="FontStyle12"/>
          <w:b w:val="0"/>
          <w:i/>
          <w:sz w:val="28"/>
          <w:szCs w:val="28"/>
        </w:rPr>
        <w:t>.</w:t>
      </w:r>
      <w:r w:rsidR="00EC2591">
        <w:rPr>
          <w:rStyle w:val="FontStyle12"/>
          <w:b w:val="0"/>
          <w:i/>
          <w:sz w:val="28"/>
          <w:szCs w:val="28"/>
        </w:rPr>
        <w:t xml:space="preserve"> </w:t>
      </w:r>
      <w:r w:rsidR="00EC2591" w:rsidRPr="00A52531">
        <w:rPr>
          <w:rStyle w:val="FontStyle12"/>
          <w:i/>
          <w:sz w:val="28"/>
          <w:szCs w:val="28"/>
        </w:rPr>
        <w:t>При правильном рассаживании учащихся в классе учитывается</w:t>
      </w:r>
      <w:r w:rsidR="00EC2591">
        <w:rPr>
          <w:rStyle w:val="FontStyle12"/>
          <w:b w:val="0"/>
          <w:i/>
          <w:sz w:val="28"/>
          <w:szCs w:val="28"/>
        </w:rPr>
        <w:t>:</w:t>
      </w:r>
    </w:p>
    <w:p w14:paraId="7CACAB68" w14:textId="77777777" w:rsidR="00EC2591" w:rsidRPr="00FF2BE6" w:rsidRDefault="00EC2591" w:rsidP="009307B9">
      <w:pPr>
        <w:pStyle w:val="Style2"/>
        <w:widowControl/>
        <w:tabs>
          <w:tab w:val="left" w:pos="278"/>
        </w:tabs>
        <w:spacing w:line="240" w:lineRule="auto"/>
        <w:ind w:right="1555"/>
        <w:rPr>
          <w:rStyle w:val="FontStyle11"/>
          <w:sz w:val="28"/>
          <w:szCs w:val="28"/>
        </w:rPr>
      </w:pPr>
      <w:r w:rsidRPr="00FF2BE6">
        <w:rPr>
          <w:rStyle w:val="FontStyle11"/>
          <w:sz w:val="28"/>
          <w:szCs w:val="28"/>
        </w:rPr>
        <w:t>а)</w:t>
      </w:r>
      <w:r w:rsidRPr="00FF2BE6">
        <w:rPr>
          <w:rStyle w:val="FontStyle11"/>
          <w:sz w:val="28"/>
          <w:szCs w:val="28"/>
        </w:rPr>
        <w:tab/>
        <w:t>длина тела учащегося, состояние органов слуха, зрения, склонность к простудным заболеваниям;</w:t>
      </w:r>
    </w:p>
    <w:p w14:paraId="07389D76" w14:textId="77777777" w:rsidR="00EC2591" w:rsidRPr="00FF2BE6" w:rsidRDefault="00EC2591" w:rsidP="009307B9">
      <w:pPr>
        <w:pStyle w:val="Style2"/>
        <w:widowControl/>
        <w:tabs>
          <w:tab w:val="left" w:pos="278"/>
        </w:tabs>
        <w:spacing w:line="240" w:lineRule="auto"/>
        <w:ind w:right="1555"/>
        <w:rPr>
          <w:rStyle w:val="FontStyle11"/>
          <w:sz w:val="28"/>
          <w:szCs w:val="28"/>
        </w:rPr>
      </w:pPr>
      <w:r w:rsidRPr="00FF2BE6">
        <w:rPr>
          <w:rStyle w:val="FontStyle11"/>
          <w:sz w:val="28"/>
          <w:szCs w:val="28"/>
        </w:rPr>
        <w:t>б)</w:t>
      </w:r>
      <w:r w:rsidRPr="00FF2BE6">
        <w:rPr>
          <w:rStyle w:val="FontStyle11"/>
          <w:sz w:val="28"/>
          <w:szCs w:val="28"/>
        </w:rPr>
        <w:tab/>
        <w:t>длина тела учащегося, склонность к простудным заболеваниям, успеваемость;</w:t>
      </w:r>
    </w:p>
    <w:p w14:paraId="21FD61E7" w14:textId="77777777" w:rsidR="00AA4A6F" w:rsidRDefault="00EC2591" w:rsidP="009307B9">
      <w:pPr>
        <w:pStyle w:val="Style2"/>
        <w:widowControl/>
        <w:tabs>
          <w:tab w:val="left" w:pos="278"/>
        </w:tabs>
        <w:spacing w:line="240" w:lineRule="auto"/>
        <w:ind w:right="2074"/>
        <w:rPr>
          <w:rStyle w:val="FontStyle11"/>
          <w:sz w:val="28"/>
          <w:szCs w:val="28"/>
        </w:rPr>
      </w:pPr>
      <w:r w:rsidRPr="00FF2BE6">
        <w:rPr>
          <w:rStyle w:val="FontStyle11"/>
          <w:sz w:val="28"/>
          <w:szCs w:val="28"/>
        </w:rPr>
        <w:t>в)</w:t>
      </w:r>
      <w:r w:rsidRPr="00FF2BE6">
        <w:rPr>
          <w:rStyle w:val="FontStyle11"/>
          <w:sz w:val="28"/>
          <w:szCs w:val="28"/>
        </w:rPr>
        <w:tab/>
        <w:t>длина тела учащегося, заболе</w:t>
      </w:r>
      <w:r w:rsidR="00AA4A6F">
        <w:rPr>
          <w:rStyle w:val="FontStyle11"/>
          <w:sz w:val="28"/>
          <w:szCs w:val="28"/>
        </w:rPr>
        <w:t>ваемость органов слуха и зрения;</w:t>
      </w:r>
      <w:r w:rsidRPr="00FF2BE6">
        <w:rPr>
          <w:rStyle w:val="FontStyle11"/>
          <w:sz w:val="28"/>
          <w:szCs w:val="28"/>
        </w:rPr>
        <w:t xml:space="preserve"> </w:t>
      </w:r>
    </w:p>
    <w:p w14:paraId="10A1B0F0" w14:textId="77777777" w:rsidR="009307B9" w:rsidRDefault="00AA4A6F" w:rsidP="009307B9">
      <w:pPr>
        <w:pStyle w:val="Style2"/>
        <w:widowControl/>
        <w:tabs>
          <w:tab w:val="left" w:pos="278"/>
        </w:tabs>
        <w:spacing w:line="240" w:lineRule="auto"/>
        <w:ind w:right="2074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г) </w:t>
      </w:r>
      <w:r w:rsidR="00EC2591" w:rsidRPr="00FF2BE6">
        <w:rPr>
          <w:rStyle w:val="FontStyle11"/>
          <w:sz w:val="28"/>
          <w:szCs w:val="28"/>
        </w:rPr>
        <w:t>склонность к простудным заболеваниям, успеваемость,  желание учащегося.</w:t>
      </w:r>
    </w:p>
    <w:p w14:paraId="260DAEBF" w14:textId="77777777" w:rsidR="00486C32" w:rsidRPr="00FF2BE6" w:rsidRDefault="00486C32" w:rsidP="009307B9">
      <w:pPr>
        <w:pStyle w:val="Style2"/>
        <w:widowControl/>
        <w:tabs>
          <w:tab w:val="left" w:pos="278"/>
        </w:tabs>
        <w:spacing w:line="240" w:lineRule="auto"/>
        <w:ind w:right="2074"/>
        <w:rPr>
          <w:rStyle w:val="FontStyle11"/>
          <w:sz w:val="28"/>
          <w:szCs w:val="28"/>
        </w:rPr>
      </w:pPr>
    </w:p>
    <w:p w14:paraId="75F59AC4" w14:textId="77777777" w:rsidR="00EC2591" w:rsidRPr="00A52531" w:rsidRDefault="009307B9" w:rsidP="009307B9">
      <w:pPr>
        <w:pStyle w:val="Style3"/>
        <w:widowControl/>
        <w:tabs>
          <w:tab w:val="left" w:pos="216"/>
        </w:tabs>
        <w:spacing w:line="240" w:lineRule="auto"/>
        <w:ind w:right="5"/>
        <w:rPr>
          <w:rStyle w:val="FontStyle11"/>
          <w:i/>
          <w:sz w:val="28"/>
          <w:szCs w:val="28"/>
        </w:rPr>
      </w:pPr>
      <w:r w:rsidRPr="009307B9">
        <w:rPr>
          <w:rStyle w:val="FontStyle12"/>
          <w:b w:val="0"/>
          <w:sz w:val="28"/>
          <w:szCs w:val="28"/>
        </w:rPr>
        <w:lastRenderedPageBreak/>
        <w:t>6</w:t>
      </w:r>
      <w:r>
        <w:rPr>
          <w:rStyle w:val="FontStyle12"/>
          <w:b w:val="0"/>
          <w:i/>
          <w:sz w:val="28"/>
          <w:szCs w:val="28"/>
        </w:rPr>
        <w:t>.</w:t>
      </w:r>
      <w:r w:rsidR="00EC2591">
        <w:rPr>
          <w:rStyle w:val="FontStyle12"/>
          <w:b w:val="0"/>
          <w:i/>
          <w:sz w:val="28"/>
          <w:szCs w:val="28"/>
        </w:rPr>
        <w:t xml:space="preserve"> </w:t>
      </w:r>
      <w:r w:rsidR="00EC2591" w:rsidRPr="00A52531">
        <w:rPr>
          <w:rStyle w:val="FontStyle12"/>
          <w:i/>
          <w:sz w:val="28"/>
          <w:szCs w:val="28"/>
        </w:rPr>
        <w:t>Столы и стулья в образовательных учреждениях для детей школьного возраста маркируются</w:t>
      </w:r>
      <w:r w:rsidR="00EC2591" w:rsidRPr="00A52531">
        <w:rPr>
          <w:rStyle w:val="FontStyle12"/>
          <w:sz w:val="28"/>
          <w:szCs w:val="28"/>
        </w:rPr>
        <w:t>:</w:t>
      </w:r>
    </w:p>
    <w:p w14:paraId="6A3F590C" w14:textId="77777777" w:rsidR="00EC2591" w:rsidRPr="00672DBB" w:rsidRDefault="00EC2591" w:rsidP="009307B9">
      <w:pPr>
        <w:pStyle w:val="Style2"/>
        <w:widowControl/>
        <w:tabs>
          <w:tab w:val="left" w:pos="283"/>
        </w:tabs>
        <w:spacing w:line="240" w:lineRule="auto"/>
        <w:rPr>
          <w:rStyle w:val="FontStyle11"/>
          <w:sz w:val="28"/>
          <w:szCs w:val="28"/>
        </w:rPr>
      </w:pPr>
      <w:r w:rsidRPr="00672DBB">
        <w:rPr>
          <w:rStyle w:val="FontStyle11"/>
          <w:sz w:val="28"/>
          <w:szCs w:val="28"/>
        </w:rPr>
        <w:t>а)</w:t>
      </w:r>
      <w:r w:rsidRPr="00672DBB">
        <w:rPr>
          <w:rStyle w:val="FontStyle11"/>
          <w:sz w:val="28"/>
          <w:szCs w:val="28"/>
        </w:rPr>
        <w:tab/>
        <w:t>цветными пятнами или полосами;</w:t>
      </w:r>
    </w:p>
    <w:p w14:paraId="1B480757" w14:textId="77777777" w:rsidR="00EC2591" w:rsidRPr="00672DBB" w:rsidRDefault="00EC2591" w:rsidP="009307B9">
      <w:pPr>
        <w:pStyle w:val="Style2"/>
        <w:widowControl/>
        <w:tabs>
          <w:tab w:val="left" w:pos="283"/>
        </w:tabs>
        <w:spacing w:before="5" w:line="240" w:lineRule="auto"/>
        <w:rPr>
          <w:rStyle w:val="FontStyle11"/>
          <w:sz w:val="28"/>
          <w:szCs w:val="28"/>
        </w:rPr>
      </w:pPr>
      <w:r w:rsidRPr="00672DBB">
        <w:rPr>
          <w:rStyle w:val="FontStyle11"/>
          <w:sz w:val="28"/>
          <w:szCs w:val="28"/>
        </w:rPr>
        <w:t>б)</w:t>
      </w:r>
      <w:r w:rsidRPr="00672DBB">
        <w:rPr>
          <w:rStyle w:val="FontStyle11"/>
          <w:sz w:val="28"/>
          <w:szCs w:val="28"/>
        </w:rPr>
        <w:tab/>
        <w:t>порядковыми номерами;</w:t>
      </w:r>
    </w:p>
    <w:p w14:paraId="354E5040" w14:textId="77777777" w:rsidR="00EC2591" w:rsidRPr="00672DBB" w:rsidRDefault="00EC2591" w:rsidP="009307B9">
      <w:pPr>
        <w:pStyle w:val="Style2"/>
        <w:widowControl/>
        <w:tabs>
          <w:tab w:val="left" w:pos="283"/>
        </w:tabs>
        <w:spacing w:before="5" w:line="240" w:lineRule="auto"/>
        <w:rPr>
          <w:rStyle w:val="FontStyle11"/>
          <w:sz w:val="28"/>
          <w:szCs w:val="28"/>
        </w:rPr>
      </w:pPr>
      <w:r w:rsidRPr="00672DBB">
        <w:rPr>
          <w:rStyle w:val="FontStyle11"/>
          <w:sz w:val="28"/>
          <w:szCs w:val="28"/>
        </w:rPr>
        <w:t>в)</w:t>
      </w:r>
      <w:r w:rsidRPr="00672DBB">
        <w:rPr>
          <w:rStyle w:val="FontStyle11"/>
          <w:sz w:val="28"/>
          <w:szCs w:val="28"/>
        </w:rPr>
        <w:tab/>
        <w:t>индивидуальными картинками;</w:t>
      </w:r>
    </w:p>
    <w:p w14:paraId="18697135" w14:textId="77777777" w:rsidR="009307B9" w:rsidRPr="00672DBB" w:rsidRDefault="00EC2591" w:rsidP="009307B9">
      <w:pPr>
        <w:pStyle w:val="Style2"/>
        <w:widowControl/>
        <w:tabs>
          <w:tab w:val="left" w:pos="283"/>
        </w:tabs>
        <w:spacing w:line="240" w:lineRule="auto"/>
        <w:rPr>
          <w:rStyle w:val="FontStyle11"/>
          <w:sz w:val="28"/>
          <w:szCs w:val="28"/>
        </w:rPr>
      </w:pPr>
      <w:r w:rsidRPr="00672DBB">
        <w:rPr>
          <w:rStyle w:val="FontStyle11"/>
          <w:sz w:val="28"/>
          <w:szCs w:val="28"/>
        </w:rPr>
        <w:t>г)</w:t>
      </w:r>
      <w:r w:rsidRPr="00672DBB">
        <w:rPr>
          <w:rStyle w:val="FontStyle11"/>
          <w:sz w:val="28"/>
          <w:szCs w:val="28"/>
        </w:rPr>
        <w:tab/>
        <w:t>фамилиями учащихся.</w:t>
      </w:r>
    </w:p>
    <w:p w14:paraId="2028BC72" w14:textId="77777777" w:rsidR="00EC2591" w:rsidRPr="00672DBB" w:rsidRDefault="009307B9" w:rsidP="009307B9">
      <w:pPr>
        <w:pStyle w:val="Style3"/>
        <w:widowControl/>
        <w:tabs>
          <w:tab w:val="left" w:pos="216"/>
        </w:tabs>
        <w:spacing w:before="5" w:line="240" w:lineRule="auto"/>
        <w:rPr>
          <w:rStyle w:val="FontStyle11"/>
          <w:b/>
          <w:i/>
          <w:sz w:val="28"/>
          <w:szCs w:val="28"/>
        </w:rPr>
      </w:pPr>
      <w:r w:rsidRPr="009307B9">
        <w:rPr>
          <w:rStyle w:val="FontStyle12"/>
          <w:b w:val="0"/>
          <w:sz w:val="28"/>
          <w:szCs w:val="28"/>
        </w:rPr>
        <w:t>7</w:t>
      </w:r>
      <w:r>
        <w:rPr>
          <w:rStyle w:val="FontStyle12"/>
          <w:b w:val="0"/>
          <w:i/>
          <w:sz w:val="28"/>
          <w:szCs w:val="28"/>
        </w:rPr>
        <w:t xml:space="preserve">. </w:t>
      </w:r>
      <w:r w:rsidR="00EC2591" w:rsidRPr="00A52531">
        <w:rPr>
          <w:rStyle w:val="FontStyle12"/>
          <w:i/>
          <w:sz w:val="28"/>
          <w:szCs w:val="28"/>
        </w:rPr>
        <w:t>Основными измерениями, которые необходимо провести для определения группы школьной мебели, являются</w:t>
      </w:r>
      <w:r w:rsidR="00EC2591">
        <w:rPr>
          <w:rStyle w:val="FontStyle12"/>
          <w:b w:val="0"/>
          <w:sz w:val="28"/>
          <w:szCs w:val="28"/>
        </w:rPr>
        <w:t>:</w:t>
      </w:r>
    </w:p>
    <w:p w14:paraId="55D2321C" w14:textId="77777777" w:rsidR="00EC2591" w:rsidRPr="00672DBB" w:rsidRDefault="00EC2591" w:rsidP="009307B9">
      <w:pPr>
        <w:pStyle w:val="Style2"/>
        <w:widowControl/>
        <w:tabs>
          <w:tab w:val="left" w:pos="283"/>
        </w:tabs>
        <w:spacing w:before="5" w:line="240" w:lineRule="auto"/>
        <w:rPr>
          <w:rStyle w:val="FontStyle11"/>
          <w:sz w:val="28"/>
          <w:szCs w:val="28"/>
        </w:rPr>
      </w:pPr>
      <w:r w:rsidRPr="00672DBB">
        <w:rPr>
          <w:rStyle w:val="FontStyle11"/>
          <w:sz w:val="28"/>
          <w:szCs w:val="28"/>
        </w:rPr>
        <w:t>а)</w:t>
      </w:r>
      <w:r w:rsidRPr="00672DBB">
        <w:rPr>
          <w:rStyle w:val="FontStyle11"/>
          <w:sz w:val="28"/>
          <w:szCs w:val="28"/>
        </w:rPr>
        <w:tab/>
        <w:t>высота сидения и дистанция спинки</w:t>
      </w:r>
      <w:r>
        <w:rPr>
          <w:rStyle w:val="FontStyle11"/>
          <w:sz w:val="28"/>
          <w:szCs w:val="28"/>
        </w:rPr>
        <w:t>;</w:t>
      </w:r>
    </w:p>
    <w:p w14:paraId="7BD94E0F" w14:textId="77777777" w:rsidR="00EC2591" w:rsidRPr="00672DBB" w:rsidRDefault="00EC2591" w:rsidP="009307B9">
      <w:pPr>
        <w:pStyle w:val="Style2"/>
        <w:widowControl/>
        <w:tabs>
          <w:tab w:val="left" w:pos="283"/>
        </w:tabs>
        <w:spacing w:line="240" w:lineRule="auto"/>
        <w:rPr>
          <w:rStyle w:val="FontStyle11"/>
          <w:sz w:val="28"/>
          <w:szCs w:val="28"/>
        </w:rPr>
      </w:pPr>
      <w:r w:rsidRPr="00672DBB">
        <w:rPr>
          <w:rStyle w:val="FontStyle11"/>
          <w:sz w:val="28"/>
          <w:szCs w:val="28"/>
        </w:rPr>
        <w:t>б)</w:t>
      </w:r>
      <w:r w:rsidRPr="00672DBB">
        <w:rPr>
          <w:rStyle w:val="FontStyle11"/>
          <w:sz w:val="28"/>
          <w:szCs w:val="28"/>
        </w:rPr>
        <w:tab/>
        <w:t>высота задн</w:t>
      </w:r>
      <w:r>
        <w:rPr>
          <w:rStyle w:val="FontStyle11"/>
          <w:sz w:val="28"/>
          <w:szCs w:val="28"/>
        </w:rPr>
        <w:t>ей крышки стола над полом и высот</w:t>
      </w:r>
      <w:r w:rsidRPr="00672DBB">
        <w:rPr>
          <w:rStyle w:val="FontStyle11"/>
          <w:sz w:val="28"/>
          <w:szCs w:val="28"/>
        </w:rPr>
        <w:t>а сиденья</w:t>
      </w:r>
      <w:r>
        <w:rPr>
          <w:rStyle w:val="FontStyle11"/>
          <w:sz w:val="28"/>
          <w:szCs w:val="28"/>
        </w:rPr>
        <w:t>;</w:t>
      </w:r>
    </w:p>
    <w:p w14:paraId="5A94993F" w14:textId="77777777" w:rsidR="00EC2591" w:rsidRPr="00672DBB" w:rsidRDefault="00EC2591" w:rsidP="009307B9">
      <w:pPr>
        <w:pStyle w:val="Style2"/>
        <w:widowControl/>
        <w:tabs>
          <w:tab w:val="left" w:pos="283"/>
        </w:tabs>
        <w:spacing w:before="5" w:line="240" w:lineRule="auto"/>
        <w:rPr>
          <w:rStyle w:val="FontStyle11"/>
          <w:sz w:val="28"/>
          <w:szCs w:val="28"/>
        </w:rPr>
      </w:pPr>
      <w:r w:rsidRPr="00672DBB">
        <w:rPr>
          <w:rStyle w:val="FontStyle11"/>
          <w:sz w:val="28"/>
          <w:szCs w:val="28"/>
        </w:rPr>
        <w:t>в)</w:t>
      </w:r>
      <w:r w:rsidRPr="00672DBB">
        <w:rPr>
          <w:rStyle w:val="FontStyle11"/>
          <w:sz w:val="28"/>
          <w:szCs w:val="28"/>
        </w:rPr>
        <w:tab/>
        <w:t>высота заднего края крышки стола над полом и дистанция сиденья</w:t>
      </w:r>
      <w:r>
        <w:rPr>
          <w:rStyle w:val="FontStyle11"/>
          <w:sz w:val="28"/>
          <w:szCs w:val="28"/>
        </w:rPr>
        <w:t>;</w:t>
      </w:r>
    </w:p>
    <w:p w14:paraId="11C7F336" w14:textId="77777777" w:rsidR="009307B9" w:rsidRPr="00672DBB" w:rsidRDefault="00AA4A6F" w:rsidP="009307B9">
      <w:pPr>
        <w:pStyle w:val="Style2"/>
        <w:widowControl/>
        <w:tabs>
          <w:tab w:val="left" w:pos="283"/>
        </w:tabs>
        <w:spacing w:before="5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</w:t>
      </w:r>
      <w:r w:rsidR="00EC2591" w:rsidRPr="00672DBB">
        <w:rPr>
          <w:rStyle w:val="FontStyle11"/>
          <w:sz w:val="28"/>
          <w:szCs w:val="28"/>
        </w:rPr>
        <w:t>)</w:t>
      </w:r>
      <w:r w:rsidR="00EC2591" w:rsidRPr="00672DBB">
        <w:rPr>
          <w:rStyle w:val="FontStyle11"/>
          <w:sz w:val="28"/>
          <w:szCs w:val="28"/>
        </w:rPr>
        <w:tab/>
        <w:t>дистанция спинки</w:t>
      </w:r>
      <w:r w:rsidR="00EC2591">
        <w:rPr>
          <w:rStyle w:val="FontStyle11"/>
          <w:sz w:val="28"/>
          <w:szCs w:val="28"/>
        </w:rPr>
        <w:t xml:space="preserve"> и </w:t>
      </w:r>
      <w:r w:rsidR="00EC2591" w:rsidRPr="00672DBB">
        <w:rPr>
          <w:rStyle w:val="FontStyle11"/>
          <w:sz w:val="28"/>
          <w:szCs w:val="28"/>
        </w:rPr>
        <w:t xml:space="preserve"> дистанция сиденья</w:t>
      </w:r>
      <w:r w:rsidR="00EC2591">
        <w:rPr>
          <w:rStyle w:val="FontStyle11"/>
          <w:sz w:val="28"/>
          <w:szCs w:val="28"/>
        </w:rPr>
        <w:t>.</w:t>
      </w:r>
    </w:p>
    <w:p w14:paraId="3ECA129E" w14:textId="77777777" w:rsidR="00EC2591" w:rsidRPr="00A52531" w:rsidRDefault="009307B9" w:rsidP="009307B9">
      <w:pPr>
        <w:pStyle w:val="Style3"/>
        <w:widowControl/>
        <w:tabs>
          <w:tab w:val="left" w:pos="216"/>
        </w:tabs>
        <w:spacing w:before="10" w:line="240" w:lineRule="auto"/>
        <w:rPr>
          <w:rStyle w:val="FontStyle11"/>
          <w:i/>
          <w:sz w:val="28"/>
          <w:szCs w:val="28"/>
        </w:rPr>
      </w:pPr>
      <w:r w:rsidRPr="009307B9">
        <w:rPr>
          <w:rStyle w:val="FontStyle12"/>
          <w:b w:val="0"/>
          <w:sz w:val="28"/>
          <w:szCs w:val="28"/>
        </w:rPr>
        <w:t>8</w:t>
      </w:r>
      <w:r>
        <w:rPr>
          <w:rStyle w:val="FontStyle12"/>
          <w:b w:val="0"/>
          <w:i/>
          <w:sz w:val="28"/>
          <w:szCs w:val="28"/>
        </w:rPr>
        <w:t>.</w:t>
      </w:r>
      <w:r w:rsidR="00EC2591">
        <w:rPr>
          <w:rStyle w:val="FontStyle12"/>
          <w:b w:val="0"/>
          <w:i/>
          <w:sz w:val="28"/>
          <w:szCs w:val="28"/>
        </w:rPr>
        <w:t xml:space="preserve"> </w:t>
      </w:r>
      <w:r w:rsidR="00EC2591" w:rsidRPr="00A52531">
        <w:rPr>
          <w:rStyle w:val="FontStyle12"/>
          <w:i/>
          <w:sz w:val="28"/>
          <w:szCs w:val="28"/>
        </w:rPr>
        <w:t>При правильной посадке учащегося</w:t>
      </w:r>
      <w:r w:rsidR="00EC2591" w:rsidRPr="00A52531">
        <w:rPr>
          <w:rStyle w:val="FontStyle12"/>
          <w:sz w:val="28"/>
          <w:szCs w:val="28"/>
        </w:rPr>
        <w:t>:</w:t>
      </w:r>
    </w:p>
    <w:p w14:paraId="6939137C" w14:textId="77777777" w:rsidR="00EC2591" w:rsidRPr="00672DBB" w:rsidRDefault="00EC2591" w:rsidP="009307B9">
      <w:pPr>
        <w:pStyle w:val="Style2"/>
        <w:widowControl/>
        <w:tabs>
          <w:tab w:val="left" w:pos="278"/>
        </w:tabs>
        <w:spacing w:line="240" w:lineRule="auto"/>
        <w:rPr>
          <w:rStyle w:val="FontStyle11"/>
          <w:sz w:val="28"/>
          <w:szCs w:val="28"/>
        </w:rPr>
      </w:pPr>
      <w:r w:rsidRPr="00672DBB">
        <w:rPr>
          <w:rStyle w:val="FontStyle11"/>
          <w:sz w:val="28"/>
          <w:szCs w:val="28"/>
        </w:rPr>
        <w:t>а)</w:t>
      </w:r>
      <w:r w:rsidRPr="00672DBB">
        <w:rPr>
          <w:rStyle w:val="FontStyle11"/>
          <w:sz w:val="28"/>
          <w:szCs w:val="28"/>
        </w:rPr>
        <w:tab/>
        <w:t>дистанция сиденья отрицательная от -4 до -8 см</w:t>
      </w:r>
      <w:r>
        <w:rPr>
          <w:rStyle w:val="FontStyle11"/>
          <w:sz w:val="28"/>
          <w:szCs w:val="28"/>
        </w:rPr>
        <w:t>;</w:t>
      </w:r>
    </w:p>
    <w:p w14:paraId="4DAD5EF4" w14:textId="77777777" w:rsidR="00EC2591" w:rsidRPr="00672DBB" w:rsidRDefault="00EC2591" w:rsidP="009307B9">
      <w:pPr>
        <w:pStyle w:val="Style2"/>
        <w:widowControl/>
        <w:tabs>
          <w:tab w:val="left" w:pos="278"/>
        </w:tabs>
        <w:spacing w:before="5" w:line="240" w:lineRule="auto"/>
        <w:rPr>
          <w:rStyle w:val="FontStyle11"/>
          <w:sz w:val="28"/>
          <w:szCs w:val="28"/>
        </w:rPr>
      </w:pPr>
      <w:r w:rsidRPr="00672DBB">
        <w:rPr>
          <w:rStyle w:val="FontStyle11"/>
          <w:sz w:val="28"/>
          <w:szCs w:val="28"/>
        </w:rPr>
        <w:t>б)</w:t>
      </w:r>
      <w:r w:rsidRPr="00672DBB">
        <w:rPr>
          <w:rStyle w:val="FontStyle11"/>
          <w:sz w:val="28"/>
          <w:szCs w:val="28"/>
        </w:rPr>
        <w:tab/>
        <w:t>дистанция сиденья положительная +4 см до +8 см</w:t>
      </w:r>
      <w:r>
        <w:rPr>
          <w:rStyle w:val="FontStyle11"/>
          <w:sz w:val="28"/>
          <w:szCs w:val="28"/>
        </w:rPr>
        <w:t>;</w:t>
      </w:r>
    </w:p>
    <w:p w14:paraId="0F20877E" w14:textId="77777777" w:rsidR="00EC2591" w:rsidRPr="00672DBB" w:rsidRDefault="00EC2591" w:rsidP="009307B9">
      <w:pPr>
        <w:pStyle w:val="Style2"/>
        <w:widowControl/>
        <w:tabs>
          <w:tab w:val="left" w:pos="278"/>
        </w:tabs>
        <w:spacing w:before="5" w:line="240" w:lineRule="auto"/>
        <w:rPr>
          <w:rStyle w:val="FontStyle11"/>
          <w:sz w:val="28"/>
          <w:szCs w:val="28"/>
        </w:rPr>
      </w:pPr>
      <w:r w:rsidRPr="00672DBB">
        <w:rPr>
          <w:rStyle w:val="FontStyle11"/>
          <w:sz w:val="28"/>
          <w:szCs w:val="28"/>
        </w:rPr>
        <w:t>в)</w:t>
      </w:r>
      <w:r w:rsidRPr="00672DBB">
        <w:rPr>
          <w:rStyle w:val="FontStyle11"/>
          <w:sz w:val="28"/>
          <w:szCs w:val="28"/>
        </w:rPr>
        <w:tab/>
        <w:t>туловище школьника отодвинуто на 4-6 см от края стола</w:t>
      </w:r>
      <w:r>
        <w:rPr>
          <w:rStyle w:val="FontStyle11"/>
          <w:sz w:val="28"/>
          <w:szCs w:val="28"/>
        </w:rPr>
        <w:t>;</w:t>
      </w:r>
    </w:p>
    <w:p w14:paraId="6DFA9FDF" w14:textId="77777777" w:rsidR="00EC2591" w:rsidRPr="00DD21A7" w:rsidRDefault="00EC2591" w:rsidP="009307B9">
      <w:pPr>
        <w:pStyle w:val="Style4"/>
        <w:widowControl/>
        <w:tabs>
          <w:tab w:val="left" w:pos="278"/>
        </w:tabs>
        <w:jc w:val="both"/>
        <w:rPr>
          <w:rStyle w:val="FontStyle13"/>
          <w:b w:val="0"/>
          <w:i w:val="0"/>
          <w:sz w:val="28"/>
          <w:szCs w:val="28"/>
        </w:rPr>
      </w:pPr>
      <w:r w:rsidRPr="00DD21A7">
        <w:rPr>
          <w:rStyle w:val="FontStyle13"/>
          <w:b w:val="0"/>
          <w:i w:val="0"/>
          <w:sz w:val="28"/>
          <w:szCs w:val="28"/>
        </w:rPr>
        <w:t>г)</w:t>
      </w:r>
      <w:r w:rsidRPr="00DD21A7">
        <w:rPr>
          <w:rStyle w:val="FontStyle13"/>
          <w:b w:val="0"/>
          <w:i w:val="0"/>
          <w:sz w:val="28"/>
          <w:szCs w:val="28"/>
        </w:rPr>
        <w:tab/>
        <w:t>туловище школьника отодвинуто на 10-12 см от края стола</w:t>
      </w:r>
      <w:r>
        <w:rPr>
          <w:rStyle w:val="FontStyle13"/>
          <w:b w:val="0"/>
          <w:i w:val="0"/>
          <w:sz w:val="28"/>
          <w:szCs w:val="28"/>
        </w:rPr>
        <w:t>;</w:t>
      </w:r>
    </w:p>
    <w:p w14:paraId="42D42992" w14:textId="77777777" w:rsidR="00EC2591" w:rsidRPr="00DD21A7" w:rsidRDefault="00EC2591" w:rsidP="009307B9">
      <w:pPr>
        <w:pStyle w:val="Style4"/>
        <w:widowControl/>
        <w:tabs>
          <w:tab w:val="left" w:pos="278"/>
        </w:tabs>
        <w:spacing w:before="5"/>
        <w:jc w:val="both"/>
        <w:rPr>
          <w:rStyle w:val="FontStyle13"/>
          <w:b w:val="0"/>
          <w:i w:val="0"/>
          <w:sz w:val="28"/>
          <w:szCs w:val="28"/>
        </w:rPr>
      </w:pPr>
      <w:r w:rsidRPr="00DD21A7">
        <w:rPr>
          <w:rStyle w:val="FontStyle13"/>
          <w:b w:val="0"/>
          <w:i w:val="0"/>
          <w:sz w:val="28"/>
          <w:szCs w:val="28"/>
        </w:rPr>
        <w:t>д)</w:t>
      </w:r>
      <w:r w:rsidRPr="00DD21A7">
        <w:rPr>
          <w:rStyle w:val="FontStyle13"/>
          <w:b w:val="0"/>
          <w:i w:val="0"/>
          <w:sz w:val="28"/>
          <w:szCs w:val="28"/>
        </w:rPr>
        <w:tab/>
        <w:t xml:space="preserve">от 2/3 до </w:t>
      </w:r>
      <w:r w:rsidRPr="00DD21A7">
        <w:rPr>
          <w:rStyle w:val="FontStyle13"/>
          <w:b w:val="0"/>
          <w:i w:val="0"/>
          <w:spacing w:val="-20"/>
          <w:sz w:val="28"/>
          <w:szCs w:val="28"/>
        </w:rPr>
        <w:t>3/4</w:t>
      </w:r>
      <w:r>
        <w:rPr>
          <w:rStyle w:val="FontStyle13"/>
          <w:b w:val="0"/>
          <w:i w:val="0"/>
          <w:sz w:val="28"/>
          <w:szCs w:val="28"/>
        </w:rPr>
        <w:t xml:space="preserve"> бедра лежит на сиденье.</w:t>
      </w:r>
    </w:p>
    <w:p w14:paraId="604B8DBE" w14:textId="77777777" w:rsidR="00EC2591" w:rsidRPr="00DD21A7" w:rsidRDefault="009307B9" w:rsidP="009307B9">
      <w:pPr>
        <w:pStyle w:val="Style3"/>
        <w:widowControl/>
        <w:tabs>
          <w:tab w:val="left" w:pos="259"/>
        </w:tabs>
        <w:spacing w:line="240" w:lineRule="auto"/>
        <w:rPr>
          <w:rStyle w:val="FontStyle11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>9</w:t>
      </w:r>
      <w:r w:rsidR="00EC2591" w:rsidRPr="00DD21A7">
        <w:rPr>
          <w:rStyle w:val="FontStyle13"/>
          <w:i w:val="0"/>
          <w:sz w:val="28"/>
          <w:szCs w:val="28"/>
        </w:rPr>
        <w:t>.</w:t>
      </w:r>
      <w:r w:rsidR="00EC2591" w:rsidRPr="00DD21A7">
        <w:rPr>
          <w:rStyle w:val="FontStyle13"/>
          <w:i w:val="0"/>
          <w:sz w:val="28"/>
          <w:szCs w:val="28"/>
        </w:rPr>
        <w:tab/>
      </w:r>
      <w:r w:rsidR="00EC2591" w:rsidRPr="00A52531">
        <w:rPr>
          <w:rStyle w:val="FontStyle11"/>
          <w:b/>
          <w:i/>
          <w:sz w:val="28"/>
          <w:szCs w:val="28"/>
        </w:rPr>
        <w:t>При расстановке мебели в классе нормируется</w:t>
      </w:r>
      <w:r w:rsidR="00EC2591">
        <w:rPr>
          <w:rStyle w:val="FontStyle11"/>
          <w:sz w:val="28"/>
          <w:szCs w:val="28"/>
        </w:rPr>
        <w:t>:</w:t>
      </w:r>
    </w:p>
    <w:p w14:paraId="4D89ABB5" w14:textId="77777777" w:rsidR="00EC2591" w:rsidRPr="00DD21A7" w:rsidRDefault="00EC2591" w:rsidP="009307B9">
      <w:pPr>
        <w:pStyle w:val="Style4"/>
        <w:widowControl/>
        <w:tabs>
          <w:tab w:val="left" w:pos="365"/>
        </w:tabs>
        <w:spacing w:before="10"/>
        <w:jc w:val="both"/>
        <w:rPr>
          <w:rStyle w:val="FontStyle13"/>
          <w:b w:val="0"/>
          <w:i w:val="0"/>
          <w:sz w:val="28"/>
          <w:szCs w:val="28"/>
        </w:rPr>
      </w:pPr>
      <w:r w:rsidRPr="00DD21A7">
        <w:rPr>
          <w:rStyle w:val="FontStyle13"/>
          <w:b w:val="0"/>
          <w:i w:val="0"/>
          <w:sz w:val="28"/>
          <w:szCs w:val="28"/>
        </w:rPr>
        <w:t>а)</w:t>
      </w:r>
      <w:r w:rsidRPr="00DD21A7">
        <w:rPr>
          <w:rStyle w:val="FontStyle13"/>
          <w:b w:val="0"/>
          <w:i w:val="0"/>
          <w:sz w:val="28"/>
          <w:szCs w:val="28"/>
        </w:rPr>
        <w:tab/>
        <w:t>минимальное расстояние до классной доски</w:t>
      </w:r>
      <w:r>
        <w:rPr>
          <w:rStyle w:val="FontStyle13"/>
          <w:b w:val="0"/>
          <w:i w:val="0"/>
          <w:sz w:val="28"/>
          <w:szCs w:val="28"/>
        </w:rPr>
        <w:t>;</w:t>
      </w:r>
    </w:p>
    <w:p w14:paraId="358D17FF" w14:textId="77777777" w:rsidR="00EC2591" w:rsidRPr="00DD21A7" w:rsidRDefault="00EC2591" w:rsidP="009307B9">
      <w:pPr>
        <w:pStyle w:val="Style4"/>
        <w:widowControl/>
        <w:tabs>
          <w:tab w:val="left" w:pos="278"/>
        </w:tabs>
        <w:jc w:val="both"/>
        <w:rPr>
          <w:rStyle w:val="FontStyle13"/>
          <w:b w:val="0"/>
          <w:i w:val="0"/>
          <w:sz w:val="28"/>
          <w:szCs w:val="28"/>
        </w:rPr>
      </w:pPr>
      <w:r w:rsidRPr="00DD21A7">
        <w:rPr>
          <w:rStyle w:val="FontStyle13"/>
          <w:b w:val="0"/>
          <w:i w:val="0"/>
          <w:sz w:val="28"/>
          <w:szCs w:val="28"/>
        </w:rPr>
        <w:t>б)</w:t>
      </w:r>
      <w:r w:rsidRPr="00DD21A7">
        <w:rPr>
          <w:rStyle w:val="FontStyle13"/>
          <w:b w:val="0"/>
          <w:i w:val="0"/>
          <w:sz w:val="28"/>
          <w:szCs w:val="28"/>
        </w:rPr>
        <w:tab/>
        <w:t>максимальное расстояние до классной доски</w:t>
      </w:r>
      <w:r>
        <w:rPr>
          <w:rStyle w:val="FontStyle13"/>
          <w:b w:val="0"/>
          <w:i w:val="0"/>
          <w:sz w:val="28"/>
          <w:szCs w:val="28"/>
        </w:rPr>
        <w:t>;</w:t>
      </w:r>
    </w:p>
    <w:p w14:paraId="00DE51EE" w14:textId="77777777" w:rsidR="00EC2591" w:rsidRPr="00DD21A7" w:rsidRDefault="00EC2591" w:rsidP="009307B9">
      <w:pPr>
        <w:pStyle w:val="Style4"/>
        <w:widowControl/>
        <w:tabs>
          <w:tab w:val="left" w:pos="278"/>
        </w:tabs>
        <w:spacing w:before="5"/>
        <w:jc w:val="both"/>
        <w:rPr>
          <w:rStyle w:val="FontStyle13"/>
          <w:b w:val="0"/>
          <w:i w:val="0"/>
          <w:sz w:val="28"/>
          <w:szCs w:val="28"/>
        </w:rPr>
      </w:pPr>
      <w:r w:rsidRPr="00DD21A7">
        <w:rPr>
          <w:rStyle w:val="FontStyle13"/>
          <w:b w:val="0"/>
          <w:i w:val="0"/>
          <w:sz w:val="28"/>
          <w:szCs w:val="28"/>
        </w:rPr>
        <w:t>в)</w:t>
      </w:r>
      <w:r w:rsidRPr="00DD21A7">
        <w:rPr>
          <w:rStyle w:val="FontStyle13"/>
          <w:b w:val="0"/>
          <w:i w:val="0"/>
          <w:sz w:val="28"/>
          <w:szCs w:val="28"/>
        </w:rPr>
        <w:tab/>
        <w:t>минимальное расстояние до стен (перегородок)</w:t>
      </w:r>
      <w:r>
        <w:rPr>
          <w:rStyle w:val="FontStyle13"/>
          <w:b w:val="0"/>
          <w:i w:val="0"/>
          <w:sz w:val="28"/>
          <w:szCs w:val="28"/>
        </w:rPr>
        <w:t xml:space="preserve">;                                                                                                                                        </w:t>
      </w:r>
    </w:p>
    <w:p w14:paraId="6BF9C517" w14:textId="77777777" w:rsidR="00583C7A" w:rsidRPr="00DD21A7" w:rsidRDefault="00EC2591" w:rsidP="009307B9">
      <w:pPr>
        <w:pStyle w:val="Style4"/>
        <w:widowControl/>
        <w:tabs>
          <w:tab w:val="left" w:pos="278"/>
        </w:tabs>
        <w:jc w:val="both"/>
        <w:rPr>
          <w:rStyle w:val="FontStyle13"/>
          <w:b w:val="0"/>
          <w:i w:val="0"/>
          <w:sz w:val="28"/>
          <w:szCs w:val="28"/>
        </w:rPr>
      </w:pPr>
      <w:r w:rsidRPr="00DD21A7">
        <w:rPr>
          <w:rStyle w:val="FontStyle13"/>
          <w:b w:val="0"/>
          <w:i w:val="0"/>
          <w:sz w:val="28"/>
          <w:szCs w:val="28"/>
        </w:rPr>
        <w:t>г)</w:t>
      </w:r>
      <w:r w:rsidRPr="00DD21A7">
        <w:rPr>
          <w:rStyle w:val="FontStyle13"/>
          <w:b w:val="0"/>
          <w:i w:val="0"/>
          <w:sz w:val="28"/>
          <w:szCs w:val="28"/>
        </w:rPr>
        <w:tab/>
        <w:t>минимальный угол рассматривания классной доски</w:t>
      </w:r>
      <w:r w:rsidR="00B9395F">
        <w:rPr>
          <w:rStyle w:val="FontStyle13"/>
          <w:b w:val="0"/>
          <w:i w:val="0"/>
          <w:sz w:val="28"/>
          <w:szCs w:val="28"/>
        </w:rPr>
        <w:t>.</w:t>
      </w:r>
    </w:p>
    <w:p w14:paraId="680AF4F2" w14:textId="77777777" w:rsidR="004E5694" w:rsidRPr="00A52531" w:rsidRDefault="009307B9" w:rsidP="009307B9">
      <w:pPr>
        <w:pStyle w:val="Style3"/>
        <w:widowControl/>
        <w:tabs>
          <w:tab w:val="left" w:pos="370"/>
        </w:tabs>
        <w:spacing w:before="5" w:line="240" w:lineRule="auto"/>
        <w:ind w:right="998"/>
        <w:rPr>
          <w:rStyle w:val="FontStyle11"/>
          <w:b/>
          <w:i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>10</w:t>
      </w:r>
      <w:r w:rsidR="00EC2591" w:rsidRPr="00DD21A7">
        <w:rPr>
          <w:rStyle w:val="FontStyle13"/>
          <w:b w:val="0"/>
          <w:i w:val="0"/>
          <w:sz w:val="28"/>
          <w:szCs w:val="28"/>
        </w:rPr>
        <w:t>.</w:t>
      </w:r>
      <w:r>
        <w:rPr>
          <w:rStyle w:val="FontStyle13"/>
          <w:b w:val="0"/>
          <w:i w:val="0"/>
          <w:sz w:val="28"/>
          <w:szCs w:val="28"/>
        </w:rPr>
        <w:t xml:space="preserve"> </w:t>
      </w:r>
      <w:r w:rsidR="002C0CFE" w:rsidRPr="00A52531">
        <w:rPr>
          <w:rStyle w:val="FontStyle11"/>
          <w:b/>
          <w:i/>
          <w:sz w:val="28"/>
          <w:szCs w:val="28"/>
        </w:rPr>
        <w:t>Медицинский работник</w:t>
      </w:r>
      <w:r w:rsidR="00EC2591" w:rsidRPr="00A52531">
        <w:rPr>
          <w:rStyle w:val="FontStyle11"/>
          <w:b/>
          <w:i/>
          <w:sz w:val="28"/>
          <w:szCs w:val="28"/>
        </w:rPr>
        <w:t>, осуществляя контро</w:t>
      </w:r>
      <w:r w:rsidR="002C0CFE" w:rsidRPr="00A52531">
        <w:rPr>
          <w:rStyle w:val="FontStyle11"/>
          <w:b/>
          <w:i/>
          <w:sz w:val="28"/>
          <w:szCs w:val="28"/>
        </w:rPr>
        <w:t xml:space="preserve">ль за мебелью </w:t>
      </w:r>
    </w:p>
    <w:p w14:paraId="0763DB62" w14:textId="77777777" w:rsidR="00EC2591" w:rsidRPr="00FF2BE6" w:rsidRDefault="002C0CFE" w:rsidP="009307B9">
      <w:pPr>
        <w:pStyle w:val="Style3"/>
        <w:widowControl/>
        <w:tabs>
          <w:tab w:val="left" w:pos="370"/>
        </w:tabs>
        <w:spacing w:before="5" w:line="240" w:lineRule="auto"/>
        <w:ind w:right="998"/>
        <w:rPr>
          <w:rStyle w:val="FontStyle11"/>
          <w:sz w:val="28"/>
          <w:szCs w:val="28"/>
        </w:rPr>
      </w:pPr>
      <w:r w:rsidRPr="00A52531">
        <w:rPr>
          <w:rStyle w:val="FontStyle11"/>
          <w:b/>
          <w:i/>
          <w:sz w:val="28"/>
          <w:szCs w:val="28"/>
        </w:rPr>
        <w:t xml:space="preserve">в образовательных </w:t>
      </w:r>
      <w:r w:rsidR="00EC2591" w:rsidRPr="00A52531">
        <w:rPr>
          <w:rStyle w:val="FontStyle11"/>
          <w:b/>
          <w:i/>
          <w:sz w:val="28"/>
          <w:szCs w:val="28"/>
        </w:rPr>
        <w:t>учреждениях</w:t>
      </w:r>
      <w:r w:rsidR="00EC2591" w:rsidRPr="00DD21A7">
        <w:rPr>
          <w:rStyle w:val="FontStyle11"/>
          <w:sz w:val="28"/>
          <w:szCs w:val="28"/>
        </w:rPr>
        <w:t>:</w:t>
      </w:r>
    </w:p>
    <w:p w14:paraId="1CE3EE8F" w14:textId="77777777" w:rsidR="00EC2591" w:rsidRPr="00DD21A7" w:rsidRDefault="00EC2591" w:rsidP="009307B9">
      <w:pPr>
        <w:pStyle w:val="Style4"/>
        <w:widowControl/>
        <w:tabs>
          <w:tab w:val="left" w:pos="490"/>
        </w:tabs>
        <w:ind w:right="998"/>
        <w:jc w:val="both"/>
        <w:rPr>
          <w:rStyle w:val="FontStyle13"/>
          <w:b w:val="0"/>
          <w:i w:val="0"/>
          <w:sz w:val="28"/>
          <w:szCs w:val="28"/>
        </w:rPr>
      </w:pPr>
      <w:r w:rsidRPr="00DD21A7">
        <w:rPr>
          <w:rStyle w:val="FontStyle13"/>
          <w:b w:val="0"/>
          <w:i w:val="0"/>
          <w:sz w:val="28"/>
          <w:szCs w:val="28"/>
        </w:rPr>
        <w:t>а)</w:t>
      </w:r>
      <w:r w:rsidR="00583C7A">
        <w:rPr>
          <w:rStyle w:val="FontStyle13"/>
          <w:b w:val="0"/>
          <w:i w:val="0"/>
          <w:sz w:val="28"/>
          <w:szCs w:val="28"/>
        </w:rPr>
        <w:t xml:space="preserve"> </w:t>
      </w:r>
      <w:r w:rsidRPr="00DD21A7">
        <w:rPr>
          <w:rStyle w:val="FontStyle13"/>
          <w:b w:val="0"/>
          <w:i w:val="0"/>
          <w:sz w:val="28"/>
          <w:szCs w:val="28"/>
        </w:rPr>
        <w:t>определяет соответствие мебели характеру учебно-воспитательного</w:t>
      </w:r>
      <w:r w:rsidRPr="00DD21A7">
        <w:rPr>
          <w:rStyle w:val="FontStyle13"/>
          <w:b w:val="0"/>
          <w:i w:val="0"/>
          <w:sz w:val="28"/>
          <w:szCs w:val="28"/>
        </w:rPr>
        <w:br/>
        <w:t>и трудового процесса</w:t>
      </w:r>
      <w:r>
        <w:rPr>
          <w:rStyle w:val="FontStyle13"/>
          <w:b w:val="0"/>
          <w:i w:val="0"/>
          <w:sz w:val="28"/>
          <w:szCs w:val="28"/>
        </w:rPr>
        <w:t>;</w:t>
      </w:r>
    </w:p>
    <w:p w14:paraId="6F43A103" w14:textId="77777777" w:rsidR="00EC2591" w:rsidRPr="00DD21A7" w:rsidRDefault="00EC2591" w:rsidP="009307B9">
      <w:pPr>
        <w:pStyle w:val="Style4"/>
        <w:widowControl/>
        <w:tabs>
          <w:tab w:val="left" w:pos="490"/>
        </w:tabs>
        <w:ind w:right="998"/>
        <w:jc w:val="both"/>
        <w:rPr>
          <w:rStyle w:val="FontStyle13"/>
          <w:b w:val="0"/>
          <w:i w:val="0"/>
          <w:sz w:val="28"/>
          <w:szCs w:val="28"/>
        </w:rPr>
      </w:pPr>
      <w:r w:rsidRPr="00DD21A7">
        <w:rPr>
          <w:rStyle w:val="FontStyle13"/>
          <w:b w:val="0"/>
          <w:i w:val="0"/>
          <w:sz w:val="28"/>
          <w:szCs w:val="28"/>
        </w:rPr>
        <w:t>б)</w:t>
      </w:r>
      <w:r w:rsidR="00583C7A">
        <w:rPr>
          <w:rStyle w:val="FontStyle13"/>
          <w:b w:val="0"/>
          <w:i w:val="0"/>
          <w:sz w:val="28"/>
          <w:szCs w:val="28"/>
        </w:rPr>
        <w:t xml:space="preserve"> </w:t>
      </w:r>
      <w:r w:rsidRPr="00DD21A7">
        <w:rPr>
          <w:rStyle w:val="FontStyle13"/>
          <w:b w:val="0"/>
          <w:i w:val="0"/>
          <w:sz w:val="28"/>
          <w:szCs w:val="28"/>
        </w:rPr>
        <w:t>определяет основные размеры мебели и соответствия их ростовым</w:t>
      </w:r>
      <w:r w:rsidRPr="00DD21A7">
        <w:rPr>
          <w:rStyle w:val="FontStyle13"/>
          <w:b w:val="0"/>
          <w:i w:val="0"/>
          <w:sz w:val="28"/>
          <w:szCs w:val="28"/>
        </w:rPr>
        <w:br/>
        <w:t>показателям</w:t>
      </w:r>
      <w:r>
        <w:rPr>
          <w:rStyle w:val="FontStyle13"/>
          <w:b w:val="0"/>
          <w:i w:val="0"/>
          <w:sz w:val="28"/>
          <w:szCs w:val="28"/>
        </w:rPr>
        <w:t>;</w:t>
      </w:r>
    </w:p>
    <w:p w14:paraId="1084F1B8" w14:textId="77777777" w:rsidR="00EC2591" w:rsidRPr="00DD21A7" w:rsidRDefault="00EC2591" w:rsidP="009307B9">
      <w:pPr>
        <w:pStyle w:val="Style4"/>
        <w:widowControl/>
        <w:tabs>
          <w:tab w:val="left" w:pos="365"/>
        </w:tabs>
        <w:spacing w:before="10"/>
        <w:jc w:val="both"/>
        <w:rPr>
          <w:rStyle w:val="FontStyle13"/>
          <w:b w:val="0"/>
          <w:i w:val="0"/>
          <w:sz w:val="28"/>
          <w:szCs w:val="28"/>
        </w:rPr>
      </w:pPr>
      <w:r w:rsidRPr="00DD21A7">
        <w:rPr>
          <w:rStyle w:val="FontStyle13"/>
          <w:b w:val="0"/>
          <w:i w:val="0"/>
          <w:sz w:val="28"/>
          <w:szCs w:val="28"/>
        </w:rPr>
        <w:t>в)</w:t>
      </w:r>
      <w:r w:rsidR="00583C7A">
        <w:rPr>
          <w:rStyle w:val="FontStyle13"/>
          <w:b w:val="0"/>
          <w:i w:val="0"/>
          <w:sz w:val="28"/>
          <w:szCs w:val="28"/>
        </w:rPr>
        <w:t xml:space="preserve"> </w:t>
      </w:r>
      <w:r w:rsidRPr="00DD21A7">
        <w:rPr>
          <w:rStyle w:val="FontStyle13"/>
          <w:b w:val="0"/>
          <w:i w:val="0"/>
          <w:sz w:val="28"/>
          <w:szCs w:val="28"/>
        </w:rPr>
        <w:t>оценивает расстановку мебели в учебных помещениях</w:t>
      </w:r>
      <w:r>
        <w:rPr>
          <w:rStyle w:val="FontStyle13"/>
          <w:b w:val="0"/>
          <w:i w:val="0"/>
          <w:sz w:val="28"/>
          <w:szCs w:val="28"/>
        </w:rPr>
        <w:t>;</w:t>
      </w:r>
    </w:p>
    <w:p w14:paraId="5739DC9C" w14:textId="77777777" w:rsidR="00254911" w:rsidRDefault="00EC2591" w:rsidP="00486C32">
      <w:pPr>
        <w:pStyle w:val="Style4"/>
        <w:widowControl/>
        <w:tabs>
          <w:tab w:val="left" w:pos="365"/>
        </w:tabs>
        <w:spacing w:before="5"/>
        <w:jc w:val="both"/>
        <w:rPr>
          <w:rStyle w:val="FontStyle13"/>
          <w:b w:val="0"/>
          <w:i w:val="0"/>
          <w:sz w:val="28"/>
          <w:szCs w:val="28"/>
        </w:rPr>
      </w:pPr>
      <w:r w:rsidRPr="00DD21A7">
        <w:rPr>
          <w:rStyle w:val="FontStyle13"/>
          <w:b w:val="0"/>
          <w:i w:val="0"/>
          <w:sz w:val="28"/>
          <w:szCs w:val="28"/>
        </w:rPr>
        <w:t>г)</w:t>
      </w:r>
      <w:r w:rsidR="00583C7A">
        <w:rPr>
          <w:rStyle w:val="FontStyle13"/>
          <w:b w:val="0"/>
          <w:i w:val="0"/>
          <w:sz w:val="28"/>
          <w:szCs w:val="28"/>
        </w:rPr>
        <w:t xml:space="preserve"> </w:t>
      </w:r>
      <w:r w:rsidRPr="00DD21A7">
        <w:rPr>
          <w:rStyle w:val="FontStyle13"/>
          <w:b w:val="0"/>
          <w:i w:val="0"/>
          <w:sz w:val="28"/>
          <w:szCs w:val="28"/>
        </w:rPr>
        <w:t>оценивает санитарное содержание мебели</w:t>
      </w:r>
      <w:r w:rsidR="00A52531">
        <w:rPr>
          <w:rStyle w:val="FontStyle13"/>
          <w:b w:val="0"/>
          <w:i w:val="0"/>
          <w:sz w:val="28"/>
          <w:szCs w:val="28"/>
        </w:rPr>
        <w:t>.</w:t>
      </w:r>
    </w:p>
    <w:p w14:paraId="61D1326C" w14:textId="77777777" w:rsidR="00486C32" w:rsidRPr="00486C32" w:rsidRDefault="00486C32" w:rsidP="00486C32">
      <w:pPr>
        <w:pStyle w:val="Style4"/>
        <w:widowControl/>
        <w:tabs>
          <w:tab w:val="left" w:pos="365"/>
        </w:tabs>
        <w:spacing w:before="5"/>
        <w:jc w:val="both"/>
        <w:rPr>
          <w:rStyle w:val="FontStyle11"/>
          <w:bCs/>
          <w:iCs/>
          <w:sz w:val="28"/>
          <w:szCs w:val="28"/>
        </w:rPr>
      </w:pPr>
    </w:p>
    <w:p w14:paraId="31884CB3" w14:textId="77777777" w:rsidR="00313A53" w:rsidRDefault="00747167" w:rsidP="00486C32">
      <w:pPr>
        <w:pStyle w:val="Style3"/>
        <w:widowControl/>
        <w:spacing w:line="240" w:lineRule="auto"/>
        <w:jc w:val="left"/>
        <w:rPr>
          <w:rStyle w:val="FontStyle11"/>
          <w:sz w:val="28"/>
          <w:szCs w:val="28"/>
        </w:rPr>
      </w:pPr>
      <w:r w:rsidRPr="00747167">
        <w:rPr>
          <w:rStyle w:val="FontStyle11"/>
          <w:b/>
          <w:sz w:val="28"/>
          <w:szCs w:val="28"/>
        </w:rPr>
        <w:t>Задание</w:t>
      </w:r>
      <w:r>
        <w:rPr>
          <w:rStyle w:val="FontStyle11"/>
          <w:sz w:val="28"/>
          <w:szCs w:val="28"/>
        </w:rPr>
        <w:t>: 1. Проведите гигиеническую оценку ме</w:t>
      </w:r>
      <w:r w:rsidR="00313A53">
        <w:rPr>
          <w:rStyle w:val="FontStyle11"/>
          <w:sz w:val="28"/>
          <w:szCs w:val="28"/>
        </w:rPr>
        <w:t xml:space="preserve">бели </w:t>
      </w:r>
      <w:r w:rsidR="00706D8A">
        <w:rPr>
          <w:rStyle w:val="FontStyle11"/>
          <w:sz w:val="28"/>
          <w:szCs w:val="28"/>
        </w:rPr>
        <w:t>учебного кабинета</w:t>
      </w:r>
      <w:r w:rsidR="0097480E">
        <w:rPr>
          <w:rStyle w:val="FontStyle11"/>
          <w:sz w:val="28"/>
          <w:szCs w:val="28"/>
        </w:rPr>
        <w:t xml:space="preserve"> № 203</w:t>
      </w:r>
      <w:r w:rsidR="00706D8A">
        <w:rPr>
          <w:rStyle w:val="FontStyle11"/>
          <w:sz w:val="28"/>
          <w:szCs w:val="28"/>
        </w:rPr>
        <w:t xml:space="preserve"> </w:t>
      </w:r>
      <w:r w:rsidR="00313A53">
        <w:rPr>
          <w:rStyle w:val="FontStyle11"/>
          <w:sz w:val="28"/>
          <w:szCs w:val="28"/>
        </w:rPr>
        <w:t xml:space="preserve"> </w:t>
      </w:r>
    </w:p>
    <w:p w14:paraId="54F34558" w14:textId="77777777" w:rsidR="00747167" w:rsidRDefault="00924FD1" w:rsidP="00486C32">
      <w:pPr>
        <w:pStyle w:val="Style3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 оформите протокол</w:t>
      </w:r>
      <w:r w:rsidR="00313A53">
        <w:rPr>
          <w:rStyle w:val="FontStyle11"/>
          <w:sz w:val="28"/>
          <w:szCs w:val="28"/>
        </w:rPr>
        <w:t xml:space="preserve"> </w:t>
      </w:r>
      <w:r w:rsidR="00747167">
        <w:rPr>
          <w:rStyle w:val="FontStyle11"/>
          <w:sz w:val="28"/>
          <w:szCs w:val="28"/>
        </w:rPr>
        <w:t>(приложение Д).</w:t>
      </w:r>
      <w:r w:rsidR="00313A53">
        <w:rPr>
          <w:rStyle w:val="FontStyle11"/>
          <w:sz w:val="28"/>
          <w:szCs w:val="28"/>
        </w:rPr>
        <w:t xml:space="preserve"> </w:t>
      </w:r>
    </w:p>
    <w:p w14:paraId="13B82467" w14:textId="77777777" w:rsidR="00747167" w:rsidRDefault="00924FD1" w:rsidP="00486C32">
      <w:pPr>
        <w:pStyle w:val="Style3"/>
        <w:widowControl/>
        <w:numPr>
          <w:ilvl w:val="0"/>
          <w:numId w:val="33"/>
        </w:numPr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747167">
        <w:rPr>
          <w:rStyle w:val="FontStyle11"/>
          <w:sz w:val="28"/>
          <w:szCs w:val="28"/>
        </w:rPr>
        <w:t xml:space="preserve">По эпюрам (приложение </w:t>
      </w:r>
      <w:r>
        <w:rPr>
          <w:rStyle w:val="FontStyle11"/>
          <w:sz w:val="28"/>
          <w:szCs w:val="28"/>
        </w:rPr>
        <w:t xml:space="preserve">В, </w:t>
      </w:r>
      <w:r w:rsidR="00747167">
        <w:rPr>
          <w:rStyle w:val="FontStyle11"/>
          <w:sz w:val="28"/>
          <w:szCs w:val="28"/>
        </w:rPr>
        <w:t xml:space="preserve">Г) дайте заключение о правильности подбора ростовых </w:t>
      </w:r>
      <w:r w:rsidR="00C777F4">
        <w:rPr>
          <w:rStyle w:val="FontStyle11"/>
          <w:sz w:val="28"/>
          <w:szCs w:val="28"/>
        </w:rPr>
        <w:t xml:space="preserve">категорий </w:t>
      </w:r>
      <w:r w:rsidR="00747167">
        <w:rPr>
          <w:rStyle w:val="FontStyle11"/>
          <w:sz w:val="28"/>
          <w:szCs w:val="28"/>
        </w:rPr>
        <w:t>парт.</w:t>
      </w:r>
    </w:p>
    <w:p w14:paraId="1A593852" w14:textId="77777777" w:rsidR="003F78D6" w:rsidRPr="003F78D6" w:rsidRDefault="003F78D6" w:rsidP="003F78D6">
      <w:pPr>
        <w:pStyle w:val="Style3"/>
        <w:widowControl/>
        <w:spacing w:line="360" w:lineRule="auto"/>
        <w:jc w:val="center"/>
        <w:rPr>
          <w:rStyle w:val="FontStyle11"/>
          <w:b/>
          <w:sz w:val="28"/>
          <w:szCs w:val="28"/>
        </w:rPr>
      </w:pPr>
      <w:r w:rsidRPr="003F78D6">
        <w:rPr>
          <w:rStyle w:val="FontStyle11"/>
          <w:b/>
          <w:sz w:val="28"/>
          <w:szCs w:val="28"/>
        </w:rPr>
        <w:t>Эталоны ответов</w:t>
      </w:r>
      <w:r w:rsidR="00281AF7">
        <w:rPr>
          <w:rStyle w:val="FontStyle11"/>
          <w:b/>
          <w:sz w:val="28"/>
          <w:szCs w:val="28"/>
        </w:rPr>
        <w:t xml:space="preserve"> на тесты</w:t>
      </w:r>
    </w:p>
    <w:tbl>
      <w:tblPr>
        <w:tblStyle w:val="af3"/>
        <w:tblW w:w="0" w:type="auto"/>
        <w:tblInd w:w="3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1998"/>
      </w:tblGrid>
      <w:tr w:rsidR="003F78D6" w14:paraId="463729ED" w14:textId="77777777" w:rsidTr="007871C5">
        <w:tc>
          <w:tcPr>
            <w:tcW w:w="1971" w:type="dxa"/>
          </w:tcPr>
          <w:p w14:paraId="6BD25E67" w14:textId="77777777" w:rsidR="003F78D6" w:rsidRDefault="003F78D6" w:rsidP="004D7314">
            <w:pPr>
              <w:pStyle w:val="Style3"/>
              <w:widowControl/>
              <w:spacing w:line="36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 – в</w:t>
            </w:r>
          </w:p>
        </w:tc>
        <w:tc>
          <w:tcPr>
            <w:tcW w:w="1998" w:type="dxa"/>
          </w:tcPr>
          <w:p w14:paraId="007C939A" w14:textId="77777777" w:rsidR="003F78D6" w:rsidRDefault="003F78D6" w:rsidP="004D7314">
            <w:pPr>
              <w:pStyle w:val="Style3"/>
              <w:widowControl/>
              <w:spacing w:line="36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6 – а</w:t>
            </w:r>
          </w:p>
        </w:tc>
      </w:tr>
      <w:tr w:rsidR="003F78D6" w14:paraId="605E83C1" w14:textId="77777777" w:rsidTr="007871C5">
        <w:tc>
          <w:tcPr>
            <w:tcW w:w="1971" w:type="dxa"/>
          </w:tcPr>
          <w:p w14:paraId="4D503EAB" w14:textId="77777777" w:rsidR="003F78D6" w:rsidRDefault="003F78D6" w:rsidP="004D7314">
            <w:pPr>
              <w:pStyle w:val="Style3"/>
              <w:widowControl/>
              <w:spacing w:line="36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2 – б</w:t>
            </w:r>
          </w:p>
        </w:tc>
        <w:tc>
          <w:tcPr>
            <w:tcW w:w="1998" w:type="dxa"/>
          </w:tcPr>
          <w:p w14:paraId="1A80F5B3" w14:textId="77777777" w:rsidR="003F78D6" w:rsidRDefault="003F78D6" w:rsidP="004D7314">
            <w:pPr>
              <w:pStyle w:val="Style3"/>
              <w:widowControl/>
              <w:spacing w:line="36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 – б</w:t>
            </w:r>
          </w:p>
        </w:tc>
      </w:tr>
      <w:tr w:rsidR="003F78D6" w14:paraId="284DFEFC" w14:textId="77777777" w:rsidTr="007871C5">
        <w:tc>
          <w:tcPr>
            <w:tcW w:w="1971" w:type="dxa"/>
          </w:tcPr>
          <w:p w14:paraId="24F17801" w14:textId="77777777" w:rsidR="003F78D6" w:rsidRDefault="003F78D6" w:rsidP="004D7314">
            <w:pPr>
              <w:pStyle w:val="Style3"/>
              <w:widowControl/>
              <w:spacing w:line="36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3 – г</w:t>
            </w:r>
          </w:p>
        </w:tc>
        <w:tc>
          <w:tcPr>
            <w:tcW w:w="1998" w:type="dxa"/>
          </w:tcPr>
          <w:p w14:paraId="5E957FA0" w14:textId="77777777" w:rsidR="003F78D6" w:rsidRDefault="003F78D6" w:rsidP="004D7314">
            <w:pPr>
              <w:pStyle w:val="Style3"/>
              <w:widowControl/>
              <w:spacing w:line="36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8 – а,в,г</w:t>
            </w:r>
          </w:p>
        </w:tc>
      </w:tr>
      <w:tr w:rsidR="003F78D6" w14:paraId="0B1E8C20" w14:textId="77777777" w:rsidTr="007871C5">
        <w:tc>
          <w:tcPr>
            <w:tcW w:w="1971" w:type="dxa"/>
          </w:tcPr>
          <w:p w14:paraId="533BC590" w14:textId="77777777" w:rsidR="003F78D6" w:rsidRDefault="003F78D6" w:rsidP="004D7314">
            <w:pPr>
              <w:pStyle w:val="Style3"/>
              <w:widowControl/>
              <w:spacing w:line="36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4 – г</w:t>
            </w:r>
          </w:p>
        </w:tc>
        <w:tc>
          <w:tcPr>
            <w:tcW w:w="1998" w:type="dxa"/>
          </w:tcPr>
          <w:p w14:paraId="3717121C" w14:textId="77777777" w:rsidR="003F78D6" w:rsidRDefault="003F78D6" w:rsidP="004D7314">
            <w:pPr>
              <w:pStyle w:val="Style3"/>
              <w:widowControl/>
              <w:spacing w:line="36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9 – а,в,г</w:t>
            </w:r>
          </w:p>
        </w:tc>
      </w:tr>
      <w:tr w:rsidR="003F78D6" w14:paraId="081826E6" w14:textId="77777777" w:rsidTr="007871C5">
        <w:tc>
          <w:tcPr>
            <w:tcW w:w="1971" w:type="dxa"/>
          </w:tcPr>
          <w:p w14:paraId="2DF253D6" w14:textId="77777777" w:rsidR="003F78D6" w:rsidRDefault="003F78D6" w:rsidP="004D7314">
            <w:pPr>
              <w:pStyle w:val="Style3"/>
              <w:widowControl/>
              <w:spacing w:line="36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 – а</w:t>
            </w:r>
          </w:p>
        </w:tc>
        <w:tc>
          <w:tcPr>
            <w:tcW w:w="1998" w:type="dxa"/>
          </w:tcPr>
          <w:p w14:paraId="4486F2A9" w14:textId="77777777" w:rsidR="003F78D6" w:rsidRDefault="003F78D6" w:rsidP="004D7314">
            <w:pPr>
              <w:pStyle w:val="Style3"/>
              <w:widowControl/>
              <w:spacing w:line="360" w:lineRule="auto"/>
              <w:jc w:val="left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10 – а,б,в,г</w:t>
            </w:r>
          </w:p>
        </w:tc>
      </w:tr>
    </w:tbl>
    <w:p w14:paraId="2198EF71" w14:textId="77777777" w:rsidR="005B441F" w:rsidRDefault="005B441F" w:rsidP="001871C3">
      <w:pPr>
        <w:pStyle w:val="Style3"/>
        <w:widowControl/>
        <w:spacing w:line="360" w:lineRule="auto"/>
        <w:rPr>
          <w:rStyle w:val="FontStyle11"/>
          <w:sz w:val="28"/>
          <w:szCs w:val="28"/>
        </w:rPr>
      </w:pPr>
    </w:p>
    <w:p w14:paraId="03268A23" w14:textId="77777777" w:rsidR="00254911" w:rsidRDefault="004E5694" w:rsidP="004E5694">
      <w:pPr>
        <w:pStyle w:val="Style3"/>
        <w:widowControl/>
        <w:spacing w:line="360" w:lineRule="auto"/>
        <w:jc w:val="center"/>
        <w:rPr>
          <w:rStyle w:val="FontStyle11"/>
          <w:b/>
          <w:sz w:val="28"/>
          <w:szCs w:val="28"/>
        </w:rPr>
      </w:pPr>
      <w:r w:rsidRPr="004E5694">
        <w:rPr>
          <w:rStyle w:val="FontStyle11"/>
          <w:b/>
          <w:sz w:val="28"/>
          <w:szCs w:val="28"/>
        </w:rPr>
        <w:lastRenderedPageBreak/>
        <w:t>ПРИЛОЖЕНИЕ В</w:t>
      </w:r>
    </w:p>
    <w:p w14:paraId="788E0A26" w14:textId="77777777" w:rsidR="004D7314" w:rsidRDefault="004D6B95" w:rsidP="004E5694">
      <w:pPr>
        <w:pStyle w:val="Style3"/>
        <w:widowControl/>
        <w:spacing w:line="360" w:lineRule="auto"/>
        <w:jc w:val="center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17B93C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8.25pt;margin-top:14.45pt;width:357.65pt;height:372.45pt;z-index:251670016;mso-position-horizontal-relative:text;mso-position-vertical-relative:text">
            <v:imagedata r:id="rId15" o:title=""/>
          </v:shape>
          <o:OLEObject Type="Embed" ProgID="Visio.Drawing.11" ShapeID="_x0000_s1027" DrawAspect="Content" ObjectID="_1771052294" r:id="rId16"/>
        </w:object>
      </w:r>
      <w:r w:rsidR="005F5BA3">
        <w:rPr>
          <w:rStyle w:val="FontStyle11"/>
          <w:b/>
          <w:sz w:val="28"/>
          <w:szCs w:val="28"/>
        </w:rPr>
        <w:t>Эпюра</w:t>
      </w:r>
      <w:r w:rsidR="004E5694">
        <w:rPr>
          <w:rStyle w:val="FontStyle11"/>
          <w:b/>
          <w:sz w:val="28"/>
          <w:szCs w:val="28"/>
        </w:rPr>
        <w:t xml:space="preserve"> рабочей позы сидя</w:t>
      </w:r>
      <w:r w:rsidR="00EC2591">
        <w:rPr>
          <w:rStyle w:val="FontStyle11"/>
          <w:sz w:val="28"/>
          <w:szCs w:val="28"/>
        </w:rPr>
        <w:t xml:space="preserve">  </w:t>
      </w:r>
    </w:p>
    <w:p w14:paraId="7C283ECD" w14:textId="77777777" w:rsidR="004D7314" w:rsidRDefault="004D7314" w:rsidP="004E5694">
      <w:pPr>
        <w:pStyle w:val="Style3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14:paraId="2EFE3E14" w14:textId="77777777" w:rsidR="004D7314" w:rsidRDefault="004D7314" w:rsidP="004E5694">
      <w:pPr>
        <w:pStyle w:val="Style3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14:paraId="6AA045A0" w14:textId="77777777" w:rsidR="004D7314" w:rsidRDefault="004D7314" w:rsidP="004E5694">
      <w:pPr>
        <w:pStyle w:val="Style3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14:paraId="219C0C74" w14:textId="77777777" w:rsidR="004D7314" w:rsidRDefault="004D7314" w:rsidP="004E5694">
      <w:pPr>
        <w:pStyle w:val="Style3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14:paraId="7A96853F" w14:textId="77777777" w:rsidR="004D7314" w:rsidRDefault="004D7314" w:rsidP="004E5694">
      <w:pPr>
        <w:pStyle w:val="Style3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14:paraId="7B82AA2F" w14:textId="77777777" w:rsidR="004D7314" w:rsidRDefault="004D7314" w:rsidP="004E5694">
      <w:pPr>
        <w:pStyle w:val="Style3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14:paraId="5EC7C748" w14:textId="77777777" w:rsidR="004D7314" w:rsidRDefault="004D7314" w:rsidP="004E5694">
      <w:pPr>
        <w:pStyle w:val="Style3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14:paraId="3134F8E3" w14:textId="77777777" w:rsidR="004D7314" w:rsidRDefault="004D7314" w:rsidP="004E5694">
      <w:pPr>
        <w:pStyle w:val="Style3"/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14:paraId="583CED3D" w14:textId="77777777" w:rsidR="00EC2591" w:rsidRPr="004E5694" w:rsidRDefault="00EC2591" w:rsidP="004E5694">
      <w:pPr>
        <w:pStyle w:val="Style3"/>
        <w:widowControl/>
        <w:spacing w:line="360" w:lineRule="auto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</w:t>
      </w:r>
    </w:p>
    <w:p w14:paraId="34660FA8" w14:textId="77777777" w:rsidR="00EC2591" w:rsidRPr="00103EDE" w:rsidRDefault="00B874ED" w:rsidP="009307B9">
      <w:pPr>
        <w:pStyle w:val="Style3"/>
        <w:widowControl/>
        <w:tabs>
          <w:tab w:val="left" w:pos="9160"/>
          <w:tab w:val="right" w:pos="10465"/>
        </w:tabs>
        <w:spacing w:line="36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EC2591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       </w:t>
      </w:r>
      <w:r w:rsidR="00EC2591">
        <w:rPr>
          <w:rStyle w:val="FontStyle11"/>
          <w:sz w:val="28"/>
          <w:szCs w:val="28"/>
        </w:rPr>
        <w:t xml:space="preserve"> </w:t>
      </w:r>
    </w:p>
    <w:p w14:paraId="4A737958" w14:textId="77777777" w:rsidR="004D7314" w:rsidRDefault="009D4912" w:rsidP="0073751A">
      <w:pPr>
        <w:pStyle w:val="Style1"/>
        <w:widowControl/>
        <w:jc w:val="center"/>
        <w:rPr>
          <w:rStyle w:val="FontStyle11"/>
          <w:b/>
          <w:i/>
          <w:sz w:val="32"/>
          <w:szCs w:val="32"/>
        </w:rPr>
      </w:pPr>
      <w:r>
        <w:rPr>
          <w:rStyle w:val="FontStyle11"/>
          <w:b/>
          <w:i/>
          <w:sz w:val="32"/>
          <w:szCs w:val="32"/>
        </w:rPr>
        <w:t xml:space="preserve">     </w:t>
      </w:r>
    </w:p>
    <w:p w14:paraId="4B031297" w14:textId="77777777" w:rsidR="004D7314" w:rsidRDefault="004D7314" w:rsidP="0073751A">
      <w:pPr>
        <w:pStyle w:val="Style1"/>
        <w:widowControl/>
        <w:jc w:val="center"/>
        <w:rPr>
          <w:rStyle w:val="FontStyle11"/>
          <w:b/>
          <w:i/>
          <w:sz w:val="32"/>
          <w:szCs w:val="32"/>
        </w:rPr>
      </w:pPr>
    </w:p>
    <w:p w14:paraId="4FECFABA" w14:textId="77777777" w:rsidR="004D7314" w:rsidRDefault="004D7314" w:rsidP="0073751A">
      <w:pPr>
        <w:pStyle w:val="Style1"/>
        <w:widowControl/>
        <w:jc w:val="center"/>
        <w:rPr>
          <w:rStyle w:val="FontStyle11"/>
          <w:b/>
          <w:i/>
          <w:sz w:val="32"/>
          <w:szCs w:val="32"/>
        </w:rPr>
      </w:pPr>
    </w:p>
    <w:p w14:paraId="515BA389" w14:textId="77777777" w:rsidR="004D7314" w:rsidRDefault="004D7314" w:rsidP="0073751A">
      <w:pPr>
        <w:pStyle w:val="Style1"/>
        <w:widowControl/>
        <w:jc w:val="center"/>
        <w:rPr>
          <w:rStyle w:val="FontStyle11"/>
          <w:b/>
          <w:i/>
          <w:sz w:val="32"/>
          <w:szCs w:val="32"/>
        </w:rPr>
      </w:pPr>
    </w:p>
    <w:p w14:paraId="439DA32C" w14:textId="77777777" w:rsidR="004D7314" w:rsidRDefault="004D7314" w:rsidP="0073751A">
      <w:pPr>
        <w:pStyle w:val="Style1"/>
        <w:widowControl/>
        <w:jc w:val="center"/>
        <w:rPr>
          <w:rStyle w:val="FontStyle11"/>
          <w:b/>
          <w:i/>
          <w:sz w:val="32"/>
          <w:szCs w:val="32"/>
        </w:rPr>
      </w:pPr>
    </w:p>
    <w:p w14:paraId="1189B81D" w14:textId="77777777" w:rsidR="00EC2591" w:rsidRPr="005F5BA3" w:rsidRDefault="009D4912" w:rsidP="0073751A">
      <w:pPr>
        <w:pStyle w:val="Style1"/>
        <w:widowControl/>
        <w:jc w:val="center"/>
        <w:rPr>
          <w:rStyle w:val="FontStyle11"/>
          <w:sz w:val="32"/>
          <w:szCs w:val="32"/>
        </w:rPr>
      </w:pPr>
      <w:r>
        <w:rPr>
          <w:rStyle w:val="FontStyle11"/>
          <w:b/>
          <w:i/>
          <w:sz w:val="32"/>
          <w:szCs w:val="32"/>
        </w:rPr>
        <w:t xml:space="preserve"> </w:t>
      </w:r>
      <w:r w:rsidR="00EC2591" w:rsidRPr="005F5BA3">
        <w:rPr>
          <w:rStyle w:val="FontStyle11"/>
          <w:sz w:val="32"/>
          <w:szCs w:val="32"/>
        </w:rPr>
        <w:t>Оптимальные углы</w:t>
      </w:r>
      <w:r w:rsidR="00593663" w:rsidRPr="005F5BA3">
        <w:rPr>
          <w:rStyle w:val="FontStyle11"/>
          <w:sz w:val="32"/>
          <w:szCs w:val="32"/>
        </w:rPr>
        <w:t xml:space="preserve"> в суставах</w:t>
      </w:r>
      <w:r w:rsidR="00EC2591" w:rsidRPr="005F5BA3">
        <w:rPr>
          <w:rStyle w:val="FontStyle11"/>
          <w:sz w:val="32"/>
          <w:szCs w:val="32"/>
        </w:rPr>
        <w:t xml:space="preserve"> (</w:t>
      </w:r>
      <w:r w:rsidR="00EC2591" w:rsidRPr="005D3016">
        <w:rPr>
          <w:rStyle w:val="FontStyle12"/>
          <w:b w:val="0"/>
          <w:sz w:val="32"/>
          <w:szCs w:val="32"/>
        </w:rPr>
        <w:t>в</w:t>
      </w:r>
      <w:r w:rsidR="00EC2591" w:rsidRPr="005F5BA3">
        <w:rPr>
          <w:rStyle w:val="FontStyle12"/>
          <w:sz w:val="32"/>
          <w:szCs w:val="32"/>
        </w:rPr>
        <w:t xml:space="preserve"> </w:t>
      </w:r>
      <w:r w:rsidR="00EC2591" w:rsidRPr="005F5BA3">
        <w:rPr>
          <w:rStyle w:val="FontStyle11"/>
          <w:sz w:val="32"/>
          <w:szCs w:val="32"/>
        </w:rPr>
        <w:t>градусах):</w:t>
      </w:r>
    </w:p>
    <w:p w14:paraId="6B68DDF0" w14:textId="77777777" w:rsidR="00EC2591" w:rsidRPr="0073751A" w:rsidRDefault="00EC2591" w:rsidP="0073751A">
      <w:pPr>
        <w:pStyle w:val="Style2"/>
        <w:widowControl/>
        <w:spacing w:before="154" w:line="480" w:lineRule="exact"/>
        <w:jc w:val="left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                                </w:t>
      </w:r>
      <w:r w:rsidRPr="0073751A">
        <w:rPr>
          <w:rStyle w:val="FontStyle13"/>
          <w:b w:val="0"/>
          <w:i w:val="0"/>
          <w:sz w:val="28"/>
          <w:szCs w:val="28"/>
        </w:rPr>
        <w:t>1</w:t>
      </w:r>
      <w:r w:rsidR="00054FE7">
        <w:rPr>
          <w:rStyle w:val="FontStyle13"/>
          <w:b w:val="0"/>
          <w:i w:val="0"/>
          <w:sz w:val="28"/>
          <w:szCs w:val="28"/>
        </w:rPr>
        <w:t>)</w:t>
      </w:r>
      <w:r w:rsidRPr="0073751A">
        <w:rPr>
          <w:rStyle w:val="FontStyle13"/>
          <w:b w:val="0"/>
          <w:i w:val="0"/>
          <w:sz w:val="28"/>
          <w:szCs w:val="28"/>
        </w:rPr>
        <w:t xml:space="preserve"> лучезапястный - 170-190°</w:t>
      </w:r>
      <w:r>
        <w:rPr>
          <w:rStyle w:val="FontStyle13"/>
          <w:b w:val="0"/>
          <w:i w:val="0"/>
          <w:sz w:val="28"/>
          <w:szCs w:val="28"/>
        </w:rPr>
        <w:t>;</w:t>
      </w:r>
    </w:p>
    <w:p w14:paraId="3117433D" w14:textId="77777777" w:rsidR="00EC2591" w:rsidRPr="0073751A" w:rsidRDefault="00EC2591" w:rsidP="0073751A">
      <w:pPr>
        <w:pStyle w:val="Style2"/>
        <w:widowControl/>
        <w:spacing w:before="5" w:line="480" w:lineRule="exact"/>
        <w:jc w:val="left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                                </w:t>
      </w:r>
      <w:r w:rsidR="00054FE7">
        <w:rPr>
          <w:rStyle w:val="FontStyle13"/>
          <w:b w:val="0"/>
          <w:i w:val="0"/>
          <w:sz w:val="28"/>
          <w:szCs w:val="28"/>
        </w:rPr>
        <w:t>2)</w:t>
      </w:r>
      <w:r w:rsidRPr="0073751A">
        <w:rPr>
          <w:rStyle w:val="FontStyle13"/>
          <w:b w:val="0"/>
          <w:i w:val="0"/>
          <w:sz w:val="28"/>
          <w:szCs w:val="28"/>
        </w:rPr>
        <w:t xml:space="preserve"> локтевой - 80-110°</w:t>
      </w:r>
      <w:r>
        <w:rPr>
          <w:rStyle w:val="FontStyle13"/>
          <w:b w:val="0"/>
          <w:i w:val="0"/>
          <w:sz w:val="28"/>
          <w:szCs w:val="28"/>
        </w:rPr>
        <w:t>;</w:t>
      </w:r>
    </w:p>
    <w:p w14:paraId="647B4929" w14:textId="77777777" w:rsidR="00EC2591" w:rsidRPr="0073751A" w:rsidRDefault="00EC2591" w:rsidP="0073751A">
      <w:pPr>
        <w:pStyle w:val="Style2"/>
        <w:widowControl/>
        <w:spacing w:line="480" w:lineRule="exact"/>
        <w:jc w:val="left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                                </w:t>
      </w:r>
      <w:r w:rsidRPr="0073751A">
        <w:rPr>
          <w:rStyle w:val="FontStyle13"/>
          <w:b w:val="0"/>
          <w:i w:val="0"/>
          <w:sz w:val="28"/>
          <w:szCs w:val="28"/>
        </w:rPr>
        <w:t>3</w:t>
      </w:r>
      <w:r w:rsidR="00054FE7">
        <w:rPr>
          <w:rStyle w:val="FontStyle13"/>
          <w:b w:val="0"/>
          <w:i w:val="0"/>
          <w:sz w:val="28"/>
          <w:szCs w:val="28"/>
        </w:rPr>
        <w:t>)</w:t>
      </w:r>
      <w:r w:rsidRPr="0073751A">
        <w:rPr>
          <w:rStyle w:val="FontStyle13"/>
          <w:b w:val="0"/>
          <w:i w:val="0"/>
          <w:sz w:val="28"/>
          <w:szCs w:val="28"/>
        </w:rPr>
        <w:t xml:space="preserve"> тазобедренный - 85-100°</w:t>
      </w:r>
      <w:r>
        <w:rPr>
          <w:rStyle w:val="FontStyle13"/>
          <w:b w:val="0"/>
          <w:i w:val="0"/>
          <w:sz w:val="28"/>
          <w:szCs w:val="28"/>
        </w:rPr>
        <w:t>;</w:t>
      </w:r>
    </w:p>
    <w:p w14:paraId="68B2871A" w14:textId="77777777" w:rsidR="00EC2591" w:rsidRPr="0073751A" w:rsidRDefault="00EC2591" w:rsidP="0073751A">
      <w:pPr>
        <w:pStyle w:val="Style2"/>
        <w:widowControl/>
        <w:spacing w:line="480" w:lineRule="exact"/>
        <w:jc w:val="left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                                </w:t>
      </w:r>
      <w:r w:rsidR="00054FE7">
        <w:rPr>
          <w:rStyle w:val="FontStyle13"/>
          <w:b w:val="0"/>
          <w:i w:val="0"/>
          <w:sz w:val="28"/>
          <w:szCs w:val="28"/>
        </w:rPr>
        <w:t>4)</w:t>
      </w:r>
      <w:r w:rsidRPr="0073751A">
        <w:rPr>
          <w:rStyle w:val="FontStyle13"/>
          <w:b w:val="0"/>
          <w:i w:val="0"/>
          <w:sz w:val="28"/>
          <w:szCs w:val="28"/>
        </w:rPr>
        <w:t xml:space="preserve"> коленный - 95-120°</w:t>
      </w:r>
      <w:r>
        <w:rPr>
          <w:rStyle w:val="FontStyle13"/>
          <w:b w:val="0"/>
          <w:i w:val="0"/>
          <w:sz w:val="28"/>
          <w:szCs w:val="28"/>
        </w:rPr>
        <w:t>;</w:t>
      </w:r>
    </w:p>
    <w:p w14:paraId="23F5EF27" w14:textId="77777777" w:rsidR="00EC2591" w:rsidRPr="0073751A" w:rsidRDefault="00EC2591" w:rsidP="0073751A">
      <w:pPr>
        <w:pStyle w:val="Style2"/>
        <w:widowControl/>
        <w:spacing w:before="5" w:line="480" w:lineRule="exact"/>
        <w:jc w:val="left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                                </w:t>
      </w:r>
      <w:r w:rsidRPr="0073751A">
        <w:rPr>
          <w:rStyle w:val="FontStyle13"/>
          <w:b w:val="0"/>
          <w:i w:val="0"/>
          <w:sz w:val="28"/>
          <w:szCs w:val="28"/>
        </w:rPr>
        <w:t>5</w:t>
      </w:r>
      <w:r w:rsidR="00054FE7">
        <w:rPr>
          <w:rStyle w:val="FontStyle13"/>
          <w:b w:val="0"/>
          <w:i w:val="0"/>
          <w:sz w:val="28"/>
          <w:szCs w:val="28"/>
        </w:rPr>
        <w:t>)</w:t>
      </w:r>
      <w:r w:rsidRPr="0073751A">
        <w:rPr>
          <w:rStyle w:val="FontStyle13"/>
          <w:b w:val="0"/>
          <w:i w:val="0"/>
          <w:sz w:val="28"/>
          <w:szCs w:val="28"/>
        </w:rPr>
        <w:t xml:space="preserve"> голеностопный - 85-95°</w:t>
      </w:r>
      <w:r>
        <w:rPr>
          <w:rStyle w:val="FontStyle13"/>
          <w:b w:val="0"/>
          <w:i w:val="0"/>
          <w:sz w:val="28"/>
          <w:szCs w:val="28"/>
        </w:rPr>
        <w:t>;</w:t>
      </w:r>
    </w:p>
    <w:p w14:paraId="2CE46491" w14:textId="77777777" w:rsidR="00EC2591" w:rsidRPr="0073751A" w:rsidRDefault="00EC2591" w:rsidP="0073751A">
      <w:pPr>
        <w:pStyle w:val="Style2"/>
        <w:widowControl/>
        <w:spacing w:before="10" w:line="480" w:lineRule="exact"/>
        <w:jc w:val="left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                                </w:t>
      </w:r>
      <w:r w:rsidR="00054FE7">
        <w:rPr>
          <w:rStyle w:val="FontStyle13"/>
          <w:b w:val="0"/>
          <w:i w:val="0"/>
          <w:sz w:val="28"/>
          <w:szCs w:val="28"/>
        </w:rPr>
        <w:t>6)</w:t>
      </w:r>
      <w:r w:rsidRPr="0073751A">
        <w:rPr>
          <w:rStyle w:val="FontStyle13"/>
          <w:b w:val="0"/>
          <w:i w:val="0"/>
          <w:sz w:val="28"/>
          <w:szCs w:val="28"/>
        </w:rPr>
        <w:t xml:space="preserve"> отклонение шеи от вертикали - 10-25°</w:t>
      </w:r>
      <w:r>
        <w:rPr>
          <w:rStyle w:val="FontStyle13"/>
          <w:b w:val="0"/>
          <w:i w:val="0"/>
          <w:sz w:val="28"/>
          <w:szCs w:val="28"/>
        </w:rPr>
        <w:t>;</w:t>
      </w:r>
    </w:p>
    <w:p w14:paraId="50F2C765" w14:textId="77777777" w:rsidR="00EC2591" w:rsidRPr="0073751A" w:rsidRDefault="00EC2591" w:rsidP="0073751A">
      <w:pPr>
        <w:pStyle w:val="Style2"/>
        <w:widowControl/>
        <w:spacing w:line="480" w:lineRule="exact"/>
        <w:jc w:val="left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                                </w:t>
      </w:r>
      <w:r w:rsidRPr="0073751A">
        <w:rPr>
          <w:rStyle w:val="FontStyle13"/>
          <w:b w:val="0"/>
          <w:i w:val="0"/>
          <w:sz w:val="28"/>
          <w:szCs w:val="28"/>
        </w:rPr>
        <w:t>7</w:t>
      </w:r>
      <w:r w:rsidR="00054FE7">
        <w:rPr>
          <w:rStyle w:val="FontStyle13"/>
          <w:b w:val="0"/>
          <w:i w:val="0"/>
          <w:sz w:val="28"/>
          <w:szCs w:val="28"/>
        </w:rPr>
        <w:t>)</w:t>
      </w:r>
      <w:r w:rsidRPr="0073751A">
        <w:rPr>
          <w:rStyle w:val="FontStyle13"/>
          <w:b w:val="0"/>
          <w:i w:val="0"/>
          <w:sz w:val="28"/>
          <w:szCs w:val="28"/>
        </w:rPr>
        <w:t xml:space="preserve"> отклонение плеча от вертикали - 15-35°</w:t>
      </w:r>
      <w:r>
        <w:rPr>
          <w:rStyle w:val="FontStyle13"/>
          <w:b w:val="0"/>
          <w:i w:val="0"/>
          <w:sz w:val="28"/>
          <w:szCs w:val="28"/>
        </w:rPr>
        <w:t>;</w:t>
      </w:r>
    </w:p>
    <w:p w14:paraId="0CD85ACA" w14:textId="77777777" w:rsidR="00EC2591" w:rsidRDefault="00EC2591" w:rsidP="00103EDE">
      <w:pPr>
        <w:pStyle w:val="Style2"/>
        <w:widowControl/>
        <w:spacing w:before="5" w:line="480" w:lineRule="exact"/>
        <w:jc w:val="left"/>
        <w:rPr>
          <w:rStyle w:val="FontStyle13"/>
          <w:b w:val="0"/>
          <w:i w:val="0"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t xml:space="preserve">                                   </w:t>
      </w:r>
      <w:r w:rsidR="00054FE7">
        <w:rPr>
          <w:rStyle w:val="FontStyle13"/>
          <w:b w:val="0"/>
          <w:i w:val="0"/>
          <w:sz w:val="28"/>
          <w:szCs w:val="28"/>
        </w:rPr>
        <w:t>8)</w:t>
      </w:r>
      <w:r w:rsidRPr="0073751A">
        <w:rPr>
          <w:rStyle w:val="FontStyle13"/>
          <w:b w:val="0"/>
          <w:i w:val="0"/>
          <w:sz w:val="28"/>
          <w:szCs w:val="28"/>
        </w:rPr>
        <w:t xml:space="preserve"> отклонение туловища от вертикали - 15-25°</w:t>
      </w:r>
      <w:r>
        <w:rPr>
          <w:rStyle w:val="FontStyle13"/>
          <w:b w:val="0"/>
          <w:i w:val="0"/>
          <w:sz w:val="28"/>
          <w:szCs w:val="28"/>
        </w:rPr>
        <w:t>.</w:t>
      </w:r>
    </w:p>
    <w:p w14:paraId="631FBCD7" w14:textId="77777777" w:rsidR="009307B9" w:rsidRPr="00103EDE" w:rsidRDefault="009307B9" w:rsidP="00103EDE">
      <w:pPr>
        <w:pStyle w:val="Style2"/>
        <w:widowControl/>
        <w:spacing w:before="5" w:line="480" w:lineRule="exact"/>
        <w:jc w:val="left"/>
        <w:rPr>
          <w:rStyle w:val="FontStyle11"/>
          <w:bCs/>
          <w:iCs/>
          <w:sz w:val="28"/>
          <w:szCs w:val="28"/>
        </w:rPr>
      </w:pPr>
    </w:p>
    <w:p w14:paraId="539C6C8E" w14:textId="77777777" w:rsidR="00EC2591" w:rsidRDefault="00EC2591" w:rsidP="00BE5DA3">
      <w:pPr>
        <w:pStyle w:val="Style1"/>
        <w:widowControl/>
        <w:ind w:left="6984"/>
        <w:jc w:val="center"/>
        <w:rPr>
          <w:rStyle w:val="FontStyle11"/>
          <w:sz w:val="28"/>
          <w:szCs w:val="28"/>
        </w:rPr>
      </w:pPr>
    </w:p>
    <w:p w14:paraId="32FD655E" w14:textId="77777777" w:rsidR="004D7314" w:rsidRDefault="004D7314" w:rsidP="00BE5DA3">
      <w:pPr>
        <w:pStyle w:val="Style1"/>
        <w:widowControl/>
        <w:ind w:left="6984"/>
        <w:jc w:val="center"/>
        <w:rPr>
          <w:rStyle w:val="FontStyle11"/>
          <w:sz w:val="28"/>
          <w:szCs w:val="28"/>
        </w:rPr>
      </w:pPr>
    </w:p>
    <w:p w14:paraId="3E26A290" w14:textId="77777777" w:rsidR="004D7314" w:rsidRDefault="004D7314" w:rsidP="00BE5DA3">
      <w:pPr>
        <w:pStyle w:val="Style1"/>
        <w:widowControl/>
        <w:ind w:left="6984"/>
        <w:jc w:val="center"/>
        <w:rPr>
          <w:rStyle w:val="FontStyle11"/>
          <w:sz w:val="28"/>
          <w:szCs w:val="28"/>
        </w:rPr>
      </w:pPr>
    </w:p>
    <w:p w14:paraId="6B3738DD" w14:textId="77777777" w:rsidR="004D7314" w:rsidRDefault="004D7314" w:rsidP="00BE5DA3">
      <w:pPr>
        <w:pStyle w:val="Style1"/>
        <w:widowControl/>
        <w:ind w:left="6984"/>
        <w:jc w:val="center"/>
        <w:rPr>
          <w:rStyle w:val="FontStyle11"/>
          <w:sz w:val="28"/>
          <w:szCs w:val="28"/>
        </w:rPr>
      </w:pPr>
    </w:p>
    <w:p w14:paraId="408D6C39" w14:textId="77777777" w:rsidR="00EC2591" w:rsidRDefault="00EC2591" w:rsidP="004E5694">
      <w:pPr>
        <w:pStyle w:val="Style1"/>
        <w:widowControl/>
        <w:ind w:firstLine="0"/>
        <w:rPr>
          <w:sz w:val="20"/>
          <w:szCs w:val="20"/>
        </w:rPr>
      </w:pPr>
    </w:p>
    <w:p w14:paraId="0C7D9CF4" w14:textId="77777777" w:rsidR="005B441F" w:rsidRDefault="005B441F" w:rsidP="004E5694">
      <w:pPr>
        <w:pStyle w:val="Style1"/>
        <w:widowControl/>
        <w:ind w:firstLine="0"/>
        <w:rPr>
          <w:sz w:val="20"/>
          <w:szCs w:val="20"/>
        </w:rPr>
      </w:pPr>
    </w:p>
    <w:p w14:paraId="49FAF2BD" w14:textId="77777777" w:rsidR="00EC2591" w:rsidRDefault="00EC2591" w:rsidP="00E71307">
      <w:pPr>
        <w:pStyle w:val="Style2"/>
        <w:widowControl/>
        <w:spacing w:line="240" w:lineRule="exact"/>
        <w:rPr>
          <w:sz w:val="20"/>
          <w:szCs w:val="20"/>
        </w:rPr>
      </w:pPr>
    </w:p>
    <w:p w14:paraId="3B3F1C0B" w14:textId="77777777" w:rsidR="00897714" w:rsidRDefault="004E5694" w:rsidP="00E71307">
      <w:pPr>
        <w:pStyle w:val="Style2"/>
        <w:widowControl/>
        <w:spacing w:before="48"/>
        <w:jc w:val="center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ПРИЛОЖЕНИЕ Г</w:t>
      </w:r>
    </w:p>
    <w:p w14:paraId="7F23B499" w14:textId="77777777" w:rsidR="00897714" w:rsidRDefault="00897714" w:rsidP="00E71307">
      <w:pPr>
        <w:pStyle w:val="Style2"/>
        <w:widowControl/>
        <w:spacing w:before="48"/>
        <w:jc w:val="center"/>
        <w:rPr>
          <w:rStyle w:val="FontStyle12"/>
          <w:sz w:val="32"/>
          <w:szCs w:val="32"/>
        </w:rPr>
      </w:pPr>
    </w:p>
    <w:p w14:paraId="17D45349" w14:textId="77777777" w:rsidR="00EC2591" w:rsidRPr="00E71307" w:rsidRDefault="00B874ED" w:rsidP="00E71307">
      <w:pPr>
        <w:pStyle w:val="Style2"/>
        <w:widowControl/>
        <w:spacing w:before="48"/>
        <w:jc w:val="center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Эпюры рабочего положения учащихся</w:t>
      </w:r>
    </w:p>
    <w:p w14:paraId="478BDB2E" w14:textId="77777777" w:rsidR="004D7314" w:rsidRPr="004D7314" w:rsidRDefault="004D7314" w:rsidP="004D7314">
      <w:pPr>
        <w:jc w:val="center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b/>
          <w:color w:val="auto"/>
          <w:lang w:eastAsia="en-US"/>
        </w:rPr>
        <w:t xml:space="preserve"> </w:t>
      </w:r>
    </w:p>
    <w:p w14:paraId="5B644E5F" w14:textId="77777777" w:rsidR="004D7314" w:rsidRPr="004D7314" w:rsidRDefault="004D6B95" w:rsidP="004D7314">
      <w:pPr>
        <w:jc w:val="center"/>
        <w:rPr>
          <w:rFonts w:ascii="Times New Roman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noProof/>
          <w:color w:val="auto"/>
          <w:lang w:eastAsia="en-US"/>
        </w:rPr>
        <w:object w:dxaOrig="1440" w:dyaOrig="1440" w14:anchorId="3859CFE7">
          <v:shape id="_x0000_s1028" type="#_x0000_t75" style="position:absolute;left:0;text-align:left;margin-left:0;margin-top:0;width:468pt;height:419.1pt;z-index:251672064;mso-position-horizontal:absolute;mso-position-horizontal-relative:text;mso-position-vertical:absolute;mso-position-vertical-relative:text">
            <v:imagedata r:id="rId17" o:title=""/>
          </v:shape>
          <o:OLEObject Type="Embed" ProgID="Visio.Drawing.11" ShapeID="_x0000_s1028" DrawAspect="Content" ObjectID="_1771052295" r:id="rId18"/>
        </w:object>
      </w:r>
    </w:p>
    <w:p w14:paraId="321F8A79" w14:textId="77777777" w:rsidR="004D7314" w:rsidRPr="004D7314" w:rsidRDefault="004D7314" w:rsidP="004D7314">
      <w:pPr>
        <w:ind w:left="320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7F101660" w14:textId="77777777" w:rsidR="004D7314" w:rsidRPr="004D7314" w:rsidRDefault="004D7314" w:rsidP="004D7314">
      <w:pPr>
        <w:ind w:left="320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27375996" w14:textId="77777777" w:rsidR="004D7314" w:rsidRPr="004D7314" w:rsidRDefault="004D7314" w:rsidP="004D7314">
      <w:pPr>
        <w:ind w:left="320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11749AF3" w14:textId="77777777" w:rsidR="004D7314" w:rsidRPr="004D7314" w:rsidRDefault="004D7314" w:rsidP="004D7314">
      <w:pPr>
        <w:ind w:left="320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41690C62" w14:textId="77777777" w:rsidR="004D7314" w:rsidRPr="004D7314" w:rsidRDefault="004D7314" w:rsidP="004D7314">
      <w:pPr>
        <w:ind w:left="320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760CD69A" w14:textId="77777777" w:rsidR="004D7314" w:rsidRPr="004D7314" w:rsidRDefault="004D7314" w:rsidP="004D7314">
      <w:pPr>
        <w:ind w:left="320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6591CB54" w14:textId="77777777" w:rsidR="004D7314" w:rsidRPr="004D7314" w:rsidRDefault="004D7314" w:rsidP="004D7314">
      <w:pPr>
        <w:ind w:left="320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2532393F" w14:textId="77777777" w:rsidR="004D7314" w:rsidRPr="004D7314" w:rsidRDefault="004D7314" w:rsidP="004D7314">
      <w:pPr>
        <w:ind w:left="320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12CAF6AA" w14:textId="77777777" w:rsidR="004D7314" w:rsidRPr="004D7314" w:rsidRDefault="004D7314" w:rsidP="004D7314">
      <w:pPr>
        <w:ind w:left="320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0F6583E5" w14:textId="77777777" w:rsidR="004D7314" w:rsidRPr="004D7314" w:rsidRDefault="004D7314" w:rsidP="004D7314">
      <w:pPr>
        <w:ind w:left="320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44819B25" w14:textId="77777777" w:rsidR="004D7314" w:rsidRPr="004D7314" w:rsidRDefault="004D7314" w:rsidP="004D7314">
      <w:pPr>
        <w:ind w:left="320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3B29A1B3" w14:textId="77777777" w:rsidR="004D7314" w:rsidRPr="004D7314" w:rsidRDefault="004D7314" w:rsidP="004D7314">
      <w:pPr>
        <w:ind w:left="320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472D1FE7" w14:textId="77777777" w:rsidR="004D7314" w:rsidRPr="004D7314" w:rsidRDefault="004D7314" w:rsidP="004D7314">
      <w:pPr>
        <w:ind w:left="320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292DAC86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  <w:r w:rsidRPr="004D7314">
        <w:rPr>
          <w:rFonts w:ascii="Times New Roman" w:hAnsi="Times New Roman" w:cs="Times New Roman"/>
          <w:color w:val="auto"/>
          <w:lang w:eastAsia="en-US"/>
        </w:rPr>
        <w:t>А</w:t>
      </w:r>
      <w:r w:rsidRPr="004D7314">
        <w:rPr>
          <w:rFonts w:ascii="Times New Roman" w:hAnsi="Times New Roman" w:cs="Times New Roman"/>
          <w:color w:val="auto"/>
          <w:lang w:eastAsia="en-US"/>
        </w:rPr>
        <w:tab/>
      </w:r>
      <w:r w:rsidRPr="004D7314">
        <w:rPr>
          <w:rFonts w:ascii="Times New Roman" w:hAnsi="Times New Roman" w:cs="Times New Roman"/>
          <w:color w:val="auto"/>
          <w:lang w:eastAsia="en-US"/>
        </w:rPr>
        <w:tab/>
      </w:r>
      <w:r w:rsidRPr="004D7314">
        <w:rPr>
          <w:rFonts w:ascii="Times New Roman" w:hAnsi="Times New Roman" w:cs="Times New Roman"/>
          <w:color w:val="auto"/>
          <w:lang w:eastAsia="en-US"/>
        </w:rPr>
        <w:tab/>
      </w:r>
      <w:r w:rsidRPr="004D7314">
        <w:rPr>
          <w:rFonts w:ascii="Times New Roman" w:hAnsi="Times New Roman" w:cs="Times New Roman"/>
          <w:color w:val="auto"/>
          <w:lang w:eastAsia="en-US"/>
        </w:rPr>
        <w:tab/>
      </w:r>
      <w:r w:rsidRPr="004D7314">
        <w:rPr>
          <w:rFonts w:ascii="Times New Roman" w:hAnsi="Times New Roman" w:cs="Times New Roman"/>
          <w:color w:val="auto"/>
          <w:lang w:eastAsia="en-US"/>
        </w:rPr>
        <w:tab/>
      </w:r>
      <w:r w:rsidRPr="004D7314">
        <w:rPr>
          <w:rFonts w:ascii="Times New Roman" w:hAnsi="Times New Roman" w:cs="Times New Roman"/>
          <w:color w:val="auto"/>
          <w:lang w:eastAsia="en-US"/>
        </w:rPr>
        <w:tab/>
      </w:r>
      <w:r w:rsidRPr="004D7314">
        <w:rPr>
          <w:rFonts w:ascii="Times New Roman" w:hAnsi="Times New Roman" w:cs="Times New Roman"/>
          <w:color w:val="auto"/>
          <w:lang w:eastAsia="en-US"/>
        </w:rPr>
        <w:tab/>
        <w:t>Б</w:t>
      </w:r>
    </w:p>
    <w:p w14:paraId="58404EB8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3618D1F8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713BEADC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22ADFCF9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07CEAA76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1E6E27B8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02F66FD3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432CAB0C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23AACA73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6A255526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35407590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04EAD83A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4075E46A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05C88AF5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79878150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5E78CFA0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5BC206D0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  <w:r w:rsidRPr="004D7314">
        <w:rPr>
          <w:rFonts w:ascii="Times New Roman" w:hAnsi="Times New Roman" w:cs="Times New Roman"/>
          <w:color w:val="auto"/>
          <w:lang w:eastAsia="en-US"/>
        </w:rPr>
        <w:t>В</w:t>
      </w:r>
      <w:r w:rsidRPr="004D7314">
        <w:rPr>
          <w:rFonts w:ascii="Times New Roman" w:hAnsi="Times New Roman" w:cs="Times New Roman"/>
          <w:color w:val="auto"/>
          <w:lang w:eastAsia="en-US"/>
        </w:rPr>
        <w:tab/>
      </w:r>
      <w:r w:rsidRPr="004D7314">
        <w:rPr>
          <w:rFonts w:ascii="Times New Roman" w:hAnsi="Times New Roman" w:cs="Times New Roman"/>
          <w:color w:val="auto"/>
          <w:lang w:eastAsia="en-US"/>
        </w:rPr>
        <w:tab/>
      </w:r>
      <w:r w:rsidRPr="004D7314">
        <w:rPr>
          <w:rFonts w:ascii="Times New Roman" w:hAnsi="Times New Roman" w:cs="Times New Roman"/>
          <w:color w:val="auto"/>
          <w:lang w:eastAsia="en-US"/>
        </w:rPr>
        <w:tab/>
      </w:r>
      <w:r w:rsidRPr="004D7314">
        <w:rPr>
          <w:rFonts w:ascii="Times New Roman" w:hAnsi="Times New Roman" w:cs="Times New Roman"/>
          <w:color w:val="auto"/>
          <w:lang w:eastAsia="en-US"/>
        </w:rPr>
        <w:tab/>
      </w:r>
      <w:r w:rsidRPr="004D7314">
        <w:rPr>
          <w:rFonts w:ascii="Times New Roman" w:hAnsi="Times New Roman" w:cs="Times New Roman"/>
          <w:color w:val="auto"/>
          <w:lang w:eastAsia="en-US"/>
        </w:rPr>
        <w:tab/>
      </w:r>
      <w:r w:rsidRPr="004D7314">
        <w:rPr>
          <w:rFonts w:ascii="Times New Roman" w:hAnsi="Times New Roman" w:cs="Times New Roman"/>
          <w:color w:val="auto"/>
          <w:lang w:eastAsia="en-US"/>
        </w:rPr>
        <w:tab/>
      </w:r>
      <w:r w:rsidRPr="004D7314">
        <w:rPr>
          <w:rFonts w:ascii="Times New Roman" w:hAnsi="Times New Roman" w:cs="Times New Roman"/>
          <w:color w:val="auto"/>
          <w:lang w:eastAsia="en-US"/>
        </w:rPr>
        <w:tab/>
        <w:t>Г</w:t>
      </w:r>
    </w:p>
    <w:p w14:paraId="3D8C43A9" w14:textId="77777777" w:rsidR="004D7314" w:rsidRPr="004D7314" w:rsidRDefault="004D7314" w:rsidP="004D7314">
      <w:pPr>
        <w:ind w:left="2124"/>
        <w:contextualSpacing/>
        <w:rPr>
          <w:rFonts w:ascii="Times New Roman" w:hAnsi="Times New Roman" w:cs="Times New Roman"/>
          <w:color w:val="auto"/>
          <w:lang w:eastAsia="en-US"/>
        </w:rPr>
      </w:pPr>
    </w:p>
    <w:p w14:paraId="490C8C07" w14:textId="77777777" w:rsidR="004549A8" w:rsidRDefault="004549A8" w:rsidP="004D7314">
      <w:pPr>
        <w:ind w:left="2124"/>
        <w:contextualSpacing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0164B606" w14:textId="77777777" w:rsidR="00836B99" w:rsidRDefault="00836B99" w:rsidP="00836B99">
      <w:pPr>
        <w:contextualSpacing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="004D7314" w:rsidRPr="004549A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эпюрам рабочего положения учащихся дайте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гигиеническую</w:t>
      </w:r>
      <w:r w:rsidR="004D7314" w:rsidRPr="004549A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0FA7B09E" w14:textId="77777777" w:rsidR="004D7314" w:rsidRPr="004549A8" w:rsidRDefault="00836B99" w:rsidP="00836B99">
      <w:pPr>
        <w:contextualSpacing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о</w:t>
      </w:r>
      <w:r w:rsidR="004D7314" w:rsidRPr="004549A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ценку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D7314" w:rsidRPr="004549A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мебели на</w:t>
      </w:r>
      <w:r w:rsidR="00F50E3D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соответствие ростовым категори</w:t>
      </w:r>
      <w:r w:rsidR="004D7314" w:rsidRPr="004549A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ям в классе.</w:t>
      </w:r>
    </w:p>
    <w:p w14:paraId="2F2F45DD" w14:textId="77777777" w:rsidR="00EC2591" w:rsidRPr="004549A8" w:rsidRDefault="00EC2591" w:rsidP="00E4519B">
      <w:pPr>
        <w:pStyle w:val="Style1"/>
        <w:widowControl/>
        <w:ind w:firstLine="0"/>
        <w:rPr>
          <w:b/>
          <w:sz w:val="28"/>
          <w:szCs w:val="28"/>
        </w:rPr>
      </w:pPr>
    </w:p>
    <w:p w14:paraId="4397F18F" w14:textId="77777777" w:rsidR="00EC2591" w:rsidRDefault="00EC2591" w:rsidP="00E4519B">
      <w:pPr>
        <w:pStyle w:val="Style1"/>
        <w:widowControl/>
        <w:ind w:firstLine="0"/>
        <w:rPr>
          <w:b/>
          <w:sz w:val="32"/>
          <w:szCs w:val="32"/>
        </w:rPr>
      </w:pPr>
    </w:p>
    <w:p w14:paraId="371ADAF8" w14:textId="77777777" w:rsidR="00EC2591" w:rsidRDefault="00EC2591" w:rsidP="00E4519B">
      <w:pPr>
        <w:pStyle w:val="Style1"/>
        <w:widowControl/>
        <w:ind w:firstLine="0"/>
        <w:rPr>
          <w:b/>
          <w:sz w:val="32"/>
          <w:szCs w:val="32"/>
        </w:rPr>
      </w:pPr>
    </w:p>
    <w:p w14:paraId="1C4F405A" w14:textId="77777777" w:rsidR="00EC2591" w:rsidRDefault="00EC2591" w:rsidP="00E4519B">
      <w:pPr>
        <w:pStyle w:val="Style1"/>
        <w:widowControl/>
        <w:ind w:firstLine="0"/>
        <w:rPr>
          <w:b/>
          <w:sz w:val="32"/>
          <w:szCs w:val="32"/>
        </w:rPr>
      </w:pPr>
    </w:p>
    <w:p w14:paraId="27647186" w14:textId="77777777" w:rsidR="00EC2591" w:rsidRDefault="00EC2591" w:rsidP="00E4519B">
      <w:pPr>
        <w:pStyle w:val="Style1"/>
        <w:widowControl/>
        <w:ind w:firstLine="0"/>
        <w:rPr>
          <w:b/>
          <w:sz w:val="32"/>
          <w:szCs w:val="32"/>
        </w:rPr>
      </w:pPr>
    </w:p>
    <w:p w14:paraId="5363D754" w14:textId="77777777" w:rsidR="00EC2591" w:rsidRDefault="004D7314" w:rsidP="00E4519B">
      <w:pPr>
        <w:pStyle w:val="Style1"/>
        <w:widowControl/>
        <w:ind w:firstLine="0"/>
        <w:rPr>
          <w:b/>
          <w:sz w:val="32"/>
          <w:szCs w:val="32"/>
        </w:rPr>
      </w:pPr>
      <w:r>
        <w:rPr>
          <w:rStyle w:val="FontStyle11"/>
          <w:b/>
          <w:i/>
          <w:sz w:val="32"/>
          <w:szCs w:val="32"/>
        </w:rPr>
        <w:t xml:space="preserve"> </w:t>
      </w:r>
    </w:p>
    <w:p w14:paraId="38488D74" w14:textId="77777777" w:rsidR="00EC2591" w:rsidRDefault="00EC2591" w:rsidP="00BE5DA3">
      <w:pPr>
        <w:pStyle w:val="Style1"/>
        <w:widowControl/>
        <w:ind w:left="7195"/>
        <w:jc w:val="right"/>
        <w:rPr>
          <w:rStyle w:val="FontStyle13"/>
          <w:b w:val="0"/>
          <w:i w:val="0"/>
          <w:sz w:val="28"/>
          <w:szCs w:val="28"/>
        </w:rPr>
      </w:pPr>
    </w:p>
    <w:p w14:paraId="5267701C" w14:textId="77777777" w:rsidR="00B105C3" w:rsidRPr="000D32D8" w:rsidRDefault="00033E51" w:rsidP="00B105C3">
      <w:pPr>
        <w:pStyle w:val="Style1"/>
        <w:widowControl/>
        <w:ind w:firstLine="0"/>
        <w:rPr>
          <w:rStyle w:val="FontStyle11"/>
          <w:b/>
          <w:bCs/>
          <w:iCs/>
          <w:sz w:val="28"/>
          <w:szCs w:val="28"/>
        </w:rPr>
      </w:pPr>
      <w:r>
        <w:rPr>
          <w:rStyle w:val="FontStyle13"/>
          <w:b w:val="0"/>
          <w:i w:val="0"/>
          <w:sz w:val="28"/>
          <w:szCs w:val="28"/>
        </w:rPr>
        <w:br w:type="page"/>
      </w:r>
      <w:r w:rsidR="00897714">
        <w:rPr>
          <w:rStyle w:val="FontStyle13"/>
          <w:b w:val="0"/>
          <w:i w:val="0"/>
          <w:sz w:val="28"/>
          <w:szCs w:val="28"/>
        </w:rPr>
        <w:lastRenderedPageBreak/>
        <w:t xml:space="preserve">                                                       </w:t>
      </w:r>
      <w:r w:rsidR="00897714">
        <w:rPr>
          <w:rStyle w:val="FontStyle13"/>
          <w:i w:val="0"/>
          <w:sz w:val="28"/>
          <w:szCs w:val="28"/>
        </w:rPr>
        <w:t>ПРИЛОЖЕНИЕ</w:t>
      </w:r>
      <w:r w:rsidR="00B874ED">
        <w:rPr>
          <w:rStyle w:val="FontStyle13"/>
          <w:i w:val="0"/>
          <w:sz w:val="28"/>
          <w:szCs w:val="28"/>
        </w:rPr>
        <w:t xml:space="preserve"> </w:t>
      </w:r>
      <w:r w:rsidR="004E5694">
        <w:rPr>
          <w:rStyle w:val="FontStyle13"/>
          <w:i w:val="0"/>
          <w:sz w:val="28"/>
          <w:szCs w:val="28"/>
        </w:rPr>
        <w:t>Д</w:t>
      </w:r>
    </w:p>
    <w:p w14:paraId="6544BB42" w14:textId="77777777" w:rsidR="00EC2591" w:rsidRDefault="0076482A" w:rsidP="00051359">
      <w:pPr>
        <w:pStyle w:val="Style3"/>
        <w:widowControl/>
        <w:spacing w:before="53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Протокол </w:t>
      </w:r>
      <w:r w:rsidR="003A3003">
        <w:rPr>
          <w:rStyle w:val="FontStyle12"/>
          <w:sz w:val="28"/>
          <w:szCs w:val="28"/>
        </w:rPr>
        <w:t>гигиенической</w:t>
      </w:r>
      <w:r w:rsidR="00897714">
        <w:rPr>
          <w:rStyle w:val="FontStyle12"/>
          <w:sz w:val="28"/>
          <w:szCs w:val="28"/>
        </w:rPr>
        <w:t xml:space="preserve"> оцен</w:t>
      </w:r>
      <w:r w:rsidR="003A3003">
        <w:rPr>
          <w:rStyle w:val="FontStyle12"/>
          <w:sz w:val="28"/>
          <w:szCs w:val="28"/>
        </w:rPr>
        <w:t>ки</w:t>
      </w:r>
      <w:r w:rsidR="00F6608D">
        <w:rPr>
          <w:rStyle w:val="FontStyle12"/>
          <w:sz w:val="28"/>
          <w:szCs w:val="28"/>
        </w:rPr>
        <w:t xml:space="preserve"> учебн</w:t>
      </w:r>
      <w:r w:rsidR="00EC2591" w:rsidRPr="00BE5DA3">
        <w:rPr>
          <w:rStyle w:val="FontStyle12"/>
          <w:sz w:val="28"/>
          <w:szCs w:val="28"/>
        </w:rPr>
        <w:t>ой мебели</w:t>
      </w:r>
    </w:p>
    <w:p w14:paraId="18D0D20F" w14:textId="77777777" w:rsidR="00EC2591" w:rsidRDefault="00EC2591" w:rsidP="00BE5DA3">
      <w:pPr>
        <w:pStyle w:val="Style3"/>
        <w:widowControl/>
        <w:spacing w:before="53"/>
        <w:rPr>
          <w:rStyle w:val="FontStyle12"/>
          <w:sz w:val="28"/>
          <w:szCs w:val="28"/>
        </w:rPr>
      </w:pPr>
    </w:p>
    <w:p w14:paraId="1E173F53" w14:textId="77777777" w:rsidR="00EC2591" w:rsidRDefault="00EC2591" w:rsidP="00BE5DA3">
      <w:pPr>
        <w:pStyle w:val="Style3"/>
        <w:widowControl/>
        <w:spacing w:line="360" w:lineRule="auto"/>
        <w:rPr>
          <w:rStyle w:val="FontStyle12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</w:t>
      </w:r>
      <w:r w:rsidRPr="00BE5DA3">
        <w:rPr>
          <w:rStyle w:val="FontStyle12"/>
          <w:b w:val="0"/>
          <w:sz w:val="28"/>
          <w:szCs w:val="28"/>
        </w:rPr>
        <w:t>1.</w:t>
      </w:r>
      <w:r>
        <w:rPr>
          <w:rStyle w:val="FontStyle12"/>
          <w:b w:val="0"/>
          <w:sz w:val="28"/>
          <w:szCs w:val="28"/>
        </w:rPr>
        <w:t xml:space="preserve">Характкристика учебных мест </w:t>
      </w:r>
    </w:p>
    <w:p w14:paraId="7CE51DA1" w14:textId="77777777" w:rsidR="00EC2591" w:rsidRDefault="00EC2591" w:rsidP="00BE5DA3">
      <w:pPr>
        <w:pStyle w:val="Style3"/>
        <w:widowControl/>
        <w:spacing w:line="360" w:lineRule="auto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  (парты, столы со стульями, скамьями)_________________________</w:t>
      </w:r>
    </w:p>
    <w:p w14:paraId="7CAE9874" w14:textId="77777777" w:rsidR="000C3E4A" w:rsidRDefault="000C3E4A" w:rsidP="00BE5DA3">
      <w:pPr>
        <w:pStyle w:val="Style3"/>
        <w:widowControl/>
        <w:spacing w:line="360" w:lineRule="auto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  ________________________________________________________</w:t>
      </w:r>
    </w:p>
    <w:p w14:paraId="511B9ACB" w14:textId="77777777" w:rsidR="00EC2591" w:rsidRDefault="00EC2591" w:rsidP="00BE5DA3">
      <w:pPr>
        <w:pStyle w:val="Style3"/>
        <w:widowControl/>
        <w:spacing w:line="360" w:lineRule="auto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  2.Количество маркированных рабочих мест</w:t>
      </w:r>
      <w:r w:rsidR="009B5982">
        <w:rPr>
          <w:rStyle w:val="FontStyle12"/>
          <w:b w:val="0"/>
          <w:sz w:val="28"/>
          <w:szCs w:val="28"/>
        </w:rPr>
        <w:t xml:space="preserve"> </w:t>
      </w:r>
      <w:r>
        <w:rPr>
          <w:rStyle w:val="FontStyle12"/>
          <w:b w:val="0"/>
          <w:sz w:val="28"/>
          <w:szCs w:val="28"/>
        </w:rPr>
        <w:t>___________________</w:t>
      </w:r>
    </w:p>
    <w:p w14:paraId="2B0E32F1" w14:textId="77777777" w:rsidR="00EC2591" w:rsidRDefault="00EC2591" w:rsidP="00BE5DA3">
      <w:pPr>
        <w:pStyle w:val="Style3"/>
        <w:widowControl/>
        <w:spacing w:line="360" w:lineRule="auto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  3.Цвет окраски</w:t>
      </w:r>
      <w:r w:rsidR="009B5982">
        <w:rPr>
          <w:rStyle w:val="FontStyle12"/>
          <w:b w:val="0"/>
          <w:sz w:val="28"/>
          <w:szCs w:val="28"/>
        </w:rPr>
        <w:t xml:space="preserve"> парт</w:t>
      </w:r>
      <w:r>
        <w:rPr>
          <w:rStyle w:val="FontStyle12"/>
          <w:b w:val="0"/>
          <w:sz w:val="28"/>
          <w:szCs w:val="28"/>
        </w:rPr>
        <w:t xml:space="preserve"> </w:t>
      </w:r>
      <w:r w:rsidR="009B5982">
        <w:rPr>
          <w:rStyle w:val="FontStyle12"/>
          <w:b w:val="0"/>
          <w:sz w:val="28"/>
          <w:szCs w:val="28"/>
        </w:rPr>
        <w:t>(</w:t>
      </w:r>
      <w:r>
        <w:rPr>
          <w:rStyle w:val="FontStyle12"/>
          <w:b w:val="0"/>
          <w:sz w:val="28"/>
          <w:szCs w:val="28"/>
        </w:rPr>
        <w:t>столов</w:t>
      </w:r>
      <w:r w:rsidR="009B5982">
        <w:rPr>
          <w:rStyle w:val="FontStyle12"/>
          <w:b w:val="0"/>
          <w:sz w:val="28"/>
          <w:szCs w:val="28"/>
        </w:rPr>
        <w:t>) ____</w:t>
      </w:r>
      <w:r>
        <w:rPr>
          <w:rStyle w:val="FontStyle12"/>
          <w:b w:val="0"/>
          <w:sz w:val="28"/>
          <w:szCs w:val="28"/>
        </w:rPr>
        <w:t>____________</w:t>
      </w:r>
      <w:r w:rsidR="009B5982">
        <w:rPr>
          <w:rStyle w:val="FontStyle12"/>
          <w:b w:val="0"/>
          <w:sz w:val="28"/>
          <w:szCs w:val="28"/>
        </w:rPr>
        <w:t>________________</w:t>
      </w:r>
    </w:p>
    <w:p w14:paraId="5AC50F2E" w14:textId="77777777" w:rsidR="00EC2591" w:rsidRDefault="00EC2591" w:rsidP="00BE5DA3">
      <w:pPr>
        <w:pStyle w:val="Style3"/>
        <w:widowControl/>
        <w:spacing w:line="360" w:lineRule="auto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  4.Состояние парт</w:t>
      </w:r>
      <w:r w:rsidR="009B5982">
        <w:rPr>
          <w:rStyle w:val="FontStyle12"/>
          <w:b w:val="0"/>
          <w:sz w:val="28"/>
          <w:szCs w:val="28"/>
        </w:rPr>
        <w:t xml:space="preserve"> (столов) </w:t>
      </w:r>
      <w:r>
        <w:rPr>
          <w:rStyle w:val="FontStyle12"/>
          <w:b w:val="0"/>
          <w:sz w:val="28"/>
          <w:szCs w:val="28"/>
        </w:rPr>
        <w:t>__________</w:t>
      </w:r>
      <w:r w:rsidR="009B5982">
        <w:rPr>
          <w:rStyle w:val="FontStyle12"/>
          <w:b w:val="0"/>
          <w:sz w:val="28"/>
          <w:szCs w:val="28"/>
        </w:rPr>
        <w:t>________________________</w:t>
      </w:r>
    </w:p>
    <w:p w14:paraId="54E44A6D" w14:textId="77777777" w:rsidR="00EC2591" w:rsidRDefault="00EC2591" w:rsidP="00BE5DA3">
      <w:pPr>
        <w:pStyle w:val="Style3"/>
        <w:widowControl/>
        <w:spacing w:line="360" w:lineRule="auto"/>
        <w:jc w:val="center"/>
        <w:rPr>
          <w:rStyle w:val="FontStyle12"/>
          <w:sz w:val="28"/>
          <w:szCs w:val="28"/>
        </w:rPr>
      </w:pPr>
      <w:r w:rsidRPr="00BE5DA3">
        <w:rPr>
          <w:rStyle w:val="FontStyle12"/>
          <w:sz w:val="28"/>
          <w:szCs w:val="28"/>
        </w:rPr>
        <w:t>Результаты измерений:</w:t>
      </w:r>
    </w:p>
    <w:p w14:paraId="550814F5" w14:textId="77777777" w:rsidR="000D32D8" w:rsidRDefault="00B96207" w:rsidP="00B96207">
      <w:pPr>
        <w:pStyle w:val="Style3"/>
        <w:widowControl/>
        <w:spacing w:line="360" w:lineRule="auto"/>
        <w:jc w:val="left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    </w:t>
      </w:r>
      <w:r w:rsidRPr="00B96207">
        <w:rPr>
          <w:rStyle w:val="FontStyle12"/>
          <w:b w:val="0"/>
          <w:sz w:val="28"/>
          <w:szCs w:val="28"/>
        </w:rPr>
        <w:t>Расстояние от</w:t>
      </w:r>
      <w:r w:rsidR="000D32D8">
        <w:rPr>
          <w:rStyle w:val="FontStyle12"/>
          <w:b w:val="0"/>
          <w:sz w:val="28"/>
          <w:szCs w:val="28"/>
        </w:rPr>
        <w:t xml:space="preserve"> светонесущей стены до 1 ряда парт (столов)________</w:t>
      </w:r>
    </w:p>
    <w:p w14:paraId="3218E148" w14:textId="77777777" w:rsidR="000D32D8" w:rsidRDefault="000D32D8" w:rsidP="00B96207">
      <w:pPr>
        <w:pStyle w:val="Style3"/>
        <w:widowControl/>
        <w:spacing w:line="360" w:lineRule="auto"/>
        <w:jc w:val="left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    Расстояние от 1-го ряда парт (столов) до учебной доски___________</w:t>
      </w:r>
    </w:p>
    <w:p w14:paraId="7F875EAB" w14:textId="77777777" w:rsidR="00B96207" w:rsidRDefault="000D32D8" w:rsidP="00B96207">
      <w:pPr>
        <w:pStyle w:val="Style3"/>
        <w:widowControl/>
        <w:spacing w:line="360" w:lineRule="auto"/>
        <w:jc w:val="left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    Расстояние от последнего ряда парт до учебной доски____________</w:t>
      </w:r>
      <w:r w:rsidR="00B96207" w:rsidRPr="00B96207">
        <w:rPr>
          <w:rStyle w:val="FontStyle12"/>
          <w:b w:val="0"/>
          <w:sz w:val="28"/>
          <w:szCs w:val="28"/>
        </w:rPr>
        <w:t xml:space="preserve"> </w:t>
      </w:r>
    </w:p>
    <w:p w14:paraId="0747CC52" w14:textId="77777777" w:rsidR="00BE5E40" w:rsidRPr="00B96207" w:rsidRDefault="00BE5E40" w:rsidP="00B96207">
      <w:pPr>
        <w:pStyle w:val="Style3"/>
        <w:widowControl/>
        <w:spacing w:line="360" w:lineRule="auto"/>
        <w:jc w:val="left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    Высота подвеса нижнего края доски___________________________</w:t>
      </w:r>
    </w:p>
    <w:p w14:paraId="6876258D" w14:textId="77777777" w:rsidR="00EC2591" w:rsidRDefault="00EC2591" w:rsidP="007E124B">
      <w:pPr>
        <w:pStyle w:val="Style3"/>
        <w:widowControl/>
        <w:spacing w:line="360" w:lineRule="auto"/>
        <w:jc w:val="left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    </w:t>
      </w:r>
      <w:r w:rsidRPr="007E124B">
        <w:rPr>
          <w:rStyle w:val="FontStyle12"/>
          <w:b w:val="0"/>
          <w:sz w:val="28"/>
          <w:szCs w:val="28"/>
        </w:rPr>
        <w:t>Длина</w:t>
      </w:r>
      <w:r w:rsidR="009B5982">
        <w:rPr>
          <w:rStyle w:val="FontStyle12"/>
          <w:b w:val="0"/>
          <w:sz w:val="28"/>
          <w:szCs w:val="28"/>
        </w:rPr>
        <w:t xml:space="preserve"> парты</w:t>
      </w:r>
      <w:r w:rsidRPr="007E124B">
        <w:rPr>
          <w:rStyle w:val="FontStyle12"/>
          <w:b w:val="0"/>
          <w:sz w:val="28"/>
          <w:szCs w:val="28"/>
        </w:rPr>
        <w:t xml:space="preserve"> </w:t>
      </w:r>
      <w:r w:rsidR="009B5982">
        <w:rPr>
          <w:rStyle w:val="FontStyle12"/>
          <w:b w:val="0"/>
          <w:sz w:val="28"/>
          <w:szCs w:val="28"/>
        </w:rPr>
        <w:t>(</w:t>
      </w:r>
      <w:r w:rsidRPr="007E124B">
        <w:rPr>
          <w:rStyle w:val="FontStyle12"/>
          <w:b w:val="0"/>
          <w:sz w:val="28"/>
          <w:szCs w:val="28"/>
        </w:rPr>
        <w:t>стола</w:t>
      </w:r>
      <w:r w:rsidR="009B5982">
        <w:rPr>
          <w:rStyle w:val="FontStyle12"/>
          <w:b w:val="0"/>
          <w:sz w:val="28"/>
          <w:szCs w:val="28"/>
        </w:rPr>
        <w:t>) ______________  Длина скамьи _____________</w:t>
      </w:r>
    </w:p>
    <w:p w14:paraId="178B822B" w14:textId="77777777" w:rsidR="00EC2591" w:rsidRDefault="00EC2591" w:rsidP="007E124B">
      <w:pPr>
        <w:pStyle w:val="Style3"/>
        <w:widowControl/>
        <w:spacing w:line="360" w:lineRule="auto"/>
        <w:jc w:val="left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    Высота переднего края</w:t>
      </w:r>
      <w:r w:rsidR="009B5982">
        <w:rPr>
          <w:rStyle w:val="FontStyle12"/>
          <w:b w:val="0"/>
          <w:sz w:val="28"/>
          <w:szCs w:val="28"/>
        </w:rPr>
        <w:t xml:space="preserve"> парты</w:t>
      </w:r>
      <w:r>
        <w:rPr>
          <w:rStyle w:val="FontStyle12"/>
          <w:b w:val="0"/>
          <w:sz w:val="28"/>
          <w:szCs w:val="28"/>
        </w:rPr>
        <w:t xml:space="preserve"> </w:t>
      </w:r>
      <w:r w:rsidR="009B5982">
        <w:rPr>
          <w:rStyle w:val="FontStyle12"/>
          <w:b w:val="0"/>
          <w:sz w:val="28"/>
          <w:szCs w:val="28"/>
        </w:rPr>
        <w:t>(</w:t>
      </w:r>
      <w:r>
        <w:rPr>
          <w:rStyle w:val="FontStyle12"/>
          <w:b w:val="0"/>
          <w:sz w:val="28"/>
          <w:szCs w:val="28"/>
        </w:rPr>
        <w:t>стола</w:t>
      </w:r>
      <w:r w:rsidR="000D32D8">
        <w:rPr>
          <w:rStyle w:val="FontStyle12"/>
          <w:b w:val="0"/>
          <w:sz w:val="28"/>
          <w:szCs w:val="28"/>
        </w:rPr>
        <w:t>)__</w:t>
      </w:r>
      <w:r w:rsidR="009B5982">
        <w:rPr>
          <w:rStyle w:val="FontStyle12"/>
          <w:b w:val="0"/>
          <w:sz w:val="28"/>
          <w:szCs w:val="28"/>
        </w:rPr>
        <w:t>_________________________</w:t>
      </w:r>
    </w:p>
    <w:p w14:paraId="5E0D6D55" w14:textId="77777777" w:rsidR="00EC2591" w:rsidRDefault="00EC2591" w:rsidP="007E124B">
      <w:pPr>
        <w:pStyle w:val="Style3"/>
        <w:widowControl/>
        <w:spacing w:line="360" w:lineRule="auto"/>
        <w:jc w:val="left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</w:t>
      </w:r>
      <w:r w:rsidR="009B5982">
        <w:rPr>
          <w:rStyle w:val="FontStyle12"/>
          <w:b w:val="0"/>
          <w:sz w:val="28"/>
          <w:szCs w:val="28"/>
        </w:rPr>
        <w:t xml:space="preserve">     Высота сиденья _____________</w:t>
      </w:r>
      <w:r>
        <w:rPr>
          <w:rStyle w:val="FontStyle12"/>
          <w:b w:val="0"/>
          <w:sz w:val="28"/>
          <w:szCs w:val="28"/>
        </w:rPr>
        <w:t xml:space="preserve"> Диференция</w:t>
      </w:r>
      <w:r w:rsidR="009B5982">
        <w:rPr>
          <w:rStyle w:val="FontStyle12"/>
          <w:b w:val="0"/>
          <w:sz w:val="28"/>
          <w:szCs w:val="28"/>
        </w:rPr>
        <w:t xml:space="preserve"> </w:t>
      </w:r>
      <w:r>
        <w:rPr>
          <w:rStyle w:val="FontStyle12"/>
          <w:b w:val="0"/>
          <w:sz w:val="28"/>
          <w:szCs w:val="28"/>
        </w:rPr>
        <w:t>___________________</w:t>
      </w:r>
      <w:r w:rsidR="009B5982">
        <w:rPr>
          <w:rStyle w:val="FontStyle12"/>
          <w:b w:val="0"/>
          <w:sz w:val="28"/>
          <w:szCs w:val="28"/>
        </w:rPr>
        <w:t>_</w:t>
      </w:r>
    </w:p>
    <w:p w14:paraId="44283B2F" w14:textId="77777777" w:rsidR="00EC2591" w:rsidRDefault="00EC2591" w:rsidP="007E124B">
      <w:pPr>
        <w:pStyle w:val="Style3"/>
        <w:widowControl/>
        <w:spacing w:line="360" w:lineRule="auto"/>
        <w:jc w:val="left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    Дистанция сидения</w:t>
      </w:r>
      <w:r w:rsidR="009B5982">
        <w:rPr>
          <w:rStyle w:val="FontStyle12"/>
          <w:b w:val="0"/>
          <w:sz w:val="28"/>
          <w:szCs w:val="28"/>
        </w:rPr>
        <w:t xml:space="preserve"> _</w:t>
      </w:r>
      <w:r>
        <w:rPr>
          <w:rStyle w:val="FontStyle12"/>
          <w:b w:val="0"/>
          <w:sz w:val="28"/>
          <w:szCs w:val="28"/>
        </w:rPr>
        <w:t>__________</w:t>
      </w:r>
      <w:r w:rsidR="009B5982">
        <w:rPr>
          <w:rStyle w:val="FontStyle12"/>
          <w:b w:val="0"/>
          <w:sz w:val="28"/>
          <w:szCs w:val="28"/>
        </w:rPr>
        <w:t>__ Дистанция спинки ____________</w:t>
      </w:r>
    </w:p>
    <w:p w14:paraId="567343BA" w14:textId="77777777" w:rsidR="00EC2591" w:rsidRDefault="00EC2591" w:rsidP="007E124B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</w:t>
      </w:r>
      <w:r w:rsidRPr="00082C37">
        <w:rPr>
          <w:rStyle w:val="FontStyle12"/>
          <w:i/>
          <w:sz w:val="28"/>
          <w:szCs w:val="28"/>
        </w:rPr>
        <w:t>Заключение</w:t>
      </w:r>
      <w:r w:rsidRPr="000F1CA0">
        <w:rPr>
          <w:rStyle w:val="FontStyle12"/>
          <w:b w:val="0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_____________________________________________</w:t>
      </w:r>
      <w:r w:rsidR="00DB0067">
        <w:rPr>
          <w:rStyle w:val="FontStyle12"/>
          <w:sz w:val="28"/>
          <w:szCs w:val="28"/>
        </w:rPr>
        <w:t>__</w:t>
      </w:r>
      <w:r w:rsidR="000F1CA0">
        <w:rPr>
          <w:rStyle w:val="FontStyle12"/>
          <w:sz w:val="28"/>
          <w:szCs w:val="28"/>
        </w:rPr>
        <w:t>_</w:t>
      </w:r>
    </w:p>
    <w:p w14:paraId="1EFA259E" w14:textId="77777777" w:rsidR="00EC2591" w:rsidRDefault="00EC2591" w:rsidP="007E124B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_________________________________________________________</w:t>
      </w:r>
      <w:r w:rsidR="00DB0067">
        <w:rPr>
          <w:rStyle w:val="FontStyle12"/>
          <w:sz w:val="28"/>
          <w:szCs w:val="28"/>
        </w:rPr>
        <w:t>__</w:t>
      </w:r>
    </w:p>
    <w:p w14:paraId="7D81D937" w14:textId="77777777" w:rsidR="00EC2591" w:rsidRDefault="00EC2591" w:rsidP="007E124B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_________________________________________________________</w:t>
      </w:r>
      <w:r w:rsidR="00DB0067">
        <w:rPr>
          <w:rStyle w:val="FontStyle12"/>
          <w:sz w:val="28"/>
          <w:szCs w:val="28"/>
        </w:rPr>
        <w:t>__</w:t>
      </w:r>
    </w:p>
    <w:p w14:paraId="7977035F" w14:textId="77777777" w:rsidR="00EC2591" w:rsidRDefault="00EC2591" w:rsidP="007E124B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_________________________________________________________</w:t>
      </w:r>
      <w:r w:rsidR="00DB0067">
        <w:rPr>
          <w:rStyle w:val="FontStyle12"/>
          <w:sz w:val="28"/>
          <w:szCs w:val="28"/>
        </w:rPr>
        <w:t>__</w:t>
      </w:r>
    </w:p>
    <w:p w14:paraId="65C93F08" w14:textId="77777777" w:rsidR="00B105C3" w:rsidRDefault="00B105C3" w:rsidP="007E124B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_________________________________________________________</w:t>
      </w:r>
      <w:r w:rsidR="00DB0067">
        <w:rPr>
          <w:rStyle w:val="FontStyle12"/>
          <w:sz w:val="28"/>
          <w:szCs w:val="28"/>
        </w:rPr>
        <w:t>__</w:t>
      </w:r>
    </w:p>
    <w:p w14:paraId="748408EB" w14:textId="77777777" w:rsidR="00B105C3" w:rsidRDefault="00B105C3" w:rsidP="007E124B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_________________________________________________________</w:t>
      </w:r>
      <w:r w:rsidR="00DB0067">
        <w:rPr>
          <w:rStyle w:val="FontStyle12"/>
          <w:sz w:val="28"/>
          <w:szCs w:val="28"/>
        </w:rPr>
        <w:t>__</w:t>
      </w:r>
    </w:p>
    <w:p w14:paraId="0857189C" w14:textId="77777777" w:rsidR="007E46AA" w:rsidRDefault="007E46AA" w:rsidP="007E124B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 w:rsidRPr="000F1CA0">
        <w:rPr>
          <w:rStyle w:val="FontStyle12"/>
          <w:b w:val="0"/>
          <w:sz w:val="28"/>
          <w:szCs w:val="28"/>
        </w:rPr>
        <w:t xml:space="preserve">             </w:t>
      </w:r>
      <w:r w:rsidRPr="00082C37">
        <w:rPr>
          <w:rStyle w:val="FontStyle12"/>
          <w:i/>
          <w:sz w:val="28"/>
          <w:szCs w:val="28"/>
        </w:rPr>
        <w:t>Рекомендовано</w:t>
      </w:r>
      <w:r>
        <w:rPr>
          <w:rStyle w:val="FontStyle12"/>
          <w:sz w:val="28"/>
          <w:szCs w:val="28"/>
        </w:rPr>
        <w:t xml:space="preserve"> _____________________________________________</w:t>
      </w:r>
    </w:p>
    <w:p w14:paraId="1057C841" w14:textId="77777777" w:rsidR="007E46AA" w:rsidRDefault="007E46AA" w:rsidP="007E124B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___________________________________________________________</w:t>
      </w:r>
    </w:p>
    <w:p w14:paraId="12AA2634" w14:textId="77777777" w:rsidR="007E46AA" w:rsidRDefault="007E46AA" w:rsidP="007E124B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___________________________________________________________</w:t>
      </w:r>
    </w:p>
    <w:p w14:paraId="24886266" w14:textId="77777777" w:rsidR="007E46AA" w:rsidRDefault="007E46AA" w:rsidP="007E124B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___________________________________________________________</w:t>
      </w:r>
    </w:p>
    <w:p w14:paraId="1F339DCD" w14:textId="77777777" w:rsidR="00865AB2" w:rsidRDefault="007E46AA" w:rsidP="007E124B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___________________________________________________________</w:t>
      </w:r>
    </w:p>
    <w:p w14:paraId="1A398489" w14:textId="77777777" w:rsidR="00BE5E40" w:rsidRDefault="00BE5E40" w:rsidP="007E124B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       ___________________________________________________________</w:t>
      </w:r>
    </w:p>
    <w:p w14:paraId="2B9E450D" w14:textId="77777777" w:rsidR="000D32D8" w:rsidRDefault="007E46AA" w:rsidP="007E124B">
      <w:pPr>
        <w:pStyle w:val="Style3"/>
        <w:widowControl/>
        <w:spacing w:line="360" w:lineRule="auto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BE5E40">
        <w:rPr>
          <w:rStyle w:val="FontStyle12"/>
          <w:sz w:val="28"/>
          <w:szCs w:val="28"/>
        </w:rPr>
        <w:t xml:space="preserve">       </w:t>
      </w:r>
    </w:p>
    <w:p w14:paraId="71CBCFEC" w14:textId="77777777" w:rsidR="00540654" w:rsidRDefault="00540654" w:rsidP="007E124B">
      <w:pPr>
        <w:pStyle w:val="Style3"/>
        <w:widowControl/>
        <w:spacing w:line="360" w:lineRule="auto"/>
        <w:jc w:val="left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        </w:t>
      </w:r>
      <w:r w:rsidR="000F1CA0">
        <w:rPr>
          <w:rStyle w:val="FontStyle12"/>
          <w:b w:val="0"/>
          <w:sz w:val="28"/>
          <w:szCs w:val="28"/>
        </w:rPr>
        <w:t xml:space="preserve">          </w:t>
      </w:r>
      <w:r w:rsidR="000F1CA0" w:rsidRPr="008B4D7C">
        <w:rPr>
          <w:rStyle w:val="FontStyle12"/>
          <w:b w:val="0"/>
          <w:sz w:val="24"/>
          <w:szCs w:val="24"/>
        </w:rPr>
        <w:t xml:space="preserve"> Фельдшер</w:t>
      </w:r>
      <w:r w:rsidRPr="008B4D7C">
        <w:rPr>
          <w:rStyle w:val="FontStyle12"/>
          <w:b w:val="0"/>
          <w:sz w:val="24"/>
          <w:szCs w:val="24"/>
        </w:rPr>
        <w:t xml:space="preserve"> </w:t>
      </w:r>
      <w:r>
        <w:rPr>
          <w:rStyle w:val="FontStyle12"/>
          <w:b w:val="0"/>
          <w:sz w:val="28"/>
          <w:szCs w:val="28"/>
        </w:rPr>
        <w:t>________________</w:t>
      </w:r>
      <w:r w:rsidRPr="00AA4A6F">
        <w:rPr>
          <w:rStyle w:val="FontStyle12"/>
          <w:b w:val="0"/>
          <w:sz w:val="28"/>
          <w:szCs w:val="28"/>
        </w:rPr>
        <w:t>/</w:t>
      </w:r>
      <w:r w:rsidR="00486C32">
        <w:rPr>
          <w:rStyle w:val="FontStyle12"/>
          <w:b w:val="0"/>
          <w:sz w:val="28"/>
          <w:szCs w:val="28"/>
        </w:rPr>
        <w:t>__________________</w:t>
      </w:r>
      <w:r w:rsidRPr="00AA4A6F">
        <w:rPr>
          <w:rStyle w:val="FontStyle12"/>
          <w:b w:val="0"/>
          <w:sz w:val="28"/>
          <w:szCs w:val="28"/>
        </w:rPr>
        <w:t>/</w:t>
      </w:r>
    </w:p>
    <w:p w14:paraId="32F48686" w14:textId="77777777" w:rsidR="00FD2713" w:rsidRPr="00BE5E40" w:rsidRDefault="000F1CA0" w:rsidP="00BE5E40">
      <w:pPr>
        <w:pStyle w:val="Style3"/>
        <w:widowControl/>
        <w:spacing w:line="360" w:lineRule="auto"/>
        <w:jc w:val="left"/>
        <w:rPr>
          <w:rStyle w:val="FontStyle12"/>
          <w:b w:val="0"/>
          <w:sz w:val="20"/>
          <w:szCs w:val="20"/>
        </w:rPr>
      </w:pPr>
      <w:r w:rsidRPr="000D32D8">
        <w:rPr>
          <w:rStyle w:val="FontStyle12"/>
          <w:b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0D32D8">
        <w:rPr>
          <w:rStyle w:val="FontStyle12"/>
          <w:b w:val="0"/>
          <w:sz w:val="20"/>
          <w:szCs w:val="20"/>
        </w:rPr>
        <w:t xml:space="preserve">           </w:t>
      </w:r>
      <w:r w:rsidR="00540654" w:rsidRPr="000D32D8">
        <w:rPr>
          <w:rStyle w:val="FontStyle12"/>
          <w:b w:val="0"/>
          <w:sz w:val="20"/>
          <w:szCs w:val="20"/>
        </w:rPr>
        <w:t>Ф</w:t>
      </w:r>
      <w:r w:rsidR="005F5BA3" w:rsidRPr="000D32D8">
        <w:rPr>
          <w:rStyle w:val="FontStyle12"/>
          <w:b w:val="0"/>
          <w:sz w:val="20"/>
          <w:szCs w:val="20"/>
        </w:rPr>
        <w:t>.</w:t>
      </w:r>
      <w:r w:rsidR="00540654" w:rsidRPr="000D32D8">
        <w:rPr>
          <w:rStyle w:val="FontStyle12"/>
          <w:b w:val="0"/>
          <w:sz w:val="20"/>
          <w:szCs w:val="20"/>
        </w:rPr>
        <w:t>И</w:t>
      </w:r>
      <w:r w:rsidR="005F5BA3" w:rsidRPr="000D32D8">
        <w:rPr>
          <w:rStyle w:val="FontStyle12"/>
          <w:b w:val="0"/>
          <w:sz w:val="20"/>
          <w:szCs w:val="20"/>
        </w:rPr>
        <w:t>.</w:t>
      </w:r>
      <w:r w:rsidR="00540654" w:rsidRPr="000D32D8">
        <w:rPr>
          <w:rStyle w:val="FontStyle12"/>
          <w:b w:val="0"/>
          <w:sz w:val="20"/>
          <w:szCs w:val="20"/>
        </w:rPr>
        <w:t>О</w:t>
      </w:r>
      <w:r w:rsidR="005F5BA3" w:rsidRPr="000D32D8">
        <w:rPr>
          <w:rStyle w:val="FontStyle12"/>
          <w:b w:val="0"/>
          <w:sz w:val="20"/>
          <w:szCs w:val="20"/>
        </w:rPr>
        <w:t>.</w:t>
      </w:r>
    </w:p>
    <w:sectPr w:rsidR="00FD2713" w:rsidRPr="00BE5E40" w:rsidSect="00865AB2">
      <w:pgSz w:w="11905" w:h="16837"/>
      <w:pgMar w:top="567" w:right="720" w:bottom="720" w:left="720" w:header="720" w:footer="34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8AB85" w14:textId="77777777" w:rsidR="004D6B95" w:rsidRDefault="004D6B95">
      <w:r>
        <w:separator/>
      </w:r>
    </w:p>
  </w:endnote>
  <w:endnote w:type="continuationSeparator" w:id="0">
    <w:p w14:paraId="6D25E17B" w14:textId="77777777" w:rsidR="004D6B95" w:rsidRDefault="004D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04E4C" w14:textId="77777777" w:rsidR="007871C5" w:rsidRDefault="007871C5" w:rsidP="00A1194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988210" w14:textId="77777777" w:rsidR="007871C5" w:rsidRDefault="007871C5" w:rsidP="00A1194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942AF" w14:textId="77777777" w:rsidR="007871C5" w:rsidRDefault="007871C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631">
      <w:rPr>
        <w:noProof/>
      </w:rPr>
      <w:t>2</w:t>
    </w:r>
    <w:r>
      <w:rPr>
        <w:noProof/>
      </w:rPr>
      <w:fldChar w:fldCharType="end"/>
    </w:r>
  </w:p>
  <w:p w14:paraId="6200058B" w14:textId="77777777" w:rsidR="007871C5" w:rsidRDefault="007871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1FE19" w14:textId="77777777" w:rsidR="004D6B95" w:rsidRDefault="004D6B95">
      <w:r>
        <w:separator/>
      </w:r>
    </w:p>
  </w:footnote>
  <w:footnote w:type="continuationSeparator" w:id="0">
    <w:p w14:paraId="4E8FADDD" w14:textId="77777777" w:rsidR="004D6B95" w:rsidRDefault="004D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CD8F5CE"/>
    <w:lvl w:ilvl="0">
      <w:numFmt w:val="bullet"/>
      <w:lvlText w:val="*"/>
      <w:lvlJc w:val="left"/>
    </w:lvl>
  </w:abstractNum>
  <w:abstractNum w:abstractNumId="1" w15:restartNumberingAfterBreak="0">
    <w:nsid w:val="0AFE578C"/>
    <w:multiLevelType w:val="singleLevel"/>
    <w:tmpl w:val="C2E8C10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A0287B"/>
    <w:multiLevelType w:val="hybridMultilevel"/>
    <w:tmpl w:val="CC24F708"/>
    <w:lvl w:ilvl="0" w:tplc="87764B5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Arial" w:hint="default"/>
        <w:b w:val="0"/>
        <w:i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BFE4E7F"/>
    <w:multiLevelType w:val="hybridMultilevel"/>
    <w:tmpl w:val="918C191A"/>
    <w:lvl w:ilvl="0" w:tplc="78F03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959C8"/>
    <w:multiLevelType w:val="hybridMultilevel"/>
    <w:tmpl w:val="FBF2065E"/>
    <w:lvl w:ilvl="0" w:tplc="20CEFF8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11AB7C1C"/>
    <w:multiLevelType w:val="hybridMultilevel"/>
    <w:tmpl w:val="2C08A9DC"/>
    <w:lvl w:ilvl="0" w:tplc="610EBD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745D26"/>
    <w:multiLevelType w:val="singleLevel"/>
    <w:tmpl w:val="4266AC40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7" w15:restartNumberingAfterBreak="0">
    <w:nsid w:val="16840652"/>
    <w:multiLevelType w:val="hybridMultilevel"/>
    <w:tmpl w:val="2F1E0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D40D00"/>
    <w:multiLevelType w:val="hybridMultilevel"/>
    <w:tmpl w:val="C98A3A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C5CDC"/>
    <w:multiLevelType w:val="singleLevel"/>
    <w:tmpl w:val="529EC78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1742CB"/>
    <w:multiLevelType w:val="singleLevel"/>
    <w:tmpl w:val="4F421B58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1" w15:restartNumberingAfterBreak="0">
    <w:nsid w:val="21073436"/>
    <w:multiLevelType w:val="singleLevel"/>
    <w:tmpl w:val="57166B4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5957272"/>
    <w:multiLevelType w:val="hybridMultilevel"/>
    <w:tmpl w:val="8376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F11CF"/>
    <w:multiLevelType w:val="hybridMultilevel"/>
    <w:tmpl w:val="308A78F8"/>
    <w:lvl w:ilvl="0" w:tplc="3356E59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Arial" w:hint="default"/>
        <w:b w:val="0"/>
        <w:i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C5C7059"/>
    <w:multiLevelType w:val="hybridMultilevel"/>
    <w:tmpl w:val="8814F2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E61B52"/>
    <w:multiLevelType w:val="singleLevel"/>
    <w:tmpl w:val="9B0E17C2"/>
    <w:lvl w:ilvl="0">
      <w:start w:val="5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4234D5"/>
    <w:multiLevelType w:val="hybridMultilevel"/>
    <w:tmpl w:val="F5EA9DE6"/>
    <w:lvl w:ilvl="0" w:tplc="B23AF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253266"/>
    <w:multiLevelType w:val="singleLevel"/>
    <w:tmpl w:val="9C760C66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i w:val="0"/>
      </w:rPr>
    </w:lvl>
  </w:abstractNum>
  <w:abstractNum w:abstractNumId="18" w15:restartNumberingAfterBreak="0">
    <w:nsid w:val="35F001BE"/>
    <w:multiLevelType w:val="hybridMultilevel"/>
    <w:tmpl w:val="07A4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371B6"/>
    <w:multiLevelType w:val="hybridMultilevel"/>
    <w:tmpl w:val="6B400082"/>
    <w:lvl w:ilvl="0" w:tplc="610EBD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016351"/>
    <w:multiLevelType w:val="hybridMultilevel"/>
    <w:tmpl w:val="F27C0A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7C3999"/>
    <w:multiLevelType w:val="singleLevel"/>
    <w:tmpl w:val="6E8A04C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i w:val="0"/>
      </w:rPr>
    </w:lvl>
  </w:abstractNum>
  <w:abstractNum w:abstractNumId="22" w15:restartNumberingAfterBreak="0">
    <w:nsid w:val="43031211"/>
    <w:multiLevelType w:val="singleLevel"/>
    <w:tmpl w:val="462EA11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i w:val="0"/>
      </w:rPr>
    </w:lvl>
  </w:abstractNum>
  <w:abstractNum w:abstractNumId="23" w15:restartNumberingAfterBreak="0">
    <w:nsid w:val="4792799D"/>
    <w:multiLevelType w:val="hybridMultilevel"/>
    <w:tmpl w:val="A8126B92"/>
    <w:lvl w:ilvl="0" w:tplc="19DED4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B37200"/>
    <w:multiLevelType w:val="singleLevel"/>
    <w:tmpl w:val="B9D24660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i w:val="0"/>
      </w:rPr>
    </w:lvl>
  </w:abstractNum>
  <w:abstractNum w:abstractNumId="25" w15:restartNumberingAfterBreak="0">
    <w:nsid w:val="50411DCF"/>
    <w:multiLevelType w:val="hybridMultilevel"/>
    <w:tmpl w:val="A868519E"/>
    <w:lvl w:ilvl="0" w:tplc="1E888904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F175A"/>
    <w:multiLevelType w:val="singleLevel"/>
    <w:tmpl w:val="A8F65AB8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7" w15:restartNumberingAfterBreak="0">
    <w:nsid w:val="59560A7F"/>
    <w:multiLevelType w:val="singleLevel"/>
    <w:tmpl w:val="CECE45AA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AAF37BF"/>
    <w:multiLevelType w:val="singleLevel"/>
    <w:tmpl w:val="14C64B4C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abstractNum w:abstractNumId="29" w15:restartNumberingAfterBreak="0">
    <w:nsid w:val="5BFA619E"/>
    <w:multiLevelType w:val="singleLevel"/>
    <w:tmpl w:val="5D96CD78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30" w15:restartNumberingAfterBreak="0">
    <w:nsid w:val="5EE95486"/>
    <w:multiLevelType w:val="hybridMultilevel"/>
    <w:tmpl w:val="A3B4A24C"/>
    <w:lvl w:ilvl="0" w:tplc="55D2B21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E67B9"/>
    <w:multiLevelType w:val="hybridMultilevel"/>
    <w:tmpl w:val="C90444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B01470"/>
    <w:multiLevelType w:val="hybridMultilevel"/>
    <w:tmpl w:val="A4D8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6D5E"/>
    <w:multiLevelType w:val="hybridMultilevel"/>
    <w:tmpl w:val="FAD68A80"/>
    <w:lvl w:ilvl="0" w:tplc="1E888904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63A4D"/>
    <w:multiLevelType w:val="hybridMultilevel"/>
    <w:tmpl w:val="97FE7044"/>
    <w:lvl w:ilvl="0" w:tplc="1E888904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1E888904"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B5D63"/>
    <w:multiLevelType w:val="singleLevel"/>
    <w:tmpl w:val="13CE3990"/>
    <w:lvl w:ilvl="0">
      <w:start w:val="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i w:val="0"/>
      </w:rPr>
    </w:lvl>
  </w:abstractNum>
  <w:abstractNum w:abstractNumId="36" w15:restartNumberingAfterBreak="0">
    <w:nsid w:val="6FB36E12"/>
    <w:multiLevelType w:val="singleLevel"/>
    <w:tmpl w:val="D7E0582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2086498"/>
    <w:multiLevelType w:val="singleLevel"/>
    <w:tmpl w:val="C3C86F5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38" w15:restartNumberingAfterBreak="0">
    <w:nsid w:val="74C573B1"/>
    <w:multiLevelType w:val="hybridMultilevel"/>
    <w:tmpl w:val="3776F96E"/>
    <w:lvl w:ilvl="0" w:tplc="CCD8F5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34C40"/>
    <w:multiLevelType w:val="hybridMultilevel"/>
    <w:tmpl w:val="29561F1A"/>
    <w:lvl w:ilvl="0" w:tplc="99B2EF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A95353"/>
    <w:multiLevelType w:val="singleLevel"/>
    <w:tmpl w:val="B1D6F2D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8366FBA"/>
    <w:multiLevelType w:val="singleLevel"/>
    <w:tmpl w:val="D85CD46A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i w:val="0"/>
      </w:rPr>
    </w:lvl>
  </w:abstractNum>
  <w:abstractNum w:abstractNumId="42" w15:restartNumberingAfterBreak="0">
    <w:nsid w:val="7A112547"/>
    <w:multiLevelType w:val="singleLevel"/>
    <w:tmpl w:val="A992FAD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BE96214"/>
    <w:multiLevelType w:val="hybridMultilevel"/>
    <w:tmpl w:val="D77E766A"/>
    <w:lvl w:ilvl="0" w:tplc="B23AF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A45D00"/>
    <w:multiLevelType w:val="hybridMultilevel"/>
    <w:tmpl w:val="38627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3"/>
  </w:num>
  <w:num w:numId="3">
    <w:abstractNumId w:val="2"/>
  </w:num>
  <w:num w:numId="4">
    <w:abstractNumId w:val="42"/>
  </w:num>
  <w:num w:numId="5">
    <w:abstractNumId w:val="15"/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0">
    <w:abstractNumId w:val="22"/>
  </w:num>
  <w:num w:numId="11">
    <w:abstractNumId w:val="21"/>
  </w:num>
  <w:num w:numId="12">
    <w:abstractNumId w:val="17"/>
  </w:num>
  <w:num w:numId="13">
    <w:abstractNumId w:val="35"/>
  </w:num>
  <w:num w:numId="14">
    <w:abstractNumId w:val="41"/>
  </w:num>
  <w:num w:numId="15">
    <w:abstractNumId w:val="26"/>
  </w:num>
  <w:num w:numId="16">
    <w:abstractNumId w:val="24"/>
  </w:num>
  <w:num w:numId="17">
    <w:abstractNumId w:val="13"/>
  </w:num>
  <w:num w:numId="18">
    <w:abstractNumId w:val="25"/>
  </w:num>
  <w:num w:numId="19">
    <w:abstractNumId w:val="34"/>
  </w:num>
  <w:num w:numId="20">
    <w:abstractNumId w:val="5"/>
  </w:num>
  <w:num w:numId="21">
    <w:abstractNumId w:val="39"/>
  </w:num>
  <w:num w:numId="22">
    <w:abstractNumId w:val="31"/>
  </w:num>
  <w:num w:numId="23">
    <w:abstractNumId w:val="33"/>
  </w:num>
  <w:num w:numId="24">
    <w:abstractNumId w:val="23"/>
  </w:num>
  <w:num w:numId="25">
    <w:abstractNumId w:val="16"/>
  </w:num>
  <w:num w:numId="26">
    <w:abstractNumId w:val="3"/>
  </w:num>
  <w:num w:numId="27">
    <w:abstractNumId w:val="0"/>
    <w:lvlOverride w:ilvl="0">
      <w:lvl w:ilvl="0">
        <w:numFmt w:val="bullet"/>
        <w:lvlText w:val="■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8">
    <w:abstractNumId w:val="8"/>
  </w:num>
  <w:num w:numId="29">
    <w:abstractNumId w:val="30"/>
  </w:num>
  <w:num w:numId="30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31">
    <w:abstractNumId w:val="38"/>
  </w:num>
  <w:num w:numId="32">
    <w:abstractNumId w:val="11"/>
  </w:num>
  <w:num w:numId="33">
    <w:abstractNumId w:val="37"/>
  </w:num>
  <w:num w:numId="34">
    <w:abstractNumId w:val="28"/>
  </w:num>
  <w:num w:numId="35">
    <w:abstractNumId w:val="29"/>
  </w:num>
  <w:num w:numId="36">
    <w:abstractNumId w:val="6"/>
  </w:num>
  <w:num w:numId="37">
    <w:abstractNumId w:val="10"/>
  </w:num>
  <w:num w:numId="38">
    <w:abstractNumId w:val="36"/>
  </w:num>
  <w:num w:numId="39">
    <w:abstractNumId w:val="27"/>
  </w:num>
  <w:num w:numId="40">
    <w:abstractNumId w:val="19"/>
  </w:num>
  <w:num w:numId="41">
    <w:abstractNumId w:val="40"/>
  </w:num>
  <w:num w:numId="42">
    <w:abstractNumId w:val="9"/>
  </w:num>
  <w:num w:numId="43">
    <w:abstractNumId w:val="4"/>
  </w:num>
  <w:num w:numId="44">
    <w:abstractNumId w:val="18"/>
  </w:num>
  <w:num w:numId="45">
    <w:abstractNumId w:val="14"/>
  </w:num>
  <w:num w:numId="46">
    <w:abstractNumId w:val="20"/>
  </w:num>
  <w:num w:numId="47">
    <w:abstractNumId w:val="32"/>
  </w:num>
  <w:num w:numId="48">
    <w:abstractNumId w:val="12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584"/>
    <w:rsid w:val="000002B6"/>
    <w:rsid w:val="00000B8B"/>
    <w:rsid w:val="00000F5E"/>
    <w:rsid w:val="00001D29"/>
    <w:rsid w:val="000062F0"/>
    <w:rsid w:val="00010EE8"/>
    <w:rsid w:val="000111C1"/>
    <w:rsid w:val="00012174"/>
    <w:rsid w:val="00012179"/>
    <w:rsid w:val="00014B58"/>
    <w:rsid w:val="00015B3B"/>
    <w:rsid w:val="000162C4"/>
    <w:rsid w:val="00017DDD"/>
    <w:rsid w:val="0002064C"/>
    <w:rsid w:val="00021C5C"/>
    <w:rsid w:val="000226D7"/>
    <w:rsid w:val="000251D5"/>
    <w:rsid w:val="0003000B"/>
    <w:rsid w:val="000308BF"/>
    <w:rsid w:val="00030F8F"/>
    <w:rsid w:val="00033E51"/>
    <w:rsid w:val="0003490A"/>
    <w:rsid w:val="00037170"/>
    <w:rsid w:val="0003733F"/>
    <w:rsid w:val="00040823"/>
    <w:rsid w:val="00040DBA"/>
    <w:rsid w:val="00041390"/>
    <w:rsid w:val="000418BE"/>
    <w:rsid w:val="00043631"/>
    <w:rsid w:val="000447DB"/>
    <w:rsid w:val="000460F3"/>
    <w:rsid w:val="00046790"/>
    <w:rsid w:val="00046820"/>
    <w:rsid w:val="00047A42"/>
    <w:rsid w:val="000502E2"/>
    <w:rsid w:val="000506CF"/>
    <w:rsid w:val="00051109"/>
    <w:rsid w:val="000512CB"/>
    <w:rsid w:val="00051359"/>
    <w:rsid w:val="00054E75"/>
    <w:rsid w:val="00054FE7"/>
    <w:rsid w:val="000551F8"/>
    <w:rsid w:val="00056D0F"/>
    <w:rsid w:val="000620D2"/>
    <w:rsid w:val="00062172"/>
    <w:rsid w:val="000628AD"/>
    <w:rsid w:val="000637DA"/>
    <w:rsid w:val="000703DF"/>
    <w:rsid w:val="00071D0B"/>
    <w:rsid w:val="00072466"/>
    <w:rsid w:val="00073B5B"/>
    <w:rsid w:val="00074098"/>
    <w:rsid w:val="00074438"/>
    <w:rsid w:val="0007619B"/>
    <w:rsid w:val="00080CEB"/>
    <w:rsid w:val="00082C37"/>
    <w:rsid w:val="00090C61"/>
    <w:rsid w:val="00092775"/>
    <w:rsid w:val="00092DFD"/>
    <w:rsid w:val="000A073F"/>
    <w:rsid w:val="000A1507"/>
    <w:rsid w:val="000A3E2E"/>
    <w:rsid w:val="000A456F"/>
    <w:rsid w:val="000A568F"/>
    <w:rsid w:val="000A5C38"/>
    <w:rsid w:val="000A736E"/>
    <w:rsid w:val="000B218D"/>
    <w:rsid w:val="000B2C4A"/>
    <w:rsid w:val="000B3914"/>
    <w:rsid w:val="000B4470"/>
    <w:rsid w:val="000B75EC"/>
    <w:rsid w:val="000B7E26"/>
    <w:rsid w:val="000C1961"/>
    <w:rsid w:val="000C220E"/>
    <w:rsid w:val="000C3433"/>
    <w:rsid w:val="000C343E"/>
    <w:rsid w:val="000C3E4A"/>
    <w:rsid w:val="000C43FD"/>
    <w:rsid w:val="000C557B"/>
    <w:rsid w:val="000C696A"/>
    <w:rsid w:val="000C7DEF"/>
    <w:rsid w:val="000D15FC"/>
    <w:rsid w:val="000D18DC"/>
    <w:rsid w:val="000D238C"/>
    <w:rsid w:val="000D23DC"/>
    <w:rsid w:val="000D2E34"/>
    <w:rsid w:val="000D32D8"/>
    <w:rsid w:val="000D4030"/>
    <w:rsid w:val="000D44A8"/>
    <w:rsid w:val="000D5309"/>
    <w:rsid w:val="000E135C"/>
    <w:rsid w:val="000E2034"/>
    <w:rsid w:val="000E2D35"/>
    <w:rsid w:val="000E47D0"/>
    <w:rsid w:val="000E6133"/>
    <w:rsid w:val="000E7785"/>
    <w:rsid w:val="000F0AC4"/>
    <w:rsid w:val="000F0CE3"/>
    <w:rsid w:val="000F1304"/>
    <w:rsid w:val="000F14D8"/>
    <w:rsid w:val="000F1CA0"/>
    <w:rsid w:val="000F1DFF"/>
    <w:rsid w:val="000F7636"/>
    <w:rsid w:val="000F7716"/>
    <w:rsid w:val="000F7EB3"/>
    <w:rsid w:val="001012B5"/>
    <w:rsid w:val="0010151D"/>
    <w:rsid w:val="0010264E"/>
    <w:rsid w:val="00103EDE"/>
    <w:rsid w:val="00104EE9"/>
    <w:rsid w:val="00106893"/>
    <w:rsid w:val="00106DDB"/>
    <w:rsid w:val="00111ED3"/>
    <w:rsid w:val="00113F87"/>
    <w:rsid w:val="00116336"/>
    <w:rsid w:val="001168AA"/>
    <w:rsid w:val="00117975"/>
    <w:rsid w:val="00117A50"/>
    <w:rsid w:val="001213CA"/>
    <w:rsid w:val="00121798"/>
    <w:rsid w:val="00123F72"/>
    <w:rsid w:val="001244D7"/>
    <w:rsid w:val="00125937"/>
    <w:rsid w:val="001318F0"/>
    <w:rsid w:val="0013197B"/>
    <w:rsid w:val="00132822"/>
    <w:rsid w:val="00132C0C"/>
    <w:rsid w:val="00132F21"/>
    <w:rsid w:val="00134298"/>
    <w:rsid w:val="00134D80"/>
    <w:rsid w:val="00143E7E"/>
    <w:rsid w:val="001461A1"/>
    <w:rsid w:val="001465A1"/>
    <w:rsid w:val="001467B3"/>
    <w:rsid w:val="00146968"/>
    <w:rsid w:val="0014738A"/>
    <w:rsid w:val="00147DE6"/>
    <w:rsid w:val="0015013F"/>
    <w:rsid w:val="00151187"/>
    <w:rsid w:val="00151238"/>
    <w:rsid w:val="001513E9"/>
    <w:rsid w:val="00151785"/>
    <w:rsid w:val="0015274E"/>
    <w:rsid w:val="00153D53"/>
    <w:rsid w:val="00156D67"/>
    <w:rsid w:val="00157772"/>
    <w:rsid w:val="00160556"/>
    <w:rsid w:val="00160770"/>
    <w:rsid w:val="0016096F"/>
    <w:rsid w:val="001616BD"/>
    <w:rsid w:val="001631EF"/>
    <w:rsid w:val="00166281"/>
    <w:rsid w:val="00171422"/>
    <w:rsid w:val="00171C76"/>
    <w:rsid w:val="001733C8"/>
    <w:rsid w:val="00174E89"/>
    <w:rsid w:val="00174EFB"/>
    <w:rsid w:val="0017746C"/>
    <w:rsid w:val="001811CC"/>
    <w:rsid w:val="00182BFD"/>
    <w:rsid w:val="00183EA7"/>
    <w:rsid w:val="00184EC5"/>
    <w:rsid w:val="00185B17"/>
    <w:rsid w:val="001871C3"/>
    <w:rsid w:val="00187BC0"/>
    <w:rsid w:val="00190A2C"/>
    <w:rsid w:val="00191655"/>
    <w:rsid w:val="00195380"/>
    <w:rsid w:val="0019688E"/>
    <w:rsid w:val="001968E8"/>
    <w:rsid w:val="0019694D"/>
    <w:rsid w:val="00196B68"/>
    <w:rsid w:val="00196C52"/>
    <w:rsid w:val="0019762C"/>
    <w:rsid w:val="001A0EAB"/>
    <w:rsid w:val="001A1019"/>
    <w:rsid w:val="001A107A"/>
    <w:rsid w:val="001A19F0"/>
    <w:rsid w:val="001A205C"/>
    <w:rsid w:val="001A2578"/>
    <w:rsid w:val="001A32C4"/>
    <w:rsid w:val="001A70E9"/>
    <w:rsid w:val="001B046C"/>
    <w:rsid w:val="001B4A1C"/>
    <w:rsid w:val="001C2E78"/>
    <w:rsid w:val="001C5644"/>
    <w:rsid w:val="001C60F7"/>
    <w:rsid w:val="001C6CDE"/>
    <w:rsid w:val="001C7976"/>
    <w:rsid w:val="001C7B53"/>
    <w:rsid w:val="001C7CDA"/>
    <w:rsid w:val="001D0BED"/>
    <w:rsid w:val="001D13FE"/>
    <w:rsid w:val="001D429D"/>
    <w:rsid w:val="001D5A05"/>
    <w:rsid w:val="001D5D48"/>
    <w:rsid w:val="001D6E64"/>
    <w:rsid w:val="001D6E74"/>
    <w:rsid w:val="001D7CC5"/>
    <w:rsid w:val="001E0669"/>
    <w:rsid w:val="001E0C48"/>
    <w:rsid w:val="001E0E0D"/>
    <w:rsid w:val="001E18ED"/>
    <w:rsid w:val="001E4410"/>
    <w:rsid w:val="001E50D3"/>
    <w:rsid w:val="001E680B"/>
    <w:rsid w:val="001E75EB"/>
    <w:rsid w:val="001F0C5D"/>
    <w:rsid w:val="001F355D"/>
    <w:rsid w:val="001F45EE"/>
    <w:rsid w:val="001F4696"/>
    <w:rsid w:val="001F4AB6"/>
    <w:rsid w:val="001F5485"/>
    <w:rsid w:val="001F54ED"/>
    <w:rsid w:val="001F5BB0"/>
    <w:rsid w:val="001F612B"/>
    <w:rsid w:val="001F7B61"/>
    <w:rsid w:val="00200628"/>
    <w:rsid w:val="00200CC4"/>
    <w:rsid w:val="002034E4"/>
    <w:rsid w:val="00203A47"/>
    <w:rsid w:val="00205228"/>
    <w:rsid w:val="00206CBB"/>
    <w:rsid w:val="00206D87"/>
    <w:rsid w:val="00210FB3"/>
    <w:rsid w:val="00211180"/>
    <w:rsid w:val="00212DE4"/>
    <w:rsid w:val="002134A6"/>
    <w:rsid w:val="002140FB"/>
    <w:rsid w:val="0021439E"/>
    <w:rsid w:val="0021478C"/>
    <w:rsid w:val="00214909"/>
    <w:rsid w:val="0021516E"/>
    <w:rsid w:val="0021779B"/>
    <w:rsid w:val="00217803"/>
    <w:rsid w:val="002200CE"/>
    <w:rsid w:val="002205D7"/>
    <w:rsid w:val="0022081D"/>
    <w:rsid w:val="00220A79"/>
    <w:rsid w:val="00223308"/>
    <w:rsid w:val="00223874"/>
    <w:rsid w:val="00224873"/>
    <w:rsid w:val="00224874"/>
    <w:rsid w:val="0022501E"/>
    <w:rsid w:val="0022689F"/>
    <w:rsid w:val="00226A84"/>
    <w:rsid w:val="00226EE1"/>
    <w:rsid w:val="00226F3C"/>
    <w:rsid w:val="0022737A"/>
    <w:rsid w:val="00227B20"/>
    <w:rsid w:val="002304B7"/>
    <w:rsid w:val="00232922"/>
    <w:rsid w:val="002345D5"/>
    <w:rsid w:val="002369C1"/>
    <w:rsid w:val="00237FF2"/>
    <w:rsid w:val="00240B43"/>
    <w:rsid w:val="00240F35"/>
    <w:rsid w:val="00242AB8"/>
    <w:rsid w:val="00243D7B"/>
    <w:rsid w:val="00244243"/>
    <w:rsid w:val="00244CD2"/>
    <w:rsid w:val="00245D10"/>
    <w:rsid w:val="0024693F"/>
    <w:rsid w:val="002473B4"/>
    <w:rsid w:val="0024777A"/>
    <w:rsid w:val="00250BA5"/>
    <w:rsid w:val="00250DEA"/>
    <w:rsid w:val="00251B6F"/>
    <w:rsid w:val="002528CB"/>
    <w:rsid w:val="00254014"/>
    <w:rsid w:val="00254911"/>
    <w:rsid w:val="00255254"/>
    <w:rsid w:val="00255FFC"/>
    <w:rsid w:val="002570AF"/>
    <w:rsid w:val="00257D81"/>
    <w:rsid w:val="00263EDE"/>
    <w:rsid w:val="00265F05"/>
    <w:rsid w:val="0026655A"/>
    <w:rsid w:val="002677A3"/>
    <w:rsid w:val="00272783"/>
    <w:rsid w:val="00273AC7"/>
    <w:rsid w:val="00274DD3"/>
    <w:rsid w:val="002753E9"/>
    <w:rsid w:val="00275D18"/>
    <w:rsid w:val="00280161"/>
    <w:rsid w:val="00280B5B"/>
    <w:rsid w:val="00281015"/>
    <w:rsid w:val="00281AF7"/>
    <w:rsid w:val="002820A0"/>
    <w:rsid w:val="00282746"/>
    <w:rsid w:val="002848AE"/>
    <w:rsid w:val="002850CC"/>
    <w:rsid w:val="0028520B"/>
    <w:rsid w:val="00285E92"/>
    <w:rsid w:val="0029095E"/>
    <w:rsid w:val="00293154"/>
    <w:rsid w:val="00293CB5"/>
    <w:rsid w:val="002945AA"/>
    <w:rsid w:val="00294FDE"/>
    <w:rsid w:val="002962C2"/>
    <w:rsid w:val="00296E61"/>
    <w:rsid w:val="00297E77"/>
    <w:rsid w:val="002A26FB"/>
    <w:rsid w:val="002A4715"/>
    <w:rsid w:val="002A5DCD"/>
    <w:rsid w:val="002B0474"/>
    <w:rsid w:val="002B0665"/>
    <w:rsid w:val="002B19B7"/>
    <w:rsid w:val="002B2EC4"/>
    <w:rsid w:val="002B59E9"/>
    <w:rsid w:val="002B5BC8"/>
    <w:rsid w:val="002B5FEC"/>
    <w:rsid w:val="002B64CC"/>
    <w:rsid w:val="002B6A50"/>
    <w:rsid w:val="002B7FDA"/>
    <w:rsid w:val="002C0CFE"/>
    <w:rsid w:val="002C2CFA"/>
    <w:rsid w:val="002C368E"/>
    <w:rsid w:val="002C492E"/>
    <w:rsid w:val="002C4CF0"/>
    <w:rsid w:val="002C71EE"/>
    <w:rsid w:val="002C7EF1"/>
    <w:rsid w:val="002D04DB"/>
    <w:rsid w:val="002D267A"/>
    <w:rsid w:val="002D27EB"/>
    <w:rsid w:val="002D3B1B"/>
    <w:rsid w:val="002D4CBB"/>
    <w:rsid w:val="002D70AE"/>
    <w:rsid w:val="002E0864"/>
    <w:rsid w:val="002E13FC"/>
    <w:rsid w:val="002E176A"/>
    <w:rsid w:val="002E3555"/>
    <w:rsid w:val="002E47FD"/>
    <w:rsid w:val="002E6FD2"/>
    <w:rsid w:val="002F335B"/>
    <w:rsid w:val="002F579E"/>
    <w:rsid w:val="002F6FB6"/>
    <w:rsid w:val="002F7865"/>
    <w:rsid w:val="00300111"/>
    <w:rsid w:val="00300358"/>
    <w:rsid w:val="003011BD"/>
    <w:rsid w:val="00302BFC"/>
    <w:rsid w:val="0030433D"/>
    <w:rsid w:val="00304428"/>
    <w:rsid w:val="00310CA0"/>
    <w:rsid w:val="00313A53"/>
    <w:rsid w:val="00314860"/>
    <w:rsid w:val="0031497E"/>
    <w:rsid w:val="0031790E"/>
    <w:rsid w:val="00322A73"/>
    <w:rsid w:val="00324A40"/>
    <w:rsid w:val="00332F06"/>
    <w:rsid w:val="00333206"/>
    <w:rsid w:val="00333F06"/>
    <w:rsid w:val="00333F38"/>
    <w:rsid w:val="003350B2"/>
    <w:rsid w:val="00335A73"/>
    <w:rsid w:val="00335B06"/>
    <w:rsid w:val="0033724B"/>
    <w:rsid w:val="00342AE3"/>
    <w:rsid w:val="00342DC8"/>
    <w:rsid w:val="00342E45"/>
    <w:rsid w:val="003438A7"/>
    <w:rsid w:val="00345A49"/>
    <w:rsid w:val="00346C5D"/>
    <w:rsid w:val="00347D23"/>
    <w:rsid w:val="003517AF"/>
    <w:rsid w:val="00352C78"/>
    <w:rsid w:val="00353907"/>
    <w:rsid w:val="00353B45"/>
    <w:rsid w:val="00362625"/>
    <w:rsid w:val="00362BF6"/>
    <w:rsid w:val="0036333C"/>
    <w:rsid w:val="0036678F"/>
    <w:rsid w:val="00367356"/>
    <w:rsid w:val="00370559"/>
    <w:rsid w:val="003709A2"/>
    <w:rsid w:val="00371C0B"/>
    <w:rsid w:val="00373147"/>
    <w:rsid w:val="00374C15"/>
    <w:rsid w:val="003775B1"/>
    <w:rsid w:val="0038035E"/>
    <w:rsid w:val="00380AD8"/>
    <w:rsid w:val="003810AE"/>
    <w:rsid w:val="00382563"/>
    <w:rsid w:val="00386DB5"/>
    <w:rsid w:val="00386F94"/>
    <w:rsid w:val="00390AD1"/>
    <w:rsid w:val="0039206F"/>
    <w:rsid w:val="0039219A"/>
    <w:rsid w:val="00393DB9"/>
    <w:rsid w:val="00394458"/>
    <w:rsid w:val="00395FDC"/>
    <w:rsid w:val="0039628E"/>
    <w:rsid w:val="00397549"/>
    <w:rsid w:val="003A0567"/>
    <w:rsid w:val="003A3003"/>
    <w:rsid w:val="003A45ED"/>
    <w:rsid w:val="003A4CE1"/>
    <w:rsid w:val="003A5B7B"/>
    <w:rsid w:val="003A625D"/>
    <w:rsid w:val="003A6404"/>
    <w:rsid w:val="003A6684"/>
    <w:rsid w:val="003A6ADF"/>
    <w:rsid w:val="003B0584"/>
    <w:rsid w:val="003B0782"/>
    <w:rsid w:val="003B1215"/>
    <w:rsid w:val="003B1F1D"/>
    <w:rsid w:val="003B3553"/>
    <w:rsid w:val="003B4536"/>
    <w:rsid w:val="003B4C66"/>
    <w:rsid w:val="003B5E66"/>
    <w:rsid w:val="003B6D6B"/>
    <w:rsid w:val="003C0366"/>
    <w:rsid w:val="003C3353"/>
    <w:rsid w:val="003C3D57"/>
    <w:rsid w:val="003C68E6"/>
    <w:rsid w:val="003C762F"/>
    <w:rsid w:val="003C7923"/>
    <w:rsid w:val="003D0013"/>
    <w:rsid w:val="003D013F"/>
    <w:rsid w:val="003D16FF"/>
    <w:rsid w:val="003D229F"/>
    <w:rsid w:val="003D2418"/>
    <w:rsid w:val="003D2CEA"/>
    <w:rsid w:val="003D3C7C"/>
    <w:rsid w:val="003D421D"/>
    <w:rsid w:val="003D539B"/>
    <w:rsid w:val="003E17AD"/>
    <w:rsid w:val="003E1FE9"/>
    <w:rsid w:val="003E2580"/>
    <w:rsid w:val="003E4B67"/>
    <w:rsid w:val="003E5908"/>
    <w:rsid w:val="003E5C83"/>
    <w:rsid w:val="003E7383"/>
    <w:rsid w:val="003E7521"/>
    <w:rsid w:val="003F15C1"/>
    <w:rsid w:val="003F1620"/>
    <w:rsid w:val="003F1CDD"/>
    <w:rsid w:val="003F1F9F"/>
    <w:rsid w:val="003F36C1"/>
    <w:rsid w:val="003F78D6"/>
    <w:rsid w:val="003F7FC7"/>
    <w:rsid w:val="004007DA"/>
    <w:rsid w:val="00401A40"/>
    <w:rsid w:val="00401A97"/>
    <w:rsid w:val="00402EAB"/>
    <w:rsid w:val="00403EC3"/>
    <w:rsid w:val="004073D2"/>
    <w:rsid w:val="00407A51"/>
    <w:rsid w:val="00410664"/>
    <w:rsid w:val="00410AF0"/>
    <w:rsid w:val="00411A78"/>
    <w:rsid w:val="004121BF"/>
    <w:rsid w:val="00412728"/>
    <w:rsid w:val="00414D38"/>
    <w:rsid w:val="004153B5"/>
    <w:rsid w:val="004162F0"/>
    <w:rsid w:val="004167AD"/>
    <w:rsid w:val="00417058"/>
    <w:rsid w:val="00420F60"/>
    <w:rsid w:val="00423B06"/>
    <w:rsid w:val="00424773"/>
    <w:rsid w:val="00425A4F"/>
    <w:rsid w:val="00425FEC"/>
    <w:rsid w:val="004267CB"/>
    <w:rsid w:val="004338F2"/>
    <w:rsid w:val="0043441A"/>
    <w:rsid w:val="0043505F"/>
    <w:rsid w:val="00436846"/>
    <w:rsid w:val="00437A4F"/>
    <w:rsid w:val="0044044A"/>
    <w:rsid w:val="00441958"/>
    <w:rsid w:val="00445403"/>
    <w:rsid w:val="00445BC5"/>
    <w:rsid w:val="0044794E"/>
    <w:rsid w:val="00447AF8"/>
    <w:rsid w:val="00451382"/>
    <w:rsid w:val="00451431"/>
    <w:rsid w:val="00454621"/>
    <w:rsid w:val="004549A8"/>
    <w:rsid w:val="00454BF5"/>
    <w:rsid w:val="004556E0"/>
    <w:rsid w:val="00456A90"/>
    <w:rsid w:val="00456DB2"/>
    <w:rsid w:val="00456E17"/>
    <w:rsid w:val="0046520B"/>
    <w:rsid w:val="00465C48"/>
    <w:rsid w:val="00465D60"/>
    <w:rsid w:val="00466675"/>
    <w:rsid w:val="00474525"/>
    <w:rsid w:val="00474DD4"/>
    <w:rsid w:val="004777BE"/>
    <w:rsid w:val="00480A5E"/>
    <w:rsid w:val="00481084"/>
    <w:rsid w:val="00481345"/>
    <w:rsid w:val="00481740"/>
    <w:rsid w:val="004817FE"/>
    <w:rsid w:val="004828D5"/>
    <w:rsid w:val="00483339"/>
    <w:rsid w:val="00483924"/>
    <w:rsid w:val="00484174"/>
    <w:rsid w:val="0048442F"/>
    <w:rsid w:val="004845ED"/>
    <w:rsid w:val="004862FB"/>
    <w:rsid w:val="00486467"/>
    <w:rsid w:val="004866DB"/>
    <w:rsid w:val="00486C32"/>
    <w:rsid w:val="00487DB9"/>
    <w:rsid w:val="004908C6"/>
    <w:rsid w:val="00490B81"/>
    <w:rsid w:val="004910DA"/>
    <w:rsid w:val="0049196E"/>
    <w:rsid w:val="004928B8"/>
    <w:rsid w:val="00494557"/>
    <w:rsid w:val="00494A35"/>
    <w:rsid w:val="00495F3E"/>
    <w:rsid w:val="0049699B"/>
    <w:rsid w:val="00496A4F"/>
    <w:rsid w:val="00496B3F"/>
    <w:rsid w:val="004A2CA7"/>
    <w:rsid w:val="004A3F3D"/>
    <w:rsid w:val="004A791C"/>
    <w:rsid w:val="004A7D63"/>
    <w:rsid w:val="004B3E52"/>
    <w:rsid w:val="004B4809"/>
    <w:rsid w:val="004B50D3"/>
    <w:rsid w:val="004B6A45"/>
    <w:rsid w:val="004C0526"/>
    <w:rsid w:val="004C268B"/>
    <w:rsid w:val="004C3A00"/>
    <w:rsid w:val="004C6F0F"/>
    <w:rsid w:val="004C7706"/>
    <w:rsid w:val="004C7AF2"/>
    <w:rsid w:val="004D16AF"/>
    <w:rsid w:val="004D28A2"/>
    <w:rsid w:val="004D45D6"/>
    <w:rsid w:val="004D6B95"/>
    <w:rsid w:val="004D701E"/>
    <w:rsid w:val="004D7314"/>
    <w:rsid w:val="004D76B6"/>
    <w:rsid w:val="004E0DF3"/>
    <w:rsid w:val="004E42B7"/>
    <w:rsid w:val="004E5182"/>
    <w:rsid w:val="004E5694"/>
    <w:rsid w:val="004E5ABB"/>
    <w:rsid w:val="004E6D4F"/>
    <w:rsid w:val="004E6E75"/>
    <w:rsid w:val="004E7424"/>
    <w:rsid w:val="004F1CB7"/>
    <w:rsid w:val="004F1E1C"/>
    <w:rsid w:val="004F253F"/>
    <w:rsid w:val="004F327D"/>
    <w:rsid w:val="004F402B"/>
    <w:rsid w:val="004F4615"/>
    <w:rsid w:val="004F5052"/>
    <w:rsid w:val="004F5381"/>
    <w:rsid w:val="004F5555"/>
    <w:rsid w:val="004F585D"/>
    <w:rsid w:val="004F6653"/>
    <w:rsid w:val="004F7154"/>
    <w:rsid w:val="004F771F"/>
    <w:rsid w:val="004F7C1A"/>
    <w:rsid w:val="00501E00"/>
    <w:rsid w:val="00502744"/>
    <w:rsid w:val="00502BC9"/>
    <w:rsid w:val="00503170"/>
    <w:rsid w:val="00503D17"/>
    <w:rsid w:val="00504952"/>
    <w:rsid w:val="00513F9D"/>
    <w:rsid w:val="0051584C"/>
    <w:rsid w:val="0052112B"/>
    <w:rsid w:val="00521E6D"/>
    <w:rsid w:val="005220EE"/>
    <w:rsid w:val="0052308F"/>
    <w:rsid w:val="00524C7D"/>
    <w:rsid w:val="00525079"/>
    <w:rsid w:val="00525506"/>
    <w:rsid w:val="00527329"/>
    <w:rsid w:val="005273C2"/>
    <w:rsid w:val="0053093E"/>
    <w:rsid w:val="00530F43"/>
    <w:rsid w:val="00531B4C"/>
    <w:rsid w:val="00531F8B"/>
    <w:rsid w:val="0053215E"/>
    <w:rsid w:val="00532D78"/>
    <w:rsid w:val="00532D79"/>
    <w:rsid w:val="00533797"/>
    <w:rsid w:val="00533AA7"/>
    <w:rsid w:val="00534039"/>
    <w:rsid w:val="005370A5"/>
    <w:rsid w:val="00537B8B"/>
    <w:rsid w:val="00540654"/>
    <w:rsid w:val="00540BB0"/>
    <w:rsid w:val="005416BD"/>
    <w:rsid w:val="0054278D"/>
    <w:rsid w:val="00542EA4"/>
    <w:rsid w:val="00544317"/>
    <w:rsid w:val="00544A3D"/>
    <w:rsid w:val="00545898"/>
    <w:rsid w:val="005469AA"/>
    <w:rsid w:val="00550820"/>
    <w:rsid w:val="005512BE"/>
    <w:rsid w:val="00551A7B"/>
    <w:rsid w:val="00551ACA"/>
    <w:rsid w:val="00554C15"/>
    <w:rsid w:val="00554FC5"/>
    <w:rsid w:val="005570FD"/>
    <w:rsid w:val="005573CB"/>
    <w:rsid w:val="0055798A"/>
    <w:rsid w:val="005607CB"/>
    <w:rsid w:val="00564D70"/>
    <w:rsid w:val="00565D1B"/>
    <w:rsid w:val="00566019"/>
    <w:rsid w:val="005674D8"/>
    <w:rsid w:val="0057047B"/>
    <w:rsid w:val="00570BE8"/>
    <w:rsid w:val="0057148D"/>
    <w:rsid w:val="005725B9"/>
    <w:rsid w:val="005732F0"/>
    <w:rsid w:val="00573703"/>
    <w:rsid w:val="00576848"/>
    <w:rsid w:val="00580B6F"/>
    <w:rsid w:val="005825F0"/>
    <w:rsid w:val="0058303B"/>
    <w:rsid w:val="00583C7A"/>
    <w:rsid w:val="00583C7E"/>
    <w:rsid w:val="00586DE8"/>
    <w:rsid w:val="005909EC"/>
    <w:rsid w:val="00590FB7"/>
    <w:rsid w:val="00592644"/>
    <w:rsid w:val="00592761"/>
    <w:rsid w:val="00593663"/>
    <w:rsid w:val="00593D39"/>
    <w:rsid w:val="00593DAF"/>
    <w:rsid w:val="00595A68"/>
    <w:rsid w:val="00596C3C"/>
    <w:rsid w:val="005A5254"/>
    <w:rsid w:val="005A5B07"/>
    <w:rsid w:val="005A6579"/>
    <w:rsid w:val="005A7678"/>
    <w:rsid w:val="005B05B8"/>
    <w:rsid w:val="005B11A3"/>
    <w:rsid w:val="005B2DAF"/>
    <w:rsid w:val="005B2F23"/>
    <w:rsid w:val="005B441F"/>
    <w:rsid w:val="005B4FBA"/>
    <w:rsid w:val="005B5259"/>
    <w:rsid w:val="005B6992"/>
    <w:rsid w:val="005C179B"/>
    <w:rsid w:val="005C28DD"/>
    <w:rsid w:val="005C4762"/>
    <w:rsid w:val="005C5314"/>
    <w:rsid w:val="005C5388"/>
    <w:rsid w:val="005C5B1A"/>
    <w:rsid w:val="005C6230"/>
    <w:rsid w:val="005C72D4"/>
    <w:rsid w:val="005D3016"/>
    <w:rsid w:val="005D5F96"/>
    <w:rsid w:val="005D624E"/>
    <w:rsid w:val="005D6364"/>
    <w:rsid w:val="005E0010"/>
    <w:rsid w:val="005E0FDA"/>
    <w:rsid w:val="005E288B"/>
    <w:rsid w:val="005E34CC"/>
    <w:rsid w:val="005E4E4D"/>
    <w:rsid w:val="005E4EFA"/>
    <w:rsid w:val="005E6403"/>
    <w:rsid w:val="005E68FB"/>
    <w:rsid w:val="005E7DEB"/>
    <w:rsid w:val="005E7E42"/>
    <w:rsid w:val="005F0B67"/>
    <w:rsid w:val="005F0C29"/>
    <w:rsid w:val="005F2C63"/>
    <w:rsid w:val="005F3D4A"/>
    <w:rsid w:val="005F5BA3"/>
    <w:rsid w:val="005F62EB"/>
    <w:rsid w:val="005F6501"/>
    <w:rsid w:val="00602305"/>
    <w:rsid w:val="00602CAD"/>
    <w:rsid w:val="00602EA9"/>
    <w:rsid w:val="0060558D"/>
    <w:rsid w:val="00605D1E"/>
    <w:rsid w:val="00607A23"/>
    <w:rsid w:val="00607B5E"/>
    <w:rsid w:val="00613A99"/>
    <w:rsid w:val="006145BC"/>
    <w:rsid w:val="00614833"/>
    <w:rsid w:val="00614FE2"/>
    <w:rsid w:val="006221B8"/>
    <w:rsid w:val="00623253"/>
    <w:rsid w:val="00624426"/>
    <w:rsid w:val="00626495"/>
    <w:rsid w:val="00626A8F"/>
    <w:rsid w:val="00627122"/>
    <w:rsid w:val="0063123A"/>
    <w:rsid w:val="006319E5"/>
    <w:rsid w:val="006335C9"/>
    <w:rsid w:val="006341DB"/>
    <w:rsid w:val="006343A6"/>
    <w:rsid w:val="00634895"/>
    <w:rsid w:val="00634920"/>
    <w:rsid w:val="0063526C"/>
    <w:rsid w:val="006356E0"/>
    <w:rsid w:val="00635831"/>
    <w:rsid w:val="00636681"/>
    <w:rsid w:val="00637068"/>
    <w:rsid w:val="006370D0"/>
    <w:rsid w:val="00642043"/>
    <w:rsid w:val="00642364"/>
    <w:rsid w:val="006503F5"/>
    <w:rsid w:val="00650F3F"/>
    <w:rsid w:val="00654712"/>
    <w:rsid w:val="00661CB5"/>
    <w:rsid w:val="0066295A"/>
    <w:rsid w:val="00665D3E"/>
    <w:rsid w:val="00670D65"/>
    <w:rsid w:val="00672DBB"/>
    <w:rsid w:val="006734D3"/>
    <w:rsid w:val="006736A2"/>
    <w:rsid w:val="006747B1"/>
    <w:rsid w:val="00675F3B"/>
    <w:rsid w:val="0067708B"/>
    <w:rsid w:val="006814DA"/>
    <w:rsid w:val="006829D9"/>
    <w:rsid w:val="006839BA"/>
    <w:rsid w:val="00690F2B"/>
    <w:rsid w:val="006911A8"/>
    <w:rsid w:val="00692CF0"/>
    <w:rsid w:val="0069412A"/>
    <w:rsid w:val="0069704F"/>
    <w:rsid w:val="006A0FAD"/>
    <w:rsid w:val="006A38BE"/>
    <w:rsid w:val="006A5E79"/>
    <w:rsid w:val="006A6A94"/>
    <w:rsid w:val="006B012F"/>
    <w:rsid w:val="006B2403"/>
    <w:rsid w:val="006B55E7"/>
    <w:rsid w:val="006B60B8"/>
    <w:rsid w:val="006C0EF3"/>
    <w:rsid w:val="006C13FC"/>
    <w:rsid w:val="006C26D3"/>
    <w:rsid w:val="006C39D3"/>
    <w:rsid w:val="006C59A2"/>
    <w:rsid w:val="006C6C32"/>
    <w:rsid w:val="006C6E9E"/>
    <w:rsid w:val="006C71F9"/>
    <w:rsid w:val="006D322E"/>
    <w:rsid w:val="006D377F"/>
    <w:rsid w:val="006D3FE5"/>
    <w:rsid w:val="006D422E"/>
    <w:rsid w:val="006D42E3"/>
    <w:rsid w:val="006D54C0"/>
    <w:rsid w:val="006D5C85"/>
    <w:rsid w:val="006D7054"/>
    <w:rsid w:val="006D7C2D"/>
    <w:rsid w:val="006E00AE"/>
    <w:rsid w:val="006E2AFA"/>
    <w:rsid w:val="006E490F"/>
    <w:rsid w:val="006E785E"/>
    <w:rsid w:val="006F2415"/>
    <w:rsid w:val="006F4816"/>
    <w:rsid w:val="006F5C3D"/>
    <w:rsid w:val="006F72B6"/>
    <w:rsid w:val="00701C1E"/>
    <w:rsid w:val="00702645"/>
    <w:rsid w:val="00703631"/>
    <w:rsid w:val="00706D8A"/>
    <w:rsid w:val="007072DA"/>
    <w:rsid w:val="00707A0C"/>
    <w:rsid w:val="00710549"/>
    <w:rsid w:val="00710D41"/>
    <w:rsid w:val="0071181D"/>
    <w:rsid w:val="00711FBB"/>
    <w:rsid w:val="0071213D"/>
    <w:rsid w:val="00713388"/>
    <w:rsid w:val="007138B0"/>
    <w:rsid w:val="007141E5"/>
    <w:rsid w:val="00715E8F"/>
    <w:rsid w:val="00717E1E"/>
    <w:rsid w:val="007220C0"/>
    <w:rsid w:val="00722121"/>
    <w:rsid w:val="00722C6A"/>
    <w:rsid w:val="007234AF"/>
    <w:rsid w:val="00723DE8"/>
    <w:rsid w:val="00725862"/>
    <w:rsid w:val="00726169"/>
    <w:rsid w:val="00726621"/>
    <w:rsid w:val="00727A61"/>
    <w:rsid w:val="00727E16"/>
    <w:rsid w:val="0073011E"/>
    <w:rsid w:val="0073362F"/>
    <w:rsid w:val="0073677D"/>
    <w:rsid w:val="00736F7D"/>
    <w:rsid w:val="0073751A"/>
    <w:rsid w:val="0074112F"/>
    <w:rsid w:val="00741DAD"/>
    <w:rsid w:val="007438C3"/>
    <w:rsid w:val="00743B20"/>
    <w:rsid w:val="007451A8"/>
    <w:rsid w:val="007452A8"/>
    <w:rsid w:val="00746D68"/>
    <w:rsid w:val="00747167"/>
    <w:rsid w:val="00750016"/>
    <w:rsid w:val="0076287E"/>
    <w:rsid w:val="00763DC7"/>
    <w:rsid w:val="0076482A"/>
    <w:rsid w:val="007648A5"/>
    <w:rsid w:val="00766B99"/>
    <w:rsid w:val="007673EA"/>
    <w:rsid w:val="00771D0D"/>
    <w:rsid w:val="0077376C"/>
    <w:rsid w:val="0077790F"/>
    <w:rsid w:val="0078027F"/>
    <w:rsid w:val="007803F8"/>
    <w:rsid w:val="00780C7F"/>
    <w:rsid w:val="00784BED"/>
    <w:rsid w:val="00785AEA"/>
    <w:rsid w:val="00785C42"/>
    <w:rsid w:val="00785D20"/>
    <w:rsid w:val="007871C5"/>
    <w:rsid w:val="00787298"/>
    <w:rsid w:val="00791EBF"/>
    <w:rsid w:val="0079347E"/>
    <w:rsid w:val="007946DB"/>
    <w:rsid w:val="0079531A"/>
    <w:rsid w:val="00795C91"/>
    <w:rsid w:val="00795CC9"/>
    <w:rsid w:val="0079651B"/>
    <w:rsid w:val="007A437D"/>
    <w:rsid w:val="007A5B68"/>
    <w:rsid w:val="007A5FBA"/>
    <w:rsid w:val="007A6EA0"/>
    <w:rsid w:val="007A718D"/>
    <w:rsid w:val="007A775B"/>
    <w:rsid w:val="007B0427"/>
    <w:rsid w:val="007B5A06"/>
    <w:rsid w:val="007B62E4"/>
    <w:rsid w:val="007B72B6"/>
    <w:rsid w:val="007B762A"/>
    <w:rsid w:val="007C14CA"/>
    <w:rsid w:val="007C44AB"/>
    <w:rsid w:val="007C4A39"/>
    <w:rsid w:val="007C5873"/>
    <w:rsid w:val="007D02F1"/>
    <w:rsid w:val="007D0746"/>
    <w:rsid w:val="007D1AD0"/>
    <w:rsid w:val="007D56A3"/>
    <w:rsid w:val="007D6072"/>
    <w:rsid w:val="007D6398"/>
    <w:rsid w:val="007D71DD"/>
    <w:rsid w:val="007D7BC1"/>
    <w:rsid w:val="007D7C81"/>
    <w:rsid w:val="007E0BDA"/>
    <w:rsid w:val="007E124B"/>
    <w:rsid w:val="007E1D9F"/>
    <w:rsid w:val="007E1DA1"/>
    <w:rsid w:val="007E39AA"/>
    <w:rsid w:val="007E46AA"/>
    <w:rsid w:val="007E6B9A"/>
    <w:rsid w:val="007E6ECF"/>
    <w:rsid w:val="007E71A9"/>
    <w:rsid w:val="007E77EF"/>
    <w:rsid w:val="007F1071"/>
    <w:rsid w:val="007F1A4E"/>
    <w:rsid w:val="007F1F5D"/>
    <w:rsid w:val="007F39ED"/>
    <w:rsid w:val="007F3E57"/>
    <w:rsid w:val="007F5101"/>
    <w:rsid w:val="007F7B9E"/>
    <w:rsid w:val="008001AB"/>
    <w:rsid w:val="00800E7B"/>
    <w:rsid w:val="0080131E"/>
    <w:rsid w:val="00801634"/>
    <w:rsid w:val="00803E26"/>
    <w:rsid w:val="00807468"/>
    <w:rsid w:val="008104F3"/>
    <w:rsid w:val="008123FC"/>
    <w:rsid w:val="00812D6A"/>
    <w:rsid w:val="00821721"/>
    <w:rsid w:val="00822DAC"/>
    <w:rsid w:val="00823FA4"/>
    <w:rsid w:val="00824F1A"/>
    <w:rsid w:val="00825CB4"/>
    <w:rsid w:val="00827F5C"/>
    <w:rsid w:val="00830332"/>
    <w:rsid w:val="00830E7B"/>
    <w:rsid w:val="00831796"/>
    <w:rsid w:val="0083194B"/>
    <w:rsid w:val="008324DA"/>
    <w:rsid w:val="008341A8"/>
    <w:rsid w:val="00835821"/>
    <w:rsid w:val="00836B99"/>
    <w:rsid w:val="00836C3A"/>
    <w:rsid w:val="00837F62"/>
    <w:rsid w:val="00840C6A"/>
    <w:rsid w:val="00840DD6"/>
    <w:rsid w:val="00842087"/>
    <w:rsid w:val="008429EC"/>
    <w:rsid w:val="00844523"/>
    <w:rsid w:val="00844FC4"/>
    <w:rsid w:val="00850610"/>
    <w:rsid w:val="00852991"/>
    <w:rsid w:val="00853046"/>
    <w:rsid w:val="00855A23"/>
    <w:rsid w:val="008577DD"/>
    <w:rsid w:val="00860A38"/>
    <w:rsid w:val="00861285"/>
    <w:rsid w:val="0086189D"/>
    <w:rsid w:val="008634BC"/>
    <w:rsid w:val="008634F2"/>
    <w:rsid w:val="00863CB5"/>
    <w:rsid w:val="00863F98"/>
    <w:rsid w:val="0086416F"/>
    <w:rsid w:val="0086552C"/>
    <w:rsid w:val="00865AB2"/>
    <w:rsid w:val="00865D95"/>
    <w:rsid w:val="00866696"/>
    <w:rsid w:val="00867F7E"/>
    <w:rsid w:val="00870EFC"/>
    <w:rsid w:val="00871FC2"/>
    <w:rsid w:val="0087283F"/>
    <w:rsid w:val="00872C22"/>
    <w:rsid w:val="00875F91"/>
    <w:rsid w:val="008760AD"/>
    <w:rsid w:val="0088080B"/>
    <w:rsid w:val="00880E6F"/>
    <w:rsid w:val="0088398D"/>
    <w:rsid w:val="008840A3"/>
    <w:rsid w:val="00885B9C"/>
    <w:rsid w:val="00885E0A"/>
    <w:rsid w:val="00886A93"/>
    <w:rsid w:val="0089146A"/>
    <w:rsid w:val="00893650"/>
    <w:rsid w:val="0089492D"/>
    <w:rsid w:val="00896389"/>
    <w:rsid w:val="0089737D"/>
    <w:rsid w:val="008975C7"/>
    <w:rsid w:val="00897714"/>
    <w:rsid w:val="008A115B"/>
    <w:rsid w:val="008A2AE6"/>
    <w:rsid w:val="008A398A"/>
    <w:rsid w:val="008A4CFD"/>
    <w:rsid w:val="008A5872"/>
    <w:rsid w:val="008A61C8"/>
    <w:rsid w:val="008A7870"/>
    <w:rsid w:val="008A7BBE"/>
    <w:rsid w:val="008B1167"/>
    <w:rsid w:val="008B1DDA"/>
    <w:rsid w:val="008B3652"/>
    <w:rsid w:val="008B41B2"/>
    <w:rsid w:val="008B4D7C"/>
    <w:rsid w:val="008B513C"/>
    <w:rsid w:val="008B5961"/>
    <w:rsid w:val="008B65AD"/>
    <w:rsid w:val="008B66D5"/>
    <w:rsid w:val="008B778C"/>
    <w:rsid w:val="008C080A"/>
    <w:rsid w:val="008C17AA"/>
    <w:rsid w:val="008C2599"/>
    <w:rsid w:val="008C36EF"/>
    <w:rsid w:val="008C4A20"/>
    <w:rsid w:val="008C4DCF"/>
    <w:rsid w:val="008C65F5"/>
    <w:rsid w:val="008C6A75"/>
    <w:rsid w:val="008D1644"/>
    <w:rsid w:val="008D191D"/>
    <w:rsid w:val="008D28B0"/>
    <w:rsid w:val="008D3E56"/>
    <w:rsid w:val="008D407D"/>
    <w:rsid w:val="008D4E1D"/>
    <w:rsid w:val="008D5703"/>
    <w:rsid w:val="008D5CF6"/>
    <w:rsid w:val="008D6B74"/>
    <w:rsid w:val="008D6EA6"/>
    <w:rsid w:val="008D6F89"/>
    <w:rsid w:val="008E0801"/>
    <w:rsid w:val="008E1446"/>
    <w:rsid w:val="008E40E6"/>
    <w:rsid w:val="008E4502"/>
    <w:rsid w:val="008E5F8B"/>
    <w:rsid w:val="008E6FCC"/>
    <w:rsid w:val="008E7339"/>
    <w:rsid w:val="008E799C"/>
    <w:rsid w:val="008E7F82"/>
    <w:rsid w:val="008F00E8"/>
    <w:rsid w:val="008F10C9"/>
    <w:rsid w:val="008F18ED"/>
    <w:rsid w:val="008F3B62"/>
    <w:rsid w:val="008F572C"/>
    <w:rsid w:val="008F66D7"/>
    <w:rsid w:val="008F67E3"/>
    <w:rsid w:val="0090083A"/>
    <w:rsid w:val="009009DD"/>
    <w:rsid w:val="00901127"/>
    <w:rsid w:val="00901BBB"/>
    <w:rsid w:val="00901F19"/>
    <w:rsid w:val="00904251"/>
    <w:rsid w:val="00904A88"/>
    <w:rsid w:val="009055A6"/>
    <w:rsid w:val="00906FC9"/>
    <w:rsid w:val="00907FD0"/>
    <w:rsid w:val="00912F8B"/>
    <w:rsid w:val="009130E6"/>
    <w:rsid w:val="0091366F"/>
    <w:rsid w:val="0091422E"/>
    <w:rsid w:val="0091424A"/>
    <w:rsid w:val="00916FE1"/>
    <w:rsid w:val="00917DBA"/>
    <w:rsid w:val="00922DA0"/>
    <w:rsid w:val="00924FD1"/>
    <w:rsid w:val="009257EB"/>
    <w:rsid w:val="00926EBB"/>
    <w:rsid w:val="009307B9"/>
    <w:rsid w:val="009309E7"/>
    <w:rsid w:val="00932602"/>
    <w:rsid w:val="00932B57"/>
    <w:rsid w:val="00935814"/>
    <w:rsid w:val="009379EA"/>
    <w:rsid w:val="00940B00"/>
    <w:rsid w:val="0094393F"/>
    <w:rsid w:val="00943ED0"/>
    <w:rsid w:val="009465FB"/>
    <w:rsid w:val="00946629"/>
    <w:rsid w:val="0095009B"/>
    <w:rsid w:val="0095012E"/>
    <w:rsid w:val="0095193A"/>
    <w:rsid w:val="00951AAB"/>
    <w:rsid w:val="009524B4"/>
    <w:rsid w:val="009527DA"/>
    <w:rsid w:val="00952CD3"/>
    <w:rsid w:val="00954981"/>
    <w:rsid w:val="00954A0E"/>
    <w:rsid w:val="009616DA"/>
    <w:rsid w:val="009628C9"/>
    <w:rsid w:val="00963C82"/>
    <w:rsid w:val="00963F06"/>
    <w:rsid w:val="00964507"/>
    <w:rsid w:val="00964814"/>
    <w:rsid w:val="00964B7A"/>
    <w:rsid w:val="00965FD6"/>
    <w:rsid w:val="00970233"/>
    <w:rsid w:val="00970EEA"/>
    <w:rsid w:val="00971033"/>
    <w:rsid w:val="00971EB7"/>
    <w:rsid w:val="00972FF2"/>
    <w:rsid w:val="0097480E"/>
    <w:rsid w:val="0097481A"/>
    <w:rsid w:val="00975844"/>
    <w:rsid w:val="00982323"/>
    <w:rsid w:val="00982350"/>
    <w:rsid w:val="009823D1"/>
    <w:rsid w:val="0098390F"/>
    <w:rsid w:val="00984ABE"/>
    <w:rsid w:val="00985A14"/>
    <w:rsid w:val="00986695"/>
    <w:rsid w:val="009872B9"/>
    <w:rsid w:val="0098761E"/>
    <w:rsid w:val="009904AD"/>
    <w:rsid w:val="009905E2"/>
    <w:rsid w:val="00992D80"/>
    <w:rsid w:val="00992E7B"/>
    <w:rsid w:val="00994258"/>
    <w:rsid w:val="00995391"/>
    <w:rsid w:val="00995C2C"/>
    <w:rsid w:val="009961DE"/>
    <w:rsid w:val="0099634F"/>
    <w:rsid w:val="009A3A09"/>
    <w:rsid w:val="009B069D"/>
    <w:rsid w:val="009B0AB4"/>
    <w:rsid w:val="009B231E"/>
    <w:rsid w:val="009B2538"/>
    <w:rsid w:val="009B274D"/>
    <w:rsid w:val="009B28B7"/>
    <w:rsid w:val="009B40F0"/>
    <w:rsid w:val="009B43BF"/>
    <w:rsid w:val="009B505F"/>
    <w:rsid w:val="009B5982"/>
    <w:rsid w:val="009B6310"/>
    <w:rsid w:val="009C25D8"/>
    <w:rsid w:val="009C28B8"/>
    <w:rsid w:val="009C2A72"/>
    <w:rsid w:val="009C384F"/>
    <w:rsid w:val="009C4E01"/>
    <w:rsid w:val="009C5A45"/>
    <w:rsid w:val="009C6A54"/>
    <w:rsid w:val="009C7D42"/>
    <w:rsid w:val="009D02DC"/>
    <w:rsid w:val="009D16B3"/>
    <w:rsid w:val="009D32B8"/>
    <w:rsid w:val="009D32EC"/>
    <w:rsid w:val="009D362F"/>
    <w:rsid w:val="009D4912"/>
    <w:rsid w:val="009E080E"/>
    <w:rsid w:val="009E121D"/>
    <w:rsid w:val="009E7703"/>
    <w:rsid w:val="009E7C02"/>
    <w:rsid w:val="009F1FBD"/>
    <w:rsid w:val="009F2AE4"/>
    <w:rsid w:val="009F40C3"/>
    <w:rsid w:val="009F4CC4"/>
    <w:rsid w:val="009F4E97"/>
    <w:rsid w:val="009F622C"/>
    <w:rsid w:val="009F69F2"/>
    <w:rsid w:val="009F7E61"/>
    <w:rsid w:val="00A01A90"/>
    <w:rsid w:val="00A02427"/>
    <w:rsid w:val="00A04045"/>
    <w:rsid w:val="00A04584"/>
    <w:rsid w:val="00A04705"/>
    <w:rsid w:val="00A06563"/>
    <w:rsid w:val="00A10E81"/>
    <w:rsid w:val="00A110E4"/>
    <w:rsid w:val="00A11941"/>
    <w:rsid w:val="00A127C2"/>
    <w:rsid w:val="00A14C5B"/>
    <w:rsid w:val="00A162CA"/>
    <w:rsid w:val="00A17607"/>
    <w:rsid w:val="00A202AE"/>
    <w:rsid w:val="00A217D9"/>
    <w:rsid w:val="00A22AF4"/>
    <w:rsid w:val="00A22CDC"/>
    <w:rsid w:val="00A26BDF"/>
    <w:rsid w:val="00A27661"/>
    <w:rsid w:val="00A27EE1"/>
    <w:rsid w:val="00A326C5"/>
    <w:rsid w:val="00A32DF1"/>
    <w:rsid w:val="00A336B3"/>
    <w:rsid w:val="00A357BF"/>
    <w:rsid w:val="00A3595F"/>
    <w:rsid w:val="00A3647B"/>
    <w:rsid w:val="00A37455"/>
    <w:rsid w:val="00A40E94"/>
    <w:rsid w:val="00A40FEF"/>
    <w:rsid w:val="00A40FF8"/>
    <w:rsid w:val="00A428AE"/>
    <w:rsid w:val="00A44187"/>
    <w:rsid w:val="00A4541F"/>
    <w:rsid w:val="00A472B2"/>
    <w:rsid w:val="00A5150A"/>
    <w:rsid w:val="00A51E85"/>
    <w:rsid w:val="00A51FA1"/>
    <w:rsid w:val="00A52531"/>
    <w:rsid w:val="00A53110"/>
    <w:rsid w:val="00A53AC5"/>
    <w:rsid w:val="00A53DAE"/>
    <w:rsid w:val="00A54C3B"/>
    <w:rsid w:val="00A55AD1"/>
    <w:rsid w:val="00A6097C"/>
    <w:rsid w:val="00A6151F"/>
    <w:rsid w:val="00A62C18"/>
    <w:rsid w:val="00A6461A"/>
    <w:rsid w:val="00A652E4"/>
    <w:rsid w:val="00A65819"/>
    <w:rsid w:val="00A66963"/>
    <w:rsid w:val="00A70C52"/>
    <w:rsid w:val="00A72076"/>
    <w:rsid w:val="00A731B1"/>
    <w:rsid w:val="00A7486F"/>
    <w:rsid w:val="00A765CD"/>
    <w:rsid w:val="00A77502"/>
    <w:rsid w:val="00A77B0A"/>
    <w:rsid w:val="00A81DFB"/>
    <w:rsid w:val="00A82332"/>
    <w:rsid w:val="00A85BDE"/>
    <w:rsid w:val="00A87659"/>
    <w:rsid w:val="00A90E64"/>
    <w:rsid w:val="00A92CCE"/>
    <w:rsid w:val="00A947B4"/>
    <w:rsid w:val="00A94813"/>
    <w:rsid w:val="00AA0950"/>
    <w:rsid w:val="00AA0C69"/>
    <w:rsid w:val="00AA14F4"/>
    <w:rsid w:val="00AA19C2"/>
    <w:rsid w:val="00AA20D2"/>
    <w:rsid w:val="00AA4A6F"/>
    <w:rsid w:val="00AA4E58"/>
    <w:rsid w:val="00AA5C1F"/>
    <w:rsid w:val="00AB0617"/>
    <w:rsid w:val="00AB09E7"/>
    <w:rsid w:val="00AB31AB"/>
    <w:rsid w:val="00AB3896"/>
    <w:rsid w:val="00AB4639"/>
    <w:rsid w:val="00AB4681"/>
    <w:rsid w:val="00AB6AFC"/>
    <w:rsid w:val="00AB7733"/>
    <w:rsid w:val="00AB7E6F"/>
    <w:rsid w:val="00AC10C6"/>
    <w:rsid w:val="00AC19CB"/>
    <w:rsid w:val="00AD2C6F"/>
    <w:rsid w:val="00AD4487"/>
    <w:rsid w:val="00AD47EF"/>
    <w:rsid w:val="00AD6F39"/>
    <w:rsid w:val="00AE0206"/>
    <w:rsid w:val="00AE02EA"/>
    <w:rsid w:val="00AE11EA"/>
    <w:rsid w:val="00AE6262"/>
    <w:rsid w:val="00AE6F3C"/>
    <w:rsid w:val="00AE7675"/>
    <w:rsid w:val="00AE7899"/>
    <w:rsid w:val="00AE7E3A"/>
    <w:rsid w:val="00AF27E9"/>
    <w:rsid w:val="00AF3E10"/>
    <w:rsid w:val="00AF448C"/>
    <w:rsid w:val="00AF4767"/>
    <w:rsid w:val="00AF4A31"/>
    <w:rsid w:val="00B03875"/>
    <w:rsid w:val="00B03B25"/>
    <w:rsid w:val="00B04CD6"/>
    <w:rsid w:val="00B0644B"/>
    <w:rsid w:val="00B10000"/>
    <w:rsid w:val="00B105C3"/>
    <w:rsid w:val="00B1089E"/>
    <w:rsid w:val="00B12C71"/>
    <w:rsid w:val="00B1603F"/>
    <w:rsid w:val="00B17F02"/>
    <w:rsid w:val="00B2149A"/>
    <w:rsid w:val="00B21682"/>
    <w:rsid w:val="00B223D5"/>
    <w:rsid w:val="00B23AC5"/>
    <w:rsid w:val="00B262A9"/>
    <w:rsid w:val="00B27C38"/>
    <w:rsid w:val="00B30EFD"/>
    <w:rsid w:val="00B3276D"/>
    <w:rsid w:val="00B33232"/>
    <w:rsid w:val="00B333F3"/>
    <w:rsid w:val="00B33D4B"/>
    <w:rsid w:val="00B33F36"/>
    <w:rsid w:val="00B34975"/>
    <w:rsid w:val="00B355B8"/>
    <w:rsid w:val="00B412B3"/>
    <w:rsid w:val="00B425EF"/>
    <w:rsid w:val="00B433BB"/>
    <w:rsid w:val="00B43DF3"/>
    <w:rsid w:val="00B471CE"/>
    <w:rsid w:val="00B47974"/>
    <w:rsid w:val="00B516C4"/>
    <w:rsid w:val="00B521EC"/>
    <w:rsid w:val="00B534F8"/>
    <w:rsid w:val="00B540D1"/>
    <w:rsid w:val="00B5670F"/>
    <w:rsid w:val="00B62301"/>
    <w:rsid w:val="00B64CD6"/>
    <w:rsid w:val="00B6764E"/>
    <w:rsid w:val="00B71A9B"/>
    <w:rsid w:val="00B7222F"/>
    <w:rsid w:val="00B732C0"/>
    <w:rsid w:val="00B735F7"/>
    <w:rsid w:val="00B7384D"/>
    <w:rsid w:val="00B74EB8"/>
    <w:rsid w:val="00B75A70"/>
    <w:rsid w:val="00B768C8"/>
    <w:rsid w:val="00B76F7E"/>
    <w:rsid w:val="00B77E2A"/>
    <w:rsid w:val="00B82C9B"/>
    <w:rsid w:val="00B82FB0"/>
    <w:rsid w:val="00B83C5C"/>
    <w:rsid w:val="00B848DC"/>
    <w:rsid w:val="00B849A7"/>
    <w:rsid w:val="00B854A2"/>
    <w:rsid w:val="00B865C8"/>
    <w:rsid w:val="00B86D4D"/>
    <w:rsid w:val="00B874ED"/>
    <w:rsid w:val="00B87B70"/>
    <w:rsid w:val="00B914E6"/>
    <w:rsid w:val="00B938C9"/>
    <w:rsid w:val="00B9395F"/>
    <w:rsid w:val="00B93D88"/>
    <w:rsid w:val="00B9407A"/>
    <w:rsid w:val="00B9451B"/>
    <w:rsid w:val="00B9547E"/>
    <w:rsid w:val="00B96207"/>
    <w:rsid w:val="00BA04AE"/>
    <w:rsid w:val="00BA192D"/>
    <w:rsid w:val="00BA22DD"/>
    <w:rsid w:val="00BA4C5C"/>
    <w:rsid w:val="00BA76CC"/>
    <w:rsid w:val="00BB0678"/>
    <w:rsid w:val="00BB16A3"/>
    <w:rsid w:val="00BB1FCB"/>
    <w:rsid w:val="00BB291F"/>
    <w:rsid w:val="00BB36D3"/>
    <w:rsid w:val="00BB39CA"/>
    <w:rsid w:val="00BB4C41"/>
    <w:rsid w:val="00BB636A"/>
    <w:rsid w:val="00BB716D"/>
    <w:rsid w:val="00BB7224"/>
    <w:rsid w:val="00BB7ACD"/>
    <w:rsid w:val="00BC2646"/>
    <w:rsid w:val="00BC2CAF"/>
    <w:rsid w:val="00BC2F2E"/>
    <w:rsid w:val="00BC3296"/>
    <w:rsid w:val="00BD2DC1"/>
    <w:rsid w:val="00BD4073"/>
    <w:rsid w:val="00BD5993"/>
    <w:rsid w:val="00BD7F15"/>
    <w:rsid w:val="00BE0372"/>
    <w:rsid w:val="00BE0436"/>
    <w:rsid w:val="00BE08CE"/>
    <w:rsid w:val="00BE3FE7"/>
    <w:rsid w:val="00BE404E"/>
    <w:rsid w:val="00BE5DA3"/>
    <w:rsid w:val="00BE5E40"/>
    <w:rsid w:val="00BE6504"/>
    <w:rsid w:val="00BE70C8"/>
    <w:rsid w:val="00BE72ED"/>
    <w:rsid w:val="00BE75AE"/>
    <w:rsid w:val="00BE7A21"/>
    <w:rsid w:val="00BE7B08"/>
    <w:rsid w:val="00BF1B4B"/>
    <w:rsid w:val="00BF27F2"/>
    <w:rsid w:val="00BF46E1"/>
    <w:rsid w:val="00BF4F7D"/>
    <w:rsid w:val="00BF4FB4"/>
    <w:rsid w:val="00BF5098"/>
    <w:rsid w:val="00BF55E6"/>
    <w:rsid w:val="00BF6AB2"/>
    <w:rsid w:val="00BF7CF5"/>
    <w:rsid w:val="00C01F28"/>
    <w:rsid w:val="00C01F66"/>
    <w:rsid w:val="00C02D9C"/>
    <w:rsid w:val="00C04720"/>
    <w:rsid w:val="00C060B1"/>
    <w:rsid w:val="00C10FF5"/>
    <w:rsid w:val="00C11F91"/>
    <w:rsid w:val="00C1345C"/>
    <w:rsid w:val="00C14CA6"/>
    <w:rsid w:val="00C15E0A"/>
    <w:rsid w:val="00C15FFE"/>
    <w:rsid w:val="00C20603"/>
    <w:rsid w:val="00C218E1"/>
    <w:rsid w:val="00C222EB"/>
    <w:rsid w:val="00C23F39"/>
    <w:rsid w:val="00C269E6"/>
    <w:rsid w:val="00C26ABB"/>
    <w:rsid w:val="00C27774"/>
    <w:rsid w:val="00C27C18"/>
    <w:rsid w:val="00C314E3"/>
    <w:rsid w:val="00C3279B"/>
    <w:rsid w:val="00C36ACA"/>
    <w:rsid w:val="00C4074F"/>
    <w:rsid w:val="00C413FE"/>
    <w:rsid w:val="00C42C50"/>
    <w:rsid w:val="00C441C4"/>
    <w:rsid w:val="00C4524F"/>
    <w:rsid w:val="00C46148"/>
    <w:rsid w:val="00C4716F"/>
    <w:rsid w:val="00C530CB"/>
    <w:rsid w:val="00C556CB"/>
    <w:rsid w:val="00C57907"/>
    <w:rsid w:val="00C60774"/>
    <w:rsid w:val="00C63892"/>
    <w:rsid w:val="00C6508B"/>
    <w:rsid w:val="00C6524B"/>
    <w:rsid w:val="00C67373"/>
    <w:rsid w:val="00C704BE"/>
    <w:rsid w:val="00C71FE4"/>
    <w:rsid w:val="00C7235A"/>
    <w:rsid w:val="00C73465"/>
    <w:rsid w:val="00C73BA6"/>
    <w:rsid w:val="00C74B73"/>
    <w:rsid w:val="00C7731A"/>
    <w:rsid w:val="00C777F4"/>
    <w:rsid w:val="00C8283F"/>
    <w:rsid w:val="00C831E4"/>
    <w:rsid w:val="00C84AE0"/>
    <w:rsid w:val="00C85A58"/>
    <w:rsid w:val="00C91151"/>
    <w:rsid w:val="00C93D0F"/>
    <w:rsid w:val="00C9471F"/>
    <w:rsid w:val="00C96A3A"/>
    <w:rsid w:val="00C972A9"/>
    <w:rsid w:val="00CA031E"/>
    <w:rsid w:val="00CA0E0D"/>
    <w:rsid w:val="00CA2BF6"/>
    <w:rsid w:val="00CA597A"/>
    <w:rsid w:val="00CB08F2"/>
    <w:rsid w:val="00CB16F5"/>
    <w:rsid w:val="00CB3A5E"/>
    <w:rsid w:val="00CB451A"/>
    <w:rsid w:val="00CB4B43"/>
    <w:rsid w:val="00CB5596"/>
    <w:rsid w:val="00CB5AC2"/>
    <w:rsid w:val="00CC1903"/>
    <w:rsid w:val="00CC2C6F"/>
    <w:rsid w:val="00CC4618"/>
    <w:rsid w:val="00CD0917"/>
    <w:rsid w:val="00CD1172"/>
    <w:rsid w:val="00CD1501"/>
    <w:rsid w:val="00CD1D44"/>
    <w:rsid w:val="00CD219C"/>
    <w:rsid w:val="00CD26D4"/>
    <w:rsid w:val="00CD27DE"/>
    <w:rsid w:val="00CD3542"/>
    <w:rsid w:val="00CD55A5"/>
    <w:rsid w:val="00CD6496"/>
    <w:rsid w:val="00CD6F54"/>
    <w:rsid w:val="00CD6FE1"/>
    <w:rsid w:val="00CD7552"/>
    <w:rsid w:val="00CD7A32"/>
    <w:rsid w:val="00CE50FF"/>
    <w:rsid w:val="00CE60FA"/>
    <w:rsid w:val="00CE6B20"/>
    <w:rsid w:val="00CF1373"/>
    <w:rsid w:val="00CF1637"/>
    <w:rsid w:val="00CF1D8A"/>
    <w:rsid w:val="00CF3D17"/>
    <w:rsid w:val="00CF45BA"/>
    <w:rsid w:val="00CF5412"/>
    <w:rsid w:val="00CF6093"/>
    <w:rsid w:val="00CF71AF"/>
    <w:rsid w:val="00D01888"/>
    <w:rsid w:val="00D01BDB"/>
    <w:rsid w:val="00D01D1A"/>
    <w:rsid w:val="00D02337"/>
    <w:rsid w:val="00D0472D"/>
    <w:rsid w:val="00D0486E"/>
    <w:rsid w:val="00D04DDB"/>
    <w:rsid w:val="00D061E7"/>
    <w:rsid w:val="00D06FE9"/>
    <w:rsid w:val="00D116BA"/>
    <w:rsid w:val="00D13638"/>
    <w:rsid w:val="00D146BF"/>
    <w:rsid w:val="00D152CA"/>
    <w:rsid w:val="00D1541E"/>
    <w:rsid w:val="00D15652"/>
    <w:rsid w:val="00D20830"/>
    <w:rsid w:val="00D2395E"/>
    <w:rsid w:val="00D23A2A"/>
    <w:rsid w:val="00D23B55"/>
    <w:rsid w:val="00D25071"/>
    <w:rsid w:val="00D267E4"/>
    <w:rsid w:val="00D26E85"/>
    <w:rsid w:val="00D27563"/>
    <w:rsid w:val="00D27581"/>
    <w:rsid w:val="00D276CC"/>
    <w:rsid w:val="00D32451"/>
    <w:rsid w:val="00D32969"/>
    <w:rsid w:val="00D3320E"/>
    <w:rsid w:val="00D33B3D"/>
    <w:rsid w:val="00D34CFB"/>
    <w:rsid w:val="00D36A8A"/>
    <w:rsid w:val="00D4138D"/>
    <w:rsid w:val="00D42660"/>
    <w:rsid w:val="00D42F3D"/>
    <w:rsid w:val="00D437F5"/>
    <w:rsid w:val="00D44334"/>
    <w:rsid w:val="00D447DB"/>
    <w:rsid w:val="00D4714B"/>
    <w:rsid w:val="00D4714E"/>
    <w:rsid w:val="00D50607"/>
    <w:rsid w:val="00D50B7D"/>
    <w:rsid w:val="00D50E06"/>
    <w:rsid w:val="00D51747"/>
    <w:rsid w:val="00D51D4F"/>
    <w:rsid w:val="00D52FA5"/>
    <w:rsid w:val="00D56495"/>
    <w:rsid w:val="00D5789E"/>
    <w:rsid w:val="00D602C8"/>
    <w:rsid w:val="00D60601"/>
    <w:rsid w:val="00D6397A"/>
    <w:rsid w:val="00D6475B"/>
    <w:rsid w:val="00D715FC"/>
    <w:rsid w:val="00D734D4"/>
    <w:rsid w:val="00D74256"/>
    <w:rsid w:val="00D747F8"/>
    <w:rsid w:val="00D74C62"/>
    <w:rsid w:val="00D7520C"/>
    <w:rsid w:val="00D7544D"/>
    <w:rsid w:val="00D75464"/>
    <w:rsid w:val="00D75801"/>
    <w:rsid w:val="00D75C0E"/>
    <w:rsid w:val="00D76057"/>
    <w:rsid w:val="00D77828"/>
    <w:rsid w:val="00D8037F"/>
    <w:rsid w:val="00D851C8"/>
    <w:rsid w:val="00D862EE"/>
    <w:rsid w:val="00D90BC7"/>
    <w:rsid w:val="00D92D3A"/>
    <w:rsid w:val="00D92D43"/>
    <w:rsid w:val="00D9344C"/>
    <w:rsid w:val="00D941BB"/>
    <w:rsid w:val="00D94C63"/>
    <w:rsid w:val="00D94FAE"/>
    <w:rsid w:val="00D95678"/>
    <w:rsid w:val="00D97792"/>
    <w:rsid w:val="00D97B2F"/>
    <w:rsid w:val="00DA27FE"/>
    <w:rsid w:val="00DA6BD6"/>
    <w:rsid w:val="00DA7581"/>
    <w:rsid w:val="00DB0067"/>
    <w:rsid w:val="00DB0B82"/>
    <w:rsid w:val="00DB121B"/>
    <w:rsid w:val="00DB4297"/>
    <w:rsid w:val="00DB486A"/>
    <w:rsid w:val="00DB4A18"/>
    <w:rsid w:val="00DB7301"/>
    <w:rsid w:val="00DB7EA1"/>
    <w:rsid w:val="00DC0A6B"/>
    <w:rsid w:val="00DC18D3"/>
    <w:rsid w:val="00DC2EDF"/>
    <w:rsid w:val="00DC3AD6"/>
    <w:rsid w:val="00DC5A05"/>
    <w:rsid w:val="00DC5C60"/>
    <w:rsid w:val="00DC6626"/>
    <w:rsid w:val="00DC7C3F"/>
    <w:rsid w:val="00DD0CDA"/>
    <w:rsid w:val="00DD0D2F"/>
    <w:rsid w:val="00DD1C2C"/>
    <w:rsid w:val="00DD21A7"/>
    <w:rsid w:val="00DD4FB4"/>
    <w:rsid w:val="00DD6339"/>
    <w:rsid w:val="00DD6617"/>
    <w:rsid w:val="00DD6B1D"/>
    <w:rsid w:val="00DD6EFB"/>
    <w:rsid w:val="00DD738A"/>
    <w:rsid w:val="00DD73F0"/>
    <w:rsid w:val="00DD74CB"/>
    <w:rsid w:val="00DE1CFC"/>
    <w:rsid w:val="00DE27FB"/>
    <w:rsid w:val="00DE2C9F"/>
    <w:rsid w:val="00DE4A9F"/>
    <w:rsid w:val="00DE4B1D"/>
    <w:rsid w:val="00DE6AE8"/>
    <w:rsid w:val="00DE7250"/>
    <w:rsid w:val="00DE75A5"/>
    <w:rsid w:val="00DF1904"/>
    <w:rsid w:val="00DF2060"/>
    <w:rsid w:val="00DF388B"/>
    <w:rsid w:val="00DF6D78"/>
    <w:rsid w:val="00DF6D9A"/>
    <w:rsid w:val="00DF7C5E"/>
    <w:rsid w:val="00DF7D9E"/>
    <w:rsid w:val="00E008C9"/>
    <w:rsid w:val="00E01AAF"/>
    <w:rsid w:val="00E01F84"/>
    <w:rsid w:val="00E02430"/>
    <w:rsid w:val="00E02463"/>
    <w:rsid w:val="00E04312"/>
    <w:rsid w:val="00E05E3A"/>
    <w:rsid w:val="00E0671D"/>
    <w:rsid w:val="00E114E2"/>
    <w:rsid w:val="00E115F9"/>
    <w:rsid w:val="00E11A0A"/>
    <w:rsid w:val="00E1359F"/>
    <w:rsid w:val="00E143C3"/>
    <w:rsid w:val="00E14E19"/>
    <w:rsid w:val="00E15C3C"/>
    <w:rsid w:val="00E21696"/>
    <w:rsid w:val="00E216D1"/>
    <w:rsid w:val="00E24225"/>
    <w:rsid w:val="00E26B8B"/>
    <w:rsid w:val="00E26D75"/>
    <w:rsid w:val="00E3072F"/>
    <w:rsid w:val="00E32799"/>
    <w:rsid w:val="00E366FE"/>
    <w:rsid w:val="00E36E84"/>
    <w:rsid w:val="00E37142"/>
    <w:rsid w:val="00E4200C"/>
    <w:rsid w:val="00E42016"/>
    <w:rsid w:val="00E42546"/>
    <w:rsid w:val="00E4474D"/>
    <w:rsid w:val="00E4519B"/>
    <w:rsid w:val="00E453B6"/>
    <w:rsid w:val="00E45A7A"/>
    <w:rsid w:val="00E46C40"/>
    <w:rsid w:val="00E474E3"/>
    <w:rsid w:val="00E475DA"/>
    <w:rsid w:val="00E47988"/>
    <w:rsid w:val="00E502D9"/>
    <w:rsid w:val="00E50F0B"/>
    <w:rsid w:val="00E5317D"/>
    <w:rsid w:val="00E53702"/>
    <w:rsid w:val="00E54B81"/>
    <w:rsid w:val="00E54F72"/>
    <w:rsid w:val="00E56729"/>
    <w:rsid w:val="00E57BDE"/>
    <w:rsid w:val="00E61D48"/>
    <w:rsid w:val="00E62FA9"/>
    <w:rsid w:val="00E634DE"/>
    <w:rsid w:val="00E66CD6"/>
    <w:rsid w:val="00E66F71"/>
    <w:rsid w:val="00E6787F"/>
    <w:rsid w:val="00E70C2D"/>
    <w:rsid w:val="00E71307"/>
    <w:rsid w:val="00E71841"/>
    <w:rsid w:val="00E71E3A"/>
    <w:rsid w:val="00E72B05"/>
    <w:rsid w:val="00E73FCE"/>
    <w:rsid w:val="00E7551A"/>
    <w:rsid w:val="00E77F79"/>
    <w:rsid w:val="00E81F44"/>
    <w:rsid w:val="00E82C6A"/>
    <w:rsid w:val="00E836C3"/>
    <w:rsid w:val="00E85F8F"/>
    <w:rsid w:val="00E869D0"/>
    <w:rsid w:val="00E86AD9"/>
    <w:rsid w:val="00E87037"/>
    <w:rsid w:val="00E9005C"/>
    <w:rsid w:val="00E92A9E"/>
    <w:rsid w:val="00E94BA9"/>
    <w:rsid w:val="00E95AFF"/>
    <w:rsid w:val="00E965DC"/>
    <w:rsid w:val="00E96B0E"/>
    <w:rsid w:val="00EA170C"/>
    <w:rsid w:val="00EA2012"/>
    <w:rsid w:val="00EA2C76"/>
    <w:rsid w:val="00EA4803"/>
    <w:rsid w:val="00EA64A8"/>
    <w:rsid w:val="00EA7D49"/>
    <w:rsid w:val="00EB3935"/>
    <w:rsid w:val="00EB6A17"/>
    <w:rsid w:val="00EB7736"/>
    <w:rsid w:val="00EB7E66"/>
    <w:rsid w:val="00EC0140"/>
    <w:rsid w:val="00EC129D"/>
    <w:rsid w:val="00EC2591"/>
    <w:rsid w:val="00EC2A32"/>
    <w:rsid w:val="00EC34AB"/>
    <w:rsid w:val="00EC43B7"/>
    <w:rsid w:val="00EC4500"/>
    <w:rsid w:val="00EC5C7E"/>
    <w:rsid w:val="00ED0620"/>
    <w:rsid w:val="00ED1F34"/>
    <w:rsid w:val="00ED31BD"/>
    <w:rsid w:val="00ED3F53"/>
    <w:rsid w:val="00ED6B0A"/>
    <w:rsid w:val="00EE01F0"/>
    <w:rsid w:val="00EE118A"/>
    <w:rsid w:val="00EE2691"/>
    <w:rsid w:val="00EE3373"/>
    <w:rsid w:val="00EE443C"/>
    <w:rsid w:val="00F006A5"/>
    <w:rsid w:val="00F03772"/>
    <w:rsid w:val="00F06D9F"/>
    <w:rsid w:val="00F0725E"/>
    <w:rsid w:val="00F10730"/>
    <w:rsid w:val="00F11550"/>
    <w:rsid w:val="00F11ECF"/>
    <w:rsid w:val="00F146D0"/>
    <w:rsid w:val="00F1751D"/>
    <w:rsid w:val="00F200D3"/>
    <w:rsid w:val="00F2304F"/>
    <w:rsid w:val="00F24170"/>
    <w:rsid w:val="00F25A3F"/>
    <w:rsid w:val="00F25EB7"/>
    <w:rsid w:val="00F26F97"/>
    <w:rsid w:val="00F27CD1"/>
    <w:rsid w:val="00F315BA"/>
    <w:rsid w:val="00F322E4"/>
    <w:rsid w:val="00F334C5"/>
    <w:rsid w:val="00F33D64"/>
    <w:rsid w:val="00F353AB"/>
    <w:rsid w:val="00F3583C"/>
    <w:rsid w:val="00F36F39"/>
    <w:rsid w:val="00F3766D"/>
    <w:rsid w:val="00F40AD4"/>
    <w:rsid w:val="00F413EC"/>
    <w:rsid w:val="00F41B17"/>
    <w:rsid w:val="00F42F72"/>
    <w:rsid w:val="00F43FE4"/>
    <w:rsid w:val="00F50BFA"/>
    <w:rsid w:val="00F50E3D"/>
    <w:rsid w:val="00F527BF"/>
    <w:rsid w:val="00F529FE"/>
    <w:rsid w:val="00F52F10"/>
    <w:rsid w:val="00F531C4"/>
    <w:rsid w:val="00F533B9"/>
    <w:rsid w:val="00F55A5F"/>
    <w:rsid w:val="00F56560"/>
    <w:rsid w:val="00F61F02"/>
    <w:rsid w:val="00F62343"/>
    <w:rsid w:val="00F630BF"/>
    <w:rsid w:val="00F64628"/>
    <w:rsid w:val="00F65D7B"/>
    <w:rsid w:val="00F6608D"/>
    <w:rsid w:val="00F66723"/>
    <w:rsid w:val="00F6693A"/>
    <w:rsid w:val="00F671B6"/>
    <w:rsid w:val="00F67296"/>
    <w:rsid w:val="00F67ABD"/>
    <w:rsid w:val="00F67FF2"/>
    <w:rsid w:val="00F717BE"/>
    <w:rsid w:val="00F7316D"/>
    <w:rsid w:val="00F75AEF"/>
    <w:rsid w:val="00F7602C"/>
    <w:rsid w:val="00F76DC1"/>
    <w:rsid w:val="00F77625"/>
    <w:rsid w:val="00F820DA"/>
    <w:rsid w:val="00F827E9"/>
    <w:rsid w:val="00F8302C"/>
    <w:rsid w:val="00F83E5B"/>
    <w:rsid w:val="00F840BE"/>
    <w:rsid w:val="00F84FB5"/>
    <w:rsid w:val="00F87559"/>
    <w:rsid w:val="00F9078B"/>
    <w:rsid w:val="00F908D5"/>
    <w:rsid w:val="00F90E39"/>
    <w:rsid w:val="00F9116D"/>
    <w:rsid w:val="00F92553"/>
    <w:rsid w:val="00F942DF"/>
    <w:rsid w:val="00F94676"/>
    <w:rsid w:val="00F96D8C"/>
    <w:rsid w:val="00F96DF4"/>
    <w:rsid w:val="00F979AC"/>
    <w:rsid w:val="00FA1F5E"/>
    <w:rsid w:val="00FA3519"/>
    <w:rsid w:val="00FA39E2"/>
    <w:rsid w:val="00FA3C46"/>
    <w:rsid w:val="00FA4B4E"/>
    <w:rsid w:val="00FA5FBC"/>
    <w:rsid w:val="00FA6300"/>
    <w:rsid w:val="00FB0BEB"/>
    <w:rsid w:val="00FB1436"/>
    <w:rsid w:val="00FB19EC"/>
    <w:rsid w:val="00FB1E8D"/>
    <w:rsid w:val="00FB3B87"/>
    <w:rsid w:val="00FB3BB0"/>
    <w:rsid w:val="00FB3CE9"/>
    <w:rsid w:val="00FB480D"/>
    <w:rsid w:val="00FB5725"/>
    <w:rsid w:val="00FC0245"/>
    <w:rsid w:val="00FC3D42"/>
    <w:rsid w:val="00FC64EB"/>
    <w:rsid w:val="00FD0B4C"/>
    <w:rsid w:val="00FD1285"/>
    <w:rsid w:val="00FD13B3"/>
    <w:rsid w:val="00FD2713"/>
    <w:rsid w:val="00FD2C2F"/>
    <w:rsid w:val="00FD331E"/>
    <w:rsid w:val="00FD360F"/>
    <w:rsid w:val="00FD38D1"/>
    <w:rsid w:val="00FD53EE"/>
    <w:rsid w:val="00FD6961"/>
    <w:rsid w:val="00FD6AE4"/>
    <w:rsid w:val="00FD7436"/>
    <w:rsid w:val="00FE02FF"/>
    <w:rsid w:val="00FE4999"/>
    <w:rsid w:val="00FE4FC2"/>
    <w:rsid w:val="00FE5E5D"/>
    <w:rsid w:val="00FE6105"/>
    <w:rsid w:val="00FE6180"/>
    <w:rsid w:val="00FE6D98"/>
    <w:rsid w:val="00FF247D"/>
    <w:rsid w:val="00FF24AA"/>
    <w:rsid w:val="00FF2BE6"/>
    <w:rsid w:val="00FF39E3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9D06007"/>
  <w15:docId w15:val="{646F2B04-F55A-44E0-9FBC-C1C3A084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584"/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D02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uiPriority w:val="99"/>
    <w:locked/>
    <w:rsid w:val="003B0584"/>
    <w:rPr>
      <w:spacing w:val="10"/>
    </w:rPr>
  </w:style>
  <w:style w:type="character" w:customStyle="1" w:styleId="a4">
    <w:name w:val="Подпись к картинке_"/>
    <w:link w:val="a5"/>
    <w:uiPriority w:val="99"/>
    <w:locked/>
    <w:rsid w:val="003B0584"/>
    <w:rPr>
      <w:sz w:val="17"/>
    </w:rPr>
  </w:style>
  <w:style w:type="character" w:customStyle="1" w:styleId="a6">
    <w:name w:val="Основной текст + Полужирный"/>
    <w:aliases w:val="Интервал 0 pt"/>
    <w:uiPriority w:val="99"/>
    <w:rsid w:val="003B0584"/>
    <w:rPr>
      <w:b/>
      <w:spacing w:val="0"/>
    </w:rPr>
  </w:style>
  <w:style w:type="character" w:customStyle="1" w:styleId="100">
    <w:name w:val="Основной текст + 10"/>
    <w:aliases w:val="5 pt,Курсив,Интервал 0 pt4"/>
    <w:uiPriority w:val="99"/>
    <w:rsid w:val="003B0584"/>
    <w:rPr>
      <w:i/>
      <w:spacing w:val="0"/>
      <w:sz w:val="21"/>
    </w:rPr>
  </w:style>
  <w:style w:type="character" w:customStyle="1" w:styleId="8pt">
    <w:name w:val="Основной текст + 8 pt"/>
    <w:aliases w:val="Интервал 0 pt3"/>
    <w:uiPriority w:val="99"/>
    <w:rsid w:val="003B0584"/>
    <w:rPr>
      <w:spacing w:val="0"/>
      <w:sz w:val="16"/>
    </w:rPr>
  </w:style>
  <w:style w:type="character" w:customStyle="1" w:styleId="2">
    <w:name w:val="Основной текст (2)_"/>
    <w:link w:val="21"/>
    <w:uiPriority w:val="99"/>
    <w:locked/>
    <w:rsid w:val="003B0584"/>
    <w:rPr>
      <w:spacing w:val="20"/>
      <w:sz w:val="26"/>
    </w:rPr>
  </w:style>
  <w:style w:type="character" w:customStyle="1" w:styleId="a7">
    <w:name w:val="Колонтитул_"/>
    <w:link w:val="a8"/>
    <w:uiPriority w:val="99"/>
    <w:locked/>
    <w:rsid w:val="003B0584"/>
  </w:style>
  <w:style w:type="character" w:customStyle="1" w:styleId="0pt">
    <w:name w:val="Колонтитул + Интервал 0 pt"/>
    <w:uiPriority w:val="99"/>
    <w:rsid w:val="003B0584"/>
    <w:rPr>
      <w:spacing w:val="-10"/>
    </w:rPr>
  </w:style>
  <w:style w:type="character" w:customStyle="1" w:styleId="8">
    <w:name w:val="Основной текст + 8"/>
    <w:aliases w:val="5 pt4,Интервал 0 pt2"/>
    <w:uiPriority w:val="99"/>
    <w:rsid w:val="003B0584"/>
    <w:rPr>
      <w:spacing w:val="0"/>
      <w:sz w:val="17"/>
    </w:rPr>
  </w:style>
  <w:style w:type="character" w:customStyle="1" w:styleId="101">
    <w:name w:val="Основной текст + 101"/>
    <w:aliases w:val="5 pt2,Курсив2,Интервал 2 pt"/>
    <w:uiPriority w:val="99"/>
    <w:rsid w:val="003B0584"/>
    <w:rPr>
      <w:i/>
      <w:spacing w:val="40"/>
      <w:sz w:val="21"/>
    </w:rPr>
  </w:style>
  <w:style w:type="character" w:customStyle="1" w:styleId="210">
    <w:name w:val="Основной текст (2) + 10"/>
    <w:aliases w:val="5 pt1,Курсив1,Интервал 2 pt1"/>
    <w:uiPriority w:val="99"/>
    <w:rsid w:val="003B0584"/>
    <w:rPr>
      <w:i/>
      <w:spacing w:val="40"/>
      <w:sz w:val="21"/>
    </w:rPr>
  </w:style>
  <w:style w:type="character" w:customStyle="1" w:styleId="12">
    <w:name w:val="Заголовок №1_"/>
    <w:link w:val="13"/>
    <w:uiPriority w:val="99"/>
    <w:locked/>
    <w:rsid w:val="003B0584"/>
    <w:rPr>
      <w:w w:val="40"/>
      <w:sz w:val="71"/>
    </w:rPr>
  </w:style>
  <w:style w:type="paragraph" w:customStyle="1" w:styleId="11">
    <w:name w:val="Основной текст1"/>
    <w:basedOn w:val="a"/>
    <w:link w:val="a3"/>
    <w:uiPriority w:val="99"/>
    <w:rsid w:val="003B0584"/>
    <w:pPr>
      <w:shd w:val="clear" w:color="auto" w:fill="FFFFFF"/>
      <w:spacing w:after="180" w:line="218" w:lineRule="exact"/>
      <w:jc w:val="both"/>
    </w:pPr>
    <w:rPr>
      <w:rFonts w:ascii="Times New Roman" w:hAnsi="Times New Roman" w:cs="Times New Roman"/>
      <w:color w:val="auto"/>
      <w:spacing w:val="10"/>
      <w:sz w:val="20"/>
      <w:szCs w:val="20"/>
    </w:rPr>
  </w:style>
  <w:style w:type="paragraph" w:customStyle="1" w:styleId="a5">
    <w:name w:val="Подпись к картинке"/>
    <w:basedOn w:val="a"/>
    <w:link w:val="a4"/>
    <w:uiPriority w:val="99"/>
    <w:rsid w:val="003B0584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20"/>
    </w:rPr>
  </w:style>
  <w:style w:type="paragraph" w:customStyle="1" w:styleId="21">
    <w:name w:val="Основной текст (2)1"/>
    <w:basedOn w:val="a"/>
    <w:link w:val="2"/>
    <w:uiPriority w:val="99"/>
    <w:rsid w:val="003B0584"/>
    <w:pPr>
      <w:shd w:val="clear" w:color="auto" w:fill="FFFFFF"/>
      <w:spacing w:before="300" w:line="240" w:lineRule="atLeast"/>
      <w:ind w:hanging="140"/>
    </w:pPr>
    <w:rPr>
      <w:rFonts w:ascii="Times New Roman" w:hAnsi="Times New Roman" w:cs="Times New Roman"/>
      <w:color w:val="auto"/>
      <w:spacing w:val="20"/>
      <w:sz w:val="26"/>
      <w:szCs w:val="20"/>
    </w:rPr>
  </w:style>
  <w:style w:type="paragraph" w:customStyle="1" w:styleId="a8">
    <w:name w:val="Колонтитул"/>
    <w:basedOn w:val="a"/>
    <w:link w:val="a7"/>
    <w:uiPriority w:val="99"/>
    <w:rsid w:val="003B0584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3">
    <w:name w:val="Заголовок №1"/>
    <w:basedOn w:val="a"/>
    <w:link w:val="12"/>
    <w:uiPriority w:val="99"/>
    <w:rsid w:val="003B0584"/>
    <w:pPr>
      <w:shd w:val="clear" w:color="auto" w:fill="FFFFFF"/>
      <w:spacing w:before="300" w:line="240" w:lineRule="atLeast"/>
      <w:outlineLvl w:val="0"/>
    </w:pPr>
    <w:rPr>
      <w:rFonts w:ascii="Times New Roman" w:hAnsi="Times New Roman" w:cs="Times New Roman"/>
      <w:color w:val="auto"/>
      <w:w w:val="40"/>
      <w:sz w:val="71"/>
      <w:szCs w:val="20"/>
    </w:rPr>
  </w:style>
  <w:style w:type="paragraph" w:styleId="a9">
    <w:name w:val="footer"/>
    <w:basedOn w:val="a"/>
    <w:link w:val="aa"/>
    <w:uiPriority w:val="99"/>
    <w:rsid w:val="00CF3D17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3D17"/>
    <w:rPr>
      <w:rFonts w:cs="Times New Roman"/>
      <w:sz w:val="24"/>
    </w:rPr>
  </w:style>
  <w:style w:type="character" w:styleId="ab">
    <w:name w:val="page number"/>
    <w:basedOn w:val="a0"/>
    <w:uiPriority w:val="99"/>
    <w:rsid w:val="00CF3D17"/>
    <w:rPr>
      <w:rFonts w:cs="Times New Roman"/>
    </w:rPr>
  </w:style>
  <w:style w:type="paragraph" w:styleId="ac">
    <w:name w:val="Balloon Text"/>
    <w:basedOn w:val="a"/>
    <w:link w:val="ad"/>
    <w:uiPriority w:val="99"/>
    <w:rsid w:val="00CF3D17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F3D17"/>
    <w:rPr>
      <w:rFonts w:ascii="Tahoma" w:hAnsi="Tahoma" w:cs="Times New Roman"/>
      <w:color w:val="000000"/>
      <w:sz w:val="16"/>
    </w:rPr>
  </w:style>
  <w:style w:type="paragraph" w:customStyle="1" w:styleId="Style1">
    <w:name w:val="Style1"/>
    <w:basedOn w:val="a"/>
    <w:uiPriority w:val="99"/>
    <w:rsid w:val="003B4536"/>
    <w:pPr>
      <w:widowControl w:val="0"/>
      <w:autoSpaceDE w:val="0"/>
      <w:autoSpaceDN w:val="0"/>
      <w:adjustRightInd w:val="0"/>
      <w:spacing w:line="410" w:lineRule="exact"/>
      <w:ind w:hanging="821"/>
    </w:pPr>
    <w:rPr>
      <w:rFonts w:ascii="Times New Roman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3B4536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B4536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3B453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FontStyle12">
    <w:name w:val="Font Style12"/>
    <w:basedOn w:val="a0"/>
    <w:uiPriority w:val="99"/>
    <w:rsid w:val="003B453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uiPriority w:val="99"/>
    <w:rsid w:val="000F7EB3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0F7EB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FontStyle13">
    <w:name w:val="Font Style13"/>
    <w:basedOn w:val="a0"/>
    <w:uiPriority w:val="99"/>
    <w:rsid w:val="000F7EB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B433BB"/>
    <w:rPr>
      <w:rFonts w:cs="Times New Roman"/>
    </w:rPr>
  </w:style>
  <w:style w:type="paragraph" w:styleId="ae">
    <w:name w:val="header"/>
    <w:basedOn w:val="a"/>
    <w:link w:val="af"/>
    <w:uiPriority w:val="99"/>
    <w:rsid w:val="00AE76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AE7675"/>
    <w:rPr>
      <w:rFonts w:ascii="Arial Unicode MS" w:hAnsi="Arial Unicode MS" w:cs="Arial Unicode MS"/>
      <w:color w:val="000000"/>
      <w:sz w:val="24"/>
      <w:szCs w:val="24"/>
    </w:rPr>
  </w:style>
  <w:style w:type="character" w:customStyle="1" w:styleId="FontStyle14">
    <w:name w:val="Font Style14"/>
    <w:basedOn w:val="a0"/>
    <w:uiPriority w:val="99"/>
    <w:rsid w:val="000418B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0418B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F671B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BE5D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paragraph" w:styleId="af0">
    <w:name w:val="Title"/>
    <w:basedOn w:val="a"/>
    <w:next w:val="a"/>
    <w:link w:val="af1"/>
    <w:qFormat/>
    <w:locked/>
    <w:rsid w:val="003F162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rsid w:val="003F162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9D0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046790"/>
    <w:pPr>
      <w:ind w:left="720"/>
      <w:contextualSpacing/>
    </w:pPr>
  </w:style>
  <w:style w:type="table" w:styleId="af3">
    <w:name w:val="Table Grid"/>
    <w:basedOn w:val="a1"/>
    <w:locked/>
    <w:rsid w:val="003F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55EC-964E-4F0F-A8C4-2D510637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5631</Words>
  <Characters>32100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ИБМК</Company>
  <LinksUpToDate>false</LinksUpToDate>
  <CharactersWithSpaces>37656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Петр Петрович</dc:creator>
  <cp:lastModifiedBy>Метод кабинет</cp:lastModifiedBy>
  <cp:revision>175</cp:revision>
  <cp:lastPrinted>2018-02-21T04:54:00Z</cp:lastPrinted>
  <dcterms:created xsi:type="dcterms:W3CDTF">2019-11-06T03:01:00Z</dcterms:created>
  <dcterms:modified xsi:type="dcterms:W3CDTF">2024-03-04T02:12:00Z</dcterms:modified>
</cp:coreProperties>
</file>