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81" w:rsidRDefault="003C610F" w:rsidP="006F3481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Metodist\Desktop\сканы\Скан_2021-02-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сканы\Скан_2021-02-2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3481">
        <w:rPr>
          <w:rFonts w:cs="Times New Roman"/>
          <w:b/>
          <w:sz w:val="28"/>
          <w:szCs w:val="28"/>
        </w:rPr>
        <w:br w:type="page"/>
      </w:r>
    </w:p>
    <w:p w:rsidR="00E33870" w:rsidRPr="00C9346D" w:rsidRDefault="00E33870" w:rsidP="00C934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346D">
        <w:rPr>
          <w:rFonts w:cs="Times New Roman"/>
          <w:b/>
          <w:sz w:val="28"/>
          <w:szCs w:val="28"/>
        </w:rPr>
        <w:lastRenderedPageBreak/>
        <w:t>1. ОБЩИЕ ПОЛОЖЕНИЯ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1</w:t>
      </w:r>
      <w:r w:rsidRPr="00C9346D">
        <w:rPr>
          <w:rFonts w:cs="Times New Roman"/>
          <w:color w:val="000000"/>
          <w:sz w:val="28"/>
          <w:szCs w:val="28"/>
        </w:rPr>
        <w:t xml:space="preserve">.1. Положение о порядке проведения </w:t>
      </w:r>
      <w:r w:rsidR="008A052D" w:rsidRPr="008A052D">
        <w:rPr>
          <w:rFonts w:cs="Times New Roman"/>
          <w:color w:val="000000"/>
          <w:sz w:val="28"/>
          <w:szCs w:val="28"/>
        </w:rPr>
        <w:t>областного заочного конкурса «</w:t>
      </w:r>
      <w:r w:rsidR="00FB3CD3" w:rsidRPr="00FB3CD3">
        <w:rPr>
          <w:rFonts w:cs="Times New Roman"/>
          <w:color w:val="000000"/>
          <w:sz w:val="28"/>
          <w:szCs w:val="28"/>
        </w:rPr>
        <w:t>Методических материалов по общеобразовательным дисциплинам среди преподавателей средних профессиональных образовательных организаций Иркутской области</w:t>
      </w:r>
      <w:r w:rsidR="008A052D" w:rsidRPr="008A052D">
        <w:rPr>
          <w:rFonts w:cs="Times New Roman"/>
          <w:color w:val="000000"/>
          <w:sz w:val="28"/>
          <w:szCs w:val="28"/>
        </w:rPr>
        <w:t xml:space="preserve">» </w:t>
      </w:r>
      <w:r w:rsidRPr="00C9346D">
        <w:rPr>
          <w:rFonts w:cs="Times New Roman"/>
          <w:sz w:val="28"/>
          <w:szCs w:val="28"/>
        </w:rPr>
        <w:t xml:space="preserve">(далее – Конкурс) разработано в соответствии с </w:t>
      </w:r>
      <w:r w:rsidRPr="00C9346D">
        <w:rPr>
          <w:rFonts w:eastAsia="MS Mincho" w:cs="Times New Roman"/>
          <w:color w:val="000000"/>
          <w:spacing w:val="-6"/>
          <w:sz w:val="28"/>
          <w:szCs w:val="28"/>
        </w:rPr>
        <w:t>Законом РФ</w:t>
      </w:r>
      <w:r w:rsidRPr="00C9346D">
        <w:rPr>
          <w:rFonts w:cs="Times New Roman"/>
          <w:bCs/>
          <w:iCs/>
          <w:color w:val="000000"/>
          <w:spacing w:val="-6"/>
          <w:sz w:val="28"/>
          <w:szCs w:val="28"/>
        </w:rPr>
        <w:t xml:space="preserve"> от 29.12.2012г. №273-ФЗ «Об образовании в Российской Федерации»; </w:t>
      </w:r>
      <w:r w:rsidRPr="00C9346D">
        <w:rPr>
          <w:rFonts w:cs="Times New Roman"/>
          <w:color w:val="000000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10" w:history="1">
        <w:r w:rsidRPr="00C9346D">
          <w:rPr>
            <w:rFonts w:cs="Times New Roman"/>
            <w:color w:val="000000"/>
            <w:sz w:val="28"/>
            <w:szCs w:val="28"/>
          </w:rPr>
          <w:t>приказом Минобрнауки России</w:t>
        </w:r>
      </w:hyperlink>
      <w:hyperlink r:id="rId11" w:history="1">
        <w:r w:rsidRPr="00C9346D">
          <w:rPr>
            <w:rFonts w:cs="Times New Roman"/>
            <w:color w:val="000000"/>
            <w:sz w:val="28"/>
            <w:szCs w:val="28"/>
          </w:rPr>
          <w:t>от 14.06.2013 г. № 464</w:t>
        </w:r>
      </w:hyperlink>
      <w:r w:rsidRPr="00C9346D">
        <w:rPr>
          <w:rFonts w:cs="Times New Roman"/>
          <w:color w:val="000000"/>
          <w:sz w:val="28"/>
          <w:szCs w:val="28"/>
        </w:rPr>
        <w:t xml:space="preserve"> (в действующей редакции);</w:t>
      </w:r>
    </w:p>
    <w:p w:rsidR="00C9346D" w:rsidRPr="00990D8F" w:rsidRDefault="00E33870" w:rsidP="00C9346D">
      <w:pPr>
        <w:spacing w:after="0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 xml:space="preserve">1.2. </w:t>
      </w:r>
      <w:r w:rsidR="00C9346D" w:rsidRPr="00990D8F">
        <w:rPr>
          <w:rFonts w:cs="Times New Roman"/>
          <w:sz w:val="28"/>
          <w:szCs w:val="28"/>
        </w:rPr>
        <w:t xml:space="preserve">Конкурс проводится в рамках реализации плана </w:t>
      </w:r>
      <w:r w:rsidR="006F3481">
        <w:rPr>
          <w:rFonts w:cs="Times New Roman"/>
          <w:sz w:val="28"/>
          <w:szCs w:val="28"/>
        </w:rPr>
        <w:t>областных мероприятий</w:t>
      </w:r>
      <w:r w:rsidR="00C9346D" w:rsidRPr="00990D8F">
        <w:rPr>
          <w:rFonts w:cs="Times New Roman"/>
          <w:sz w:val="28"/>
          <w:szCs w:val="28"/>
        </w:rPr>
        <w:t xml:space="preserve">  на 201</w:t>
      </w:r>
      <w:r w:rsidR="008A052D">
        <w:rPr>
          <w:rFonts w:cs="Times New Roman"/>
          <w:sz w:val="28"/>
          <w:szCs w:val="28"/>
        </w:rPr>
        <w:t>9</w:t>
      </w:r>
      <w:r w:rsidR="006F3481">
        <w:rPr>
          <w:rFonts w:cs="Times New Roman"/>
          <w:sz w:val="28"/>
          <w:szCs w:val="28"/>
        </w:rPr>
        <w:t>-20</w:t>
      </w:r>
      <w:r w:rsidR="008A052D">
        <w:rPr>
          <w:rFonts w:cs="Times New Roman"/>
          <w:sz w:val="28"/>
          <w:szCs w:val="28"/>
        </w:rPr>
        <w:t>20</w:t>
      </w:r>
      <w:r w:rsidR="006F3481">
        <w:rPr>
          <w:rFonts w:cs="Times New Roman"/>
          <w:sz w:val="28"/>
          <w:szCs w:val="28"/>
        </w:rPr>
        <w:t xml:space="preserve"> учебный</w:t>
      </w:r>
      <w:r w:rsidR="00C9346D" w:rsidRPr="00990D8F">
        <w:rPr>
          <w:rFonts w:cs="Times New Roman"/>
          <w:sz w:val="28"/>
          <w:szCs w:val="28"/>
        </w:rPr>
        <w:t xml:space="preserve"> год.</w:t>
      </w:r>
    </w:p>
    <w:p w:rsidR="00E33870" w:rsidRPr="00C9346D" w:rsidRDefault="00C9346D" w:rsidP="006F3481">
      <w:pPr>
        <w:spacing w:after="0"/>
        <w:jc w:val="both"/>
        <w:rPr>
          <w:rFonts w:cs="Times New Roman"/>
          <w:sz w:val="28"/>
          <w:szCs w:val="28"/>
        </w:rPr>
      </w:pPr>
      <w:r w:rsidRPr="00990D8F">
        <w:rPr>
          <w:rFonts w:cs="Times New Roman"/>
          <w:sz w:val="28"/>
          <w:szCs w:val="28"/>
        </w:rPr>
        <w:t xml:space="preserve">1.3. </w:t>
      </w:r>
      <w:r w:rsidR="00E33870" w:rsidRPr="00C9346D">
        <w:rPr>
          <w:rFonts w:cs="Times New Roman"/>
          <w:sz w:val="28"/>
          <w:szCs w:val="28"/>
        </w:rPr>
        <w:t>Участие в конкурсе бесплатное.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1.</w:t>
      </w:r>
      <w:r w:rsidR="006F3481">
        <w:rPr>
          <w:rFonts w:cs="Times New Roman"/>
          <w:sz w:val="28"/>
          <w:szCs w:val="28"/>
        </w:rPr>
        <w:t>4</w:t>
      </w:r>
      <w:r w:rsidRPr="00C9346D">
        <w:rPr>
          <w:rFonts w:cs="Times New Roman"/>
          <w:sz w:val="28"/>
          <w:szCs w:val="28"/>
        </w:rPr>
        <w:t>. Положение подлежит исполнению всеми участниками Конкурса.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1.</w:t>
      </w:r>
      <w:r w:rsidR="006F3481">
        <w:rPr>
          <w:rFonts w:eastAsia="MS Mincho" w:cs="Times New Roman"/>
          <w:bCs/>
          <w:sz w:val="28"/>
          <w:szCs w:val="28"/>
        </w:rPr>
        <w:t>5</w:t>
      </w:r>
      <w:r w:rsidRPr="00C9346D">
        <w:rPr>
          <w:rFonts w:eastAsia="MS Mincho" w:cs="Times New Roman"/>
          <w:bCs/>
          <w:sz w:val="28"/>
          <w:szCs w:val="28"/>
        </w:rPr>
        <w:t>. Целями конкурса являются:</w:t>
      </w:r>
    </w:p>
    <w:p w:rsidR="00E33870" w:rsidRPr="00C9346D" w:rsidRDefault="00E33870" w:rsidP="00C9346D">
      <w:pPr>
        <w:pStyle w:val="a3"/>
        <w:numPr>
          <w:ilvl w:val="0"/>
          <w:numId w:val="9"/>
        </w:numPr>
        <w:ind w:left="0" w:firstLine="0"/>
        <w:jc w:val="both"/>
        <w:rPr>
          <w:rFonts w:eastAsia="MS Mincho"/>
          <w:bCs/>
          <w:sz w:val="28"/>
          <w:szCs w:val="28"/>
        </w:rPr>
      </w:pPr>
      <w:r w:rsidRPr="00C9346D">
        <w:rPr>
          <w:rFonts w:eastAsia="MS Mincho"/>
          <w:bCs/>
          <w:sz w:val="28"/>
          <w:szCs w:val="28"/>
        </w:rPr>
        <w:t>повышение качества профессионального образования;</w:t>
      </w:r>
    </w:p>
    <w:p w:rsidR="00E33870" w:rsidRPr="00C9346D" w:rsidRDefault="00E33870" w:rsidP="00C9346D">
      <w:pPr>
        <w:pStyle w:val="a3"/>
        <w:numPr>
          <w:ilvl w:val="0"/>
          <w:numId w:val="9"/>
        </w:numPr>
        <w:ind w:left="0" w:firstLine="0"/>
        <w:jc w:val="both"/>
        <w:rPr>
          <w:rFonts w:eastAsia="MS Mincho"/>
          <w:bCs/>
          <w:sz w:val="28"/>
          <w:szCs w:val="28"/>
        </w:rPr>
      </w:pPr>
      <w:r w:rsidRPr="00C9346D">
        <w:rPr>
          <w:rFonts w:eastAsia="MS Mincho"/>
          <w:bCs/>
          <w:sz w:val="28"/>
          <w:szCs w:val="28"/>
        </w:rPr>
        <w:t>повышение профессионального мастерства преподавателей;</w:t>
      </w:r>
    </w:p>
    <w:p w:rsidR="00E33870" w:rsidRPr="00C9346D" w:rsidRDefault="00E33870" w:rsidP="00C9346D">
      <w:pPr>
        <w:pStyle w:val="a3"/>
        <w:numPr>
          <w:ilvl w:val="0"/>
          <w:numId w:val="9"/>
        </w:numPr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 xml:space="preserve">создание условий для проявления творческого потенциала и инициативы педагогических работников </w:t>
      </w:r>
      <w:r w:rsidRPr="00C9346D">
        <w:rPr>
          <w:sz w:val="28"/>
          <w:szCs w:val="28"/>
          <w:lang w:val="ru-RU"/>
        </w:rPr>
        <w:t xml:space="preserve">учреждений профессионального образования </w:t>
      </w:r>
      <w:r w:rsidRPr="00C9346D">
        <w:rPr>
          <w:rFonts w:eastAsia="MS Mincho"/>
          <w:bCs/>
          <w:sz w:val="28"/>
          <w:szCs w:val="28"/>
          <w:lang w:val="ru-RU"/>
        </w:rPr>
        <w:t xml:space="preserve">в области применения современных образовательных технологий, способствующих формированию </w:t>
      </w:r>
      <w:r w:rsidRPr="00C9346D">
        <w:rPr>
          <w:sz w:val="28"/>
          <w:szCs w:val="28"/>
          <w:lang w:val="ru-RU"/>
        </w:rPr>
        <w:t>компонентов общих и профессиональных компетенций, профессионально значимых качеств</w:t>
      </w:r>
      <w:r w:rsidRPr="00C9346D">
        <w:rPr>
          <w:rFonts w:eastAsia="MS Mincho"/>
          <w:bCs/>
          <w:sz w:val="28"/>
          <w:szCs w:val="28"/>
          <w:lang w:val="ru-RU"/>
        </w:rPr>
        <w:t xml:space="preserve"> будущего специалиста среднего звена в соответствии с требованиями ФГОС СПО.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1.</w:t>
      </w:r>
      <w:r w:rsidR="006F3481">
        <w:rPr>
          <w:rFonts w:eastAsia="MS Mincho" w:cs="Times New Roman"/>
          <w:bCs/>
          <w:sz w:val="28"/>
          <w:szCs w:val="28"/>
        </w:rPr>
        <w:t>6</w:t>
      </w:r>
      <w:r w:rsidRPr="00C9346D">
        <w:rPr>
          <w:rFonts w:eastAsia="MS Mincho" w:cs="Times New Roman"/>
          <w:bCs/>
          <w:sz w:val="28"/>
          <w:szCs w:val="28"/>
        </w:rPr>
        <w:t>. Задачами являются:</w:t>
      </w:r>
    </w:p>
    <w:p w:rsidR="00E33870" w:rsidRPr="00C9346D" w:rsidRDefault="00E33870" w:rsidP="00C9346D">
      <w:pPr>
        <w:pStyle w:val="a3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 xml:space="preserve">изучение и популяризация опыта педагогической деятельности по моделированию </w:t>
      </w:r>
      <w:r w:rsidRPr="00C9346D">
        <w:rPr>
          <w:sz w:val="28"/>
          <w:szCs w:val="28"/>
          <w:lang w:val="ru-RU"/>
        </w:rPr>
        <w:t>условий будущей профессиональной деятельности выпускников на этапе планирования и проведения практических занятий;</w:t>
      </w:r>
    </w:p>
    <w:p w:rsidR="00E33870" w:rsidRPr="00C9346D" w:rsidRDefault="00E33870" w:rsidP="00C9346D">
      <w:pPr>
        <w:pStyle w:val="a3"/>
        <w:numPr>
          <w:ilvl w:val="0"/>
          <w:numId w:val="11"/>
        </w:numPr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 xml:space="preserve">создание банка методических разработок практических занятий для организации обмена и взаимообогащения педагогического опыта по применению технологии деятельностного обучения; </w:t>
      </w:r>
    </w:p>
    <w:p w:rsidR="00E33870" w:rsidRPr="00C9346D" w:rsidRDefault="00E33870" w:rsidP="00C9346D">
      <w:pPr>
        <w:pStyle w:val="a3"/>
        <w:numPr>
          <w:ilvl w:val="0"/>
          <w:numId w:val="10"/>
        </w:numPr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>содействие в формировании портфолио творческих достижений педагогических работников.</w:t>
      </w:r>
    </w:p>
    <w:p w:rsidR="00E33870" w:rsidRPr="00C9346D" w:rsidRDefault="00E33870" w:rsidP="00C9346D">
      <w:pPr>
        <w:tabs>
          <w:tab w:val="left" w:pos="993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1.</w:t>
      </w:r>
      <w:r w:rsidR="006F3481">
        <w:rPr>
          <w:rFonts w:cs="Times New Roman"/>
          <w:sz w:val="28"/>
          <w:szCs w:val="28"/>
        </w:rPr>
        <w:t>7</w:t>
      </w:r>
      <w:r w:rsidRPr="00C9346D">
        <w:rPr>
          <w:rFonts w:cs="Times New Roman"/>
          <w:sz w:val="28"/>
          <w:szCs w:val="28"/>
        </w:rPr>
        <w:t>. Основные принципы организации конкурса:</w:t>
      </w:r>
    </w:p>
    <w:p w:rsidR="00E33870" w:rsidRPr="00C9346D" w:rsidRDefault="00E33870" w:rsidP="00C9346D">
      <w:pPr>
        <w:pStyle w:val="a3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9346D">
        <w:rPr>
          <w:sz w:val="28"/>
          <w:szCs w:val="28"/>
        </w:rPr>
        <w:t xml:space="preserve">добровольность; </w:t>
      </w:r>
    </w:p>
    <w:p w:rsidR="00E33870" w:rsidRPr="00C9346D" w:rsidRDefault="00E33870" w:rsidP="00C9346D">
      <w:pPr>
        <w:pStyle w:val="a3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9346D">
        <w:rPr>
          <w:sz w:val="28"/>
          <w:szCs w:val="28"/>
        </w:rPr>
        <w:t>соблюдение норм профессиональной этики;</w:t>
      </w:r>
    </w:p>
    <w:p w:rsidR="00E33870" w:rsidRPr="00C9346D" w:rsidRDefault="00E33870" w:rsidP="00C9346D">
      <w:pPr>
        <w:pStyle w:val="a3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9346D">
        <w:rPr>
          <w:sz w:val="28"/>
          <w:szCs w:val="28"/>
        </w:rPr>
        <w:t>объективность;</w:t>
      </w:r>
    </w:p>
    <w:p w:rsidR="00E33870" w:rsidRPr="00C9346D" w:rsidRDefault="00E33870" w:rsidP="00C9346D">
      <w:pPr>
        <w:pStyle w:val="a3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9346D">
        <w:rPr>
          <w:sz w:val="28"/>
          <w:szCs w:val="28"/>
        </w:rPr>
        <w:t>творческий подход;</w:t>
      </w:r>
    </w:p>
    <w:p w:rsidR="00E33870" w:rsidRPr="00C9346D" w:rsidRDefault="00E33870" w:rsidP="00C9346D">
      <w:pPr>
        <w:pStyle w:val="a3"/>
        <w:numPr>
          <w:ilvl w:val="0"/>
          <w:numId w:val="1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9346D">
        <w:rPr>
          <w:sz w:val="28"/>
          <w:szCs w:val="28"/>
        </w:rPr>
        <w:t>гласность.</w:t>
      </w:r>
    </w:p>
    <w:p w:rsidR="006F3481" w:rsidRDefault="006F3481" w:rsidP="00C934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346D">
        <w:rPr>
          <w:rFonts w:cs="Times New Roman"/>
          <w:b/>
          <w:sz w:val="28"/>
          <w:szCs w:val="28"/>
        </w:rPr>
        <w:t>2. ПОРЯДОК ОРГАНИЗАЦИИ И ПРОВЕДЕНИЯ КОНКУРСА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2.1. Конкурс проводится на безе ОГБПОУ «Усольский медицинский техникум»</w:t>
      </w:r>
      <w:r w:rsidR="008A052D">
        <w:rPr>
          <w:rFonts w:cs="Times New Roman"/>
          <w:sz w:val="28"/>
          <w:szCs w:val="28"/>
        </w:rPr>
        <w:t xml:space="preserve"> </w:t>
      </w:r>
      <w:r w:rsidR="006F3481" w:rsidRPr="00990D8F">
        <w:rPr>
          <w:sz w:val="28"/>
          <w:szCs w:val="28"/>
        </w:rPr>
        <w:t>(далее - Техникум)</w:t>
      </w:r>
      <w:r w:rsidRPr="00C9346D">
        <w:rPr>
          <w:rFonts w:cs="Times New Roman"/>
          <w:sz w:val="28"/>
          <w:szCs w:val="28"/>
        </w:rPr>
        <w:t>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lastRenderedPageBreak/>
        <w:t>2.2. Учреждение профессионального образования, на базе которого проводится Конкурс, является организатором Конкурса.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2.3. Организатор Конкурса выполняет следующие функции:</w:t>
      </w:r>
    </w:p>
    <w:p w:rsidR="00E33870" w:rsidRPr="00C9346D" w:rsidRDefault="00E33870" w:rsidP="00C9346D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val="ru-RU"/>
        </w:rPr>
      </w:pPr>
      <w:r w:rsidRPr="00C9346D">
        <w:rPr>
          <w:sz w:val="28"/>
          <w:szCs w:val="28"/>
          <w:lang w:val="ru-RU"/>
        </w:rPr>
        <w:t xml:space="preserve">разрабатывает положение о порядке организации Конкурса; </w:t>
      </w:r>
    </w:p>
    <w:p w:rsidR="00E33870" w:rsidRPr="00C9346D" w:rsidRDefault="00E33870" w:rsidP="00C9346D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val="ru-RU"/>
        </w:rPr>
      </w:pPr>
      <w:r w:rsidRPr="00C9346D">
        <w:rPr>
          <w:sz w:val="28"/>
          <w:szCs w:val="28"/>
          <w:lang w:val="ru-RU"/>
        </w:rPr>
        <w:t>своевременно информирует о дате, месте и времени проведения Конкурса;</w:t>
      </w:r>
    </w:p>
    <w:p w:rsidR="00E33870" w:rsidRPr="00C9346D" w:rsidRDefault="00E33870" w:rsidP="00C9346D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val="ru-RU"/>
        </w:rPr>
      </w:pPr>
      <w:r w:rsidRPr="00C9346D">
        <w:rPr>
          <w:sz w:val="28"/>
          <w:szCs w:val="28"/>
          <w:lang w:val="ru-RU"/>
        </w:rPr>
        <w:t>формирует жюри Конкурса в составе председателя и 3-4 членов из числа компетентных лиц, включая специалистов профильных организаций;</w:t>
      </w:r>
    </w:p>
    <w:p w:rsidR="00E33870" w:rsidRPr="00C9346D" w:rsidRDefault="00E33870" w:rsidP="00C9346D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val="ru-RU"/>
        </w:rPr>
      </w:pPr>
      <w:r w:rsidRPr="00C9346D">
        <w:rPr>
          <w:sz w:val="28"/>
          <w:szCs w:val="28"/>
          <w:lang w:val="ru-RU"/>
        </w:rPr>
        <w:t>обеспечивает прием и сохранность методических материалов, поступивших на Конкурс, и своевременное представление их для рассмотрения членам жюри;</w:t>
      </w:r>
    </w:p>
    <w:p w:rsidR="00E33870" w:rsidRPr="00C9346D" w:rsidRDefault="00E33870" w:rsidP="00C9346D">
      <w:pPr>
        <w:pStyle w:val="a3"/>
        <w:numPr>
          <w:ilvl w:val="0"/>
          <w:numId w:val="13"/>
        </w:numPr>
        <w:ind w:left="0" w:firstLine="0"/>
        <w:jc w:val="both"/>
        <w:rPr>
          <w:sz w:val="28"/>
          <w:szCs w:val="28"/>
          <w:lang w:val="ru-RU"/>
        </w:rPr>
      </w:pPr>
      <w:r w:rsidRPr="00C9346D">
        <w:rPr>
          <w:sz w:val="28"/>
          <w:szCs w:val="28"/>
          <w:lang w:val="ru-RU"/>
        </w:rPr>
        <w:t>на основании решения жюри оформляет и направляет участникам Конкурса дипломы и сертификаты.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 xml:space="preserve">2.4. Жюри на основе проведенной оценки методических разработок принимает решение по определению победителя и призеров Конкурса и составляет протокол об итогах Конкурса. </w:t>
      </w:r>
    </w:p>
    <w:p w:rsidR="00E33870" w:rsidRPr="00C9346D" w:rsidRDefault="00E33870" w:rsidP="00C9346D">
      <w:pPr>
        <w:tabs>
          <w:tab w:val="left" w:pos="1276"/>
        </w:tabs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C9346D">
        <w:rPr>
          <w:rFonts w:cs="Times New Roman"/>
          <w:color w:val="000000"/>
          <w:sz w:val="28"/>
          <w:szCs w:val="28"/>
        </w:rPr>
        <w:t>2.5. В случае нарушения условий Конкурса и несоблюдения требований, установленных данным положением к конкурсным разработкам, жюри вправе отклонить представленную работу от участия в Конкурсе.</w:t>
      </w:r>
    </w:p>
    <w:p w:rsidR="00C9346D" w:rsidRDefault="00C9346D" w:rsidP="00C9346D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9346D">
        <w:rPr>
          <w:rFonts w:cs="Times New Roman"/>
          <w:b/>
          <w:sz w:val="28"/>
          <w:szCs w:val="28"/>
        </w:rPr>
        <w:t>3. УЧАСТНИКИ КОНКУРСА И ПОРЯДОК ПРЕДСТАВЛЕНИЯ КОНКУРСНЫХ РАБОТ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3.1. Участниками Конкурса являются преподаватели учреждений среднего</w:t>
      </w:r>
      <w:r w:rsidR="00C9346D">
        <w:rPr>
          <w:rFonts w:cs="Times New Roman"/>
          <w:sz w:val="28"/>
          <w:szCs w:val="28"/>
        </w:rPr>
        <w:t xml:space="preserve"> профессионального медицинского образования</w:t>
      </w:r>
      <w:r w:rsidRPr="00C9346D">
        <w:rPr>
          <w:rFonts w:cs="Times New Roman"/>
          <w:sz w:val="28"/>
          <w:szCs w:val="28"/>
        </w:rPr>
        <w:t xml:space="preserve">, реализующие программы </w:t>
      </w:r>
      <w:r w:rsidR="00FB3CD3">
        <w:rPr>
          <w:rFonts w:cs="Times New Roman"/>
          <w:sz w:val="28"/>
          <w:szCs w:val="28"/>
        </w:rPr>
        <w:t xml:space="preserve">среднего общего образования в рамках программы </w:t>
      </w:r>
      <w:r w:rsidRPr="00C9346D">
        <w:rPr>
          <w:rFonts w:cs="Times New Roman"/>
          <w:sz w:val="28"/>
          <w:szCs w:val="28"/>
        </w:rPr>
        <w:t>подготовки специалистов среднего звена.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 xml:space="preserve">3.2. На конкурс представляются индивидуальные и коллективные методические </w:t>
      </w:r>
      <w:r w:rsidR="008A052D">
        <w:rPr>
          <w:rFonts w:eastAsia="MS Mincho" w:cs="Times New Roman"/>
          <w:bCs/>
          <w:sz w:val="28"/>
          <w:szCs w:val="28"/>
        </w:rPr>
        <w:t>материалы</w:t>
      </w:r>
      <w:r w:rsidRPr="00C9346D">
        <w:rPr>
          <w:rFonts w:eastAsia="MS Mincho" w:cs="Times New Roman"/>
          <w:bCs/>
          <w:sz w:val="28"/>
          <w:szCs w:val="28"/>
        </w:rPr>
        <w:t xml:space="preserve"> (не более 2-х авторов), отвечающие следующим требованиям:</w:t>
      </w:r>
    </w:p>
    <w:p w:rsidR="00E33870" w:rsidRPr="00C9346D" w:rsidRDefault="00E33870" w:rsidP="00C9346D">
      <w:pPr>
        <w:pStyle w:val="a3"/>
        <w:numPr>
          <w:ilvl w:val="0"/>
          <w:numId w:val="14"/>
        </w:numPr>
        <w:tabs>
          <w:tab w:val="left" w:pos="900"/>
        </w:tabs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>соответствие ФГОС С</w:t>
      </w:r>
      <w:r w:rsidR="00FB3CD3">
        <w:rPr>
          <w:rFonts w:eastAsia="MS Mincho"/>
          <w:bCs/>
          <w:sz w:val="28"/>
          <w:szCs w:val="28"/>
          <w:lang w:val="ru-RU"/>
        </w:rPr>
        <w:t>О</w:t>
      </w:r>
      <w:r w:rsidRPr="00C9346D">
        <w:rPr>
          <w:rFonts w:eastAsia="MS Mincho"/>
          <w:bCs/>
          <w:sz w:val="28"/>
          <w:szCs w:val="28"/>
          <w:lang w:val="ru-RU"/>
        </w:rPr>
        <w:t>О;</w:t>
      </w:r>
    </w:p>
    <w:p w:rsidR="00E33870" w:rsidRPr="00C9346D" w:rsidRDefault="00E33870" w:rsidP="00C9346D">
      <w:pPr>
        <w:pStyle w:val="a3"/>
        <w:numPr>
          <w:ilvl w:val="0"/>
          <w:numId w:val="14"/>
        </w:numPr>
        <w:tabs>
          <w:tab w:val="left" w:pos="900"/>
        </w:tabs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>соответствие современному состоянию педагогической науки, теории и практики обучения и воспитания;</w:t>
      </w:r>
    </w:p>
    <w:p w:rsidR="00E33870" w:rsidRPr="00C9346D" w:rsidRDefault="00E33870" w:rsidP="00C9346D">
      <w:pPr>
        <w:pStyle w:val="a3"/>
        <w:numPr>
          <w:ilvl w:val="0"/>
          <w:numId w:val="14"/>
        </w:numPr>
        <w:tabs>
          <w:tab w:val="left" w:pos="900"/>
        </w:tabs>
        <w:ind w:left="0" w:firstLine="0"/>
        <w:jc w:val="both"/>
        <w:rPr>
          <w:rFonts w:eastAsia="MS Mincho"/>
          <w:bCs/>
          <w:sz w:val="28"/>
          <w:szCs w:val="28"/>
        </w:rPr>
      </w:pPr>
      <w:r w:rsidRPr="00C9346D">
        <w:rPr>
          <w:rFonts w:eastAsia="MS Mincho"/>
          <w:bCs/>
          <w:sz w:val="28"/>
          <w:szCs w:val="28"/>
        </w:rPr>
        <w:t>творческий, самостоятельный</w:t>
      </w:r>
      <w:r w:rsidR="008A052D">
        <w:rPr>
          <w:rFonts w:eastAsia="MS Mincho"/>
          <w:bCs/>
          <w:sz w:val="28"/>
          <w:szCs w:val="28"/>
          <w:lang w:val="ru-RU"/>
        </w:rPr>
        <w:t xml:space="preserve"> </w:t>
      </w:r>
      <w:r w:rsidRPr="00C9346D">
        <w:rPr>
          <w:rFonts w:eastAsia="MS Mincho"/>
          <w:bCs/>
          <w:sz w:val="28"/>
          <w:szCs w:val="28"/>
        </w:rPr>
        <w:t>характер;</w:t>
      </w:r>
    </w:p>
    <w:p w:rsidR="00E33870" w:rsidRPr="00C9346D" w:rsidRDefault="00E33870" w:rsidP="00C9346D">
      <w:pPr>
        <w:pStyle w:val="a3"/>
        <w:numPr>
          <w:ilvl w:val="0"/>
          <w:numId w:val="14"/>
        </w:numPr>
        <w:tabs>
          <w:tab w:val="left" w:pos="900"/>
        </w:tabs>
        <w:ind w:left="0" w:firstLine="0"/>
        <w:jc w:val="both"/>
        <w:rPr>
          <w:rFonts w:eastAsia="MS Mincho"/>
          <w:bCs/>
          <w:sz w:val="28"/>
          <w:szCs w:val="28"/>
        </w:rPr>
      </w:pPr>
      <w:r w:rsidRPr="00C9346D">
        <w:rPr>
          <w:rFonts w:eastAsia="MS Mincho"/>
          <w:bCs/>
          <w:sz w:val="28"/>
          <w:szCs w:val="28"/>
        </w:rPr>
        <w:t>практическая целесообразность;</w:t>
      </w:r>
    </w:p>
    <w:p w:rsidR="00E33870" w:rsidRPr="00C9346D" w:rsidRDefault="00E33870" w:rsidP="00C9346D">
      <w:pPr>
        <w:pStyle w:val="a3"/>
        <w:numPr>
          <w:ilvl w:val="0"/>
          <w:numId w:val="14"/>
        </w:numPr>
        <w:tabs>
          <w:tab w:val="left" w:pos="900"/>
        </w:tabs>
        <w:ind w:left="0" w:firstLine="0"/>
        <w:jc w:val="both"/>
        <w:rPr>
          <w:rFonts w:eastAsia="MS Mincho"/>
          <w:bCs/>
          <w:sz w:val="28"/>
          <w:szCs w:val="28"/>
          <w:lang w:val="ru-RU"/>
        </w:rPr>
      </w:pPr>
      <w:r w:rsidRPr="00C9346D">
        <w:rPr>
          <w:rFonts w:eastAsia="MS Mincho"/>
          <w:bCs/>
          <w:sz w:val="28"/>
          <w:szCs w:val="28"/>
          <w:lang w:val="ru-RU"/>
        </w:rPr>
        <w:t>применение современных образовательных технологий, в том числе игровых технологий, метода проектов, кейс-технологий и др.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 xml:space="preserve">3.3. </w:t>
      </w:r>
      <w:r w:rsidR="008A052D">
        <w:rPr>
          <w:rFonts w:eastAsia="MS Mincho" w:cs="Times New Roman"/>
          <w:bCs/>
          <w:sz w:val="28"/>
          <w:szCs w:val="28"/>
        </w:rPr>
        <w:t xml:space="preserve">Количество конкурсных материалов от одного </w:t>
      </w:r>
      <w:r w:rsidRPr="00C9346D">
        <w:rPr>
          <w:rFonts w:eastAsia="MS Mincho" w:cs="Times New Roman"/>
          <w:bCs/>
          <w:sz w:val="28"/>
          <w:szCs w:val="28"/>
        </w:rPr>
        <w:t>автор</w:t>
      </w:r>
      <w:r w:rsidR="008A052D">
        <w:rPr>
          <w:rFonts w:eastAsia="MS Mincho" w:cs="Times New Roman"/>
          <w:bCs/>
          <w:sz w:val="28"/>
          <w:szCs w:val="28"/>
        </w:rPr>
        <w:t>а</w:t>
      </w:r>
      <w:r w:rsidRPr="00C9346D">
        <w:rPr>
          <w:rFonts w:eastAsia="MS Mincho" w:cs="Times New Roman"/>
          <w:bCs/>
          <w:sz w:val="28"/>
          <w:szCs w:val="28"/>
        </w:rPr>
        <w:t xml:space="preserve"> или авторск</w:t>
      </w:r>
      <w:r w:rsidR="008A052D">
        <w:rPr>
          <w:rFonts w:eastAsia="MS Mincho" w:cs="Times New Roman"/>
          <w:bCs/>
          <w:sz w:val="28"/>
          <w:szCs w:val="28"/>
        </w:rPr>
        <w:t>ого</w:t>
      </w:r>
      <w:r w:rsidRPr="00C9346D">
        <w:rPr>
          <w:rFonts w:eastAsia="MS Mincho" w:cs="Times New Roman"/>
          <w:bCs/>
          <w:sz w:val="28"/>
          <w:szCs w:val="28"/>
        </w:rPr>
        <w:t xml:space="preserve"> коллектив</w:t>
      </w:r>
      <w:r w:rsidR="008A052D">
        <w:rPr>
          <w:rFonts w:eastAsia="MS Mincho" w:cs="Times New Roman"/>
          <w:bCs/>
          <w:sz w:val="28"/>
          <w:szCs w:val="28"/>
        </w:rPr>
        <w:t>а</w:t>
      </w:r>
      <w:r w:rsidRPr="00C9346D">
        <w:rPr>
          <w:rFonts w:eastAsia="MS Mincho" w:cs="Times New Roman"/>
          <w:bCs/>
          <w:sz w:val="28"/>
          <w:szCs w:val="28"/>
        </w:rPr>
        <w:t xml:space="preserve"> </w:t>
      </w:r>
      <w:r w:rsidR="00043178">
        <w:rPr>
          <w:rFonts w:eastAsia="MS Mincho" w:cs="Times New Roman"/>
          <w:bCs/>
          <w:sz w:val="28"/>
          <w:szCs w:val="28"/>
        </w:rPr>
        <w:t>не ограничивается</w:t>
      </w:r>
      <w:r w:rsidR="00C9346D">
        <w:rPr>
          <w:rFonts w:eastAsia="MS Mincho" w:cs="Times New Roman"/>
          <w:bCs/>
          <w:sz w:val="28"/>
          <w:szCs w:val="28"/>
        </w:rPr>
        <w:t>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3.4. Характер, организационные формы, состав и содержание заданий должны иметь дидактически обусловленный характер, соответствовать требованиям ФГОС С</w:t>
      </w:r>
      <w:r w:rsidR="00FB3CD3">
        <w:rPr>
          <w:rFonts w:eastAsia="MS Mincho" w:cs="Times New Roman"/>
          <w:bCs/>
          <w:sz w:val="28"/>
          <w:szCs w:val="28"/>
        </w:rPr>
        <w:t>О</w:t>
      </w:r>
      <w:r w:rsidRPr="00C9346D">
        <w:rPr>
          <w:rFonts w:eastAsia="MS Mincho" w:cs="Times New Roman"/>
          <w:bCs/>
          <w:sz w:val="28"/>
          <w:szCs w:val="28"/>
        </w:rPr>
        <w:t>О и не противоречить общепризнанным научным фактам, этическим нормам и законодательству Российской Федерации.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Авторы несут всю полноту ответственности за содержание представленно</w:t>
      </w:r>
      <w:r w:rsidR="00043178">
        <w:rPr>
          <w:rFonts w:eastAsia="MS Mincho" w:cs="Times New Roman"/>
          <w:bCs/>
          <w:sz w:val="28"/>
          <w:szCs w:val="28"/>
        </w:rPr>
        <w:t>го</w:t>
      </w:r>
      <w:r w:rsidRPr="00C9346D">
        <w:rPr>
          <w:rFonts w:eastAsia="MS Mincho" w:cs="Times New Roman"/>
          <w:bCs/>
          <w:sz w:val="28"/>
          <w:szCs w:val="28"/>
        </w:rPr>
        <w:t xml:space="preserve"> </w:t>
      </w:r>
      <w:r w:rsidR="00043178">
        <w:rPr>
          <w:rFonts w:eastAsia="MS Mincho" w:cs="Times New Roman"/>
          <w:bCs/>
          <w:sz w:val="28"/>
          <w:szCs w:val="28"/>
        </w:rPr>
        <w:t>материала</w:t>
      </w:r>
      <w:r w:rsidRPr="00C9346D">
        <w:rPr>
          <w:rFonts w:eastAsia="MS Mincho" w:cs="Times New Roman"/>
          <w:bCs/>
          <w:sz w:val="28"/>
          <w:szCs w:val="28"/>
        </w:rPr>
        <w:t>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lastRenderedPageBreak/>
        <w:t xml:space="preserve">3.5. </w:t>
      </w:r>
      <w:r w:rsidR="00043178">
        <w:rPr>
          <w:rFonts w:eastAsia="MS Mincho" w:cs="Times New Roman"/>
          <w:bCs/>
          <w:sz w:val="28"/>
          <w:szCs w:val="28"/>
        </w:rPr>
        <w:t>Методические материалы обязательно должны содержать: титульный лист, пояснительная записка, основная часть, список использованной литературы (оформленный согласно ГОСТ), приложения (если имеются).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3.</w:t>
      </w:r>
      <w:r w:rsidR="00FB3CD3">
        <w:rPr>
          <w:rFonts w:eastAsia="MS Mincho" w:cs="Times New Roman"/>
          <w:bCs/>
          <w:sz w:val="28"/>
          <w:szCs w:val="28"/>
        </w:rPr>
        <w:t>6</w:t>
      </w:r>
      <w:r w:rsidRPr="00C9346D">
        <w:rPr>
          <w:rFonts w:eastAsia="MS Mincho" w:cs="Times New Roman"/>
          <w:bCs/>
          <w:sz w:val="28"/>
          <w:szCs w:val="28"/>
        </w:rPr>
        <w:t>.</w:t>
      </w:r>
      <w:r w:rsidR="00043178" w:rsidRPr="00043178">
        <w:rPr>
          <w:rFonts w:eastAsia="MS Mincho" w:cs="Times New Roman"/>
          <w:bCs/>
          <w:sz w:val="28"/>
          <w:szCs w:val="28"/>
        </w:rPr>
        <w:t xml:space="preserve"> </w:t>
      </w:r>
      <w:r w:rsidR="00043178" w:rsidRPr="00C9346D">
        <w:rPr>
          <w:rFonts w:eastAsia="MS Mincho" w:cs="Times New Roman"/>
          <w:bCs/>
          <w:sz w:val="28"/>
          <w:szCs w:val="28"/>
        </w:rPr>
        <w:t>Конкурсные материалы представляются в электронном варианте при соблюдении параметров: формат А4 (пол</w:t>
      </w:r>
      <w:r w:rsidR="00043178">
        <w:rPr>
          <w:rFonts w:eastAsia="MS Mincho" w:cs="Times New Roman"/>
          <w:bCs/>
          <w:sz w:val="28"/>
          <w:szCs w:val="28"/>
        </w:rPr>
        <w:t>я</w:t>
      </w:r>
      <w:r w:rsidR="00043178" w:rsidRPr="00C9346D">
        <w:rPr>
          <w:rFonts w:eastAsia="MS Mincho" w:cs="Times New Roman"/>
          <w:bCs/>
          <w:sz w:val="28"/>
          <w:szCs w:val="28"/>
        </w:rPr>
        <w:t xml:space="preserve"> – 2 см), шрифт Time</w:t>
      </w:r>
      <w:r w:rsidR="00043178">
        <w:rPr>
          <w:rFonts w:eastAsia="MS Mincho" w:cs="Times New Roman"/>
          <w:bCs/>
          <w:sz w:val="28"/>
          <w:szCs w:val="28"/>
        </w:rPr>
        <w:t xml:space="preserve">sNewRoman, кегль 12, через </w:t>
      </w:r>
      <w:r w:rsidR="00043178" w:rsidRPr="002B00D2">
        <w:rPr>
          <w:rFonts w:eastAsia="MS Mincho" w:cs="Times New Roman"/>
          <w:bCs/>
          <w:sz w:val="28"/>
          <w:szCs w:val="28"/>
        </w:rPr>
        <w:t>1,0</w:t>
      </w:r>
      <w:r w:rsidR="00043178" w:rsidRPr="00C9346D">
        <w:rPr>
          <w:rFonts w:eastAsia="MS Mincho" w:cs="Times New Roman"/>
          <w:bCs/>
          <w:sz w:val="28"/>
          <w:szCs w:val="28"/>
        </w:rPr>
        <w:t xml:space="preserve"> интервала в редакторе Word для Microsoft). Для приложений, в том числе презентаций для медиаподдержки учебного занятия, форма – свободная.</w:t>
      </w:r>
    </w:p>
    <w:p w:rsidR="00E33870" w:rsidRPr="00C9346D" w:rsidRDefault="00E33870" w:rsidP="00C9346D">
      <w:pPr>
        <w:spacing w:after="0" w:line="240" w:lineRule="auto"/>
        <w:jc w:val="both"/>
        <w:rPr>
          <w:rFonts w:eastAsia="MS Mincho" w:cs="Times New Roman"/>
          <w:bCs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3.</w:t>
      </w:r>
      <w:r w:rsidR="00FB3CD3">
        <w:rPr>
          <w:rFonts w:eastAsia="MS Mincho" w:cs="Times New Roman"/>
          <w:bCs/>
          <w:sz w:val="28"/>
          <w:szCs w:val="28"/>
        </w:rPr>
        <w:t>7</w:t>
      </w:r>
      <w:r w:rsidRPr="00C9346D">
        <w:rPr>
          <w:rFonts w:eastAsia="MS Mincho" w:cs="Times New Roman"/>
          <w:bCs/>
          <w:sz w:val="28"/>
          <w:szCs w:val="28"/>
        </w:rPr>
        <w:t xml:space="preserve">. Заявку (приложение 1) и конкурсную работу необходимо отправить с </w:t>
      </w:r>
      <w:r w:rsidR="00CA23E2">
        <w:rPr>
          <w:rFonts w:eastAsia="MS Mincho" w:cs="Times New Roman"/>
          <w:bCs/>
          <w:sz w:val="28"/>
          <w:szCs w:val="28"/>
        </w:rPr>
        <w:t>1 марта</w:t>
      </w:r>
      <w:r w:rsidRPr="00C9346D">
        <w:rPr>
          <w:rFonts w:eastAsia="MS Mincho" w:cs="Times New Roman"/>
          <w:bCs/>
          <w:sz w:val="28"/>
          <w:szCs w:val="28"/>
        </w:rPr>
        <w:t xml:space="preserve"> по </w:t>
      </w:r>
      <w:r w:rsidR="00CA23E2">
        <w:rPr>
          <w:rFonts w:eastAsia="MS Mincho" w:cs="Times New Roman"/>
          <w:bCs/>
          <w:sz w:val="28"/>
          <w:szCs w:val="28"/>
        </w:rPr>
        <w:t>1 апреля</w:t>
      </w:r>
      <w:r w:rsidRPr="00C9346D">
        <w:rPr>
          <w:rFonts w:eastAsia="MS Mincho" w:cs="Times New Roman"/>
          <w:bCs/>
          <w:sz w:val="28"/>
          <w:szCs w:val="28"/>
        </w:rPr>
        <w:t xml:space="preserve"> 20</w:t>
      </w:r>
      <w:r w:rsidR="00043178">
        <w:rPr>
          <w:rFonts w:eastAsia="MS Mincho" w:cs="Times New Roman"/>
          <w:bCs/>
          <w:sz w:val="28"/>
          <w:szCs w:val="28"/>
        </w:rPr>
        <w:t>2</w:t>
      </w:r>
      <w:r w:rsidR="00CA23E2">
        <w:rPr>
          <w:rFonts w:eastAsia="MS Mincho" w:cs="Times New Roman"/>
          <w:bCs/>
          <w:sz w:val="28"/>
          <w:szCs w:val="28"/>
        </w:rPr>
        <w:t>1</w:t>
      </w:r>
      <w:r w:rsidRPr="00C9346D">
        <w:rPr>
          <w:rFonts w:eastAsia="MS Mincho" w:cs="Times New Roman"/>
          <w:bCs/>
          <w:sz w:val="28"/>
          <w:szCs w:val="28"/>
        </w:rPr>
        <w:t xml:space="preserve"> г. на е-mail: </w:t>
      </w:r>
      <w:hyperlink r:id="rId12" w:history="1">
        <w:r w:rsidR="00514276" w:rsidRPr="00C9346D">
          <w:rPr>
            <w:rStyle w:val="a5"/>
            <w:rFonts w:eastAsia="MS Mincho" w:cs="Times New Roman"/>
            <w:bCs/>
            <w:sz w:val="28"/>
            <w:szCs w:val="28"/>
          </w:rPr>
          <w:t>mkusoliemed@mail.ru</w:t>
        </w:r>
      </w:hyperlink>
      <w:r w:rsidR="00514276" w:rsidRPr="00C9346D">
        <w:rPr>
          <w:rFonts w:eastAsia="MS Mincho" w:cs="Times New Roman"/>
          <w:bCs/>
          <w:sz w:val="28"/>
          <w:szCs w:val="28"/>
        </w:rPr>
        <w:t xml:space="preserve"> с темо</w:t>
      </w:r>
      <w:r w:rsidR="00E259D5">
        <w:rPr>
          <w:rFonts w:eastAsia="MS Mincho" w:cs="Times New Roman"/>
          <w:bCs/>
          <w:sz w:val="28"/>
          <w:szCs w:val="28"/>
        </w:rPr>
        <w:t xml:space="preserve">й письма «Конкурс </w:t>
      </w:r>
      <w:r w:rsidR="00043178">
        <w:rPr>
          <w:rFonts w:eastAsia="MS Mincho" w:cs="Times New Roman"/>
          <w:bCs/>
          <w:sz w:val="28"/>
          <w:szCs w:val="28"/>
        </w:rPr>
        <w:t>ММ О</w:t>
      </w:r>
      <w:r w:rsidR="00FB3CD3">
        <w:rPr>
          <w:rFonts w:eastAsia="MS Mincho" w:cs="Times New Roman"/>
          <w:bCs/>
          <w:sz w:val="28"/>
          <w:szCs w:val="28"/>
        </w:rPr>
        <w:t>О</w:t>
      </w:r>
      <w:r w:rsidR="00043178">
        <w:rPr>
          <w:rFonts w:eastAsia="MS Mincho" w:cs="Times New Roman"/>
          <w:bCs/>
          <w:sz w:val="28"/>
          <w:szCs w:val="28"/>
        </w:rPr>
        <w:t>Д</w:t>
      </w:r>
      <w:r w:rsidR="00514276" w:rsidRPr="00C9346D">
        <w:rPr>
          <w:rFonts w:eastAsia="MS Mincho" w:cs="Times New Roman"/>
          <w:bCs/>
          <w:sz w:val="28"/>
          <w:szCs w:val="28"/>
        </w:rPr>
        <w:t>»</w:t>
      </w:r>
      <w:r w:rsidRPr="00C9346D">
        <w:rPr>
          <w:rFonts w:eastAsia="MS Mincho" w:cs="Times New Roman"/>
          <w:bCs/>
          <w:sz w:val="28"/>
          <w:szCs w:val="28"/>
        </w:rPr>
        <w:t>.</w:t>
      </w:r>
      <w:r w:rsidR="00043178">
        <w:rPr>
          <w:rFonts w:eastAsia="MS Mincho" w:cs="Times New Roman"/>
          <w:bCs/>
          <w:sz w:val="28"/>
          <w:szCs w:val="28"/>
        </w:rPr>
        <w:t xml:space="preserve"> </w:t>
      </w:r>
      <w:r w:rsidR="00683771" w:rsidRPr="00C9346D">
        <w:rPr>
          <w:rFonts w:eastAsia="MS Mincho" w:cs="Times New Roman"/>
          <w:bCs/>
          <w:sz w:val="28"/>
          <w:szCs w:val="28"/>
        </w:rPr>
        <w:t>Отправляя их, участник подтверждает свое согласие на обработку персональных данных. Участники должны соблюдать сроки участия в конкурсе. В случае несоблюдения сроков Организатор имеет право не принимать работы участников.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3.</w:t>
      </w:r>
      <w:r w:rsidR="00FB3CD3">
        <w:rPr>
          <w:rFonts w:eastAsia="MS Mincho" w:cs="Times New Roman"/>
          <w:bCs/>
          <w:sz w:val="28"/>
          <w:szCs w:val="28"/>
        </w:rPr>
        <w:t>8</w:t>
      </w:r>
      <w:r w:rsidRPr="00C9346D">
        <w:rPr>
          <w:rFonts w:eastAsia="MS Mincho" w:cs="Times New Roman"/>
          <w:bCs/>
          <w:sz w:val="28"/>
          <w:szCs w:val="28"/>
        </w:rPr>
        <w:t>. Жюри осуществляет работу с</w:t>
      </w:r>
      <w:r w:rsidR="00CA23E2">
        <w:rPr>
          <w:rFonts w:eastAsia="MS Mincho" w:cs="Times New Roman"/>
          <w:bCs/>
          <w:sz w:val="28"/>
          <w:szCs w:val="28"/>
        </w:rPr>
        <w:t>о 2 апреля</w:t>
      </w:r>
      <w:r w:rsidRPr="00C9346D">
        <w:rPr>
          <w:rFonts w:eastAsia="MS Mincho" w:cs="Times New Roman"/>
          <w:bCs/>
          <w:sz w:val="28"/>
          <w:szCs w:val="28"/>
        </w:rPr>
        <w:t xml:space="preserve"> по </w:t>
      </w:r>
      <w:r w:rsidR="00CA23E2">
        <w:rPr>
          <w:rFonts w:eastAsia="MS Mincho" w:cs="Times New Roman"/>
          <w:bCs/>
          <w:sz w:val="28"/>
          <w:szCs w:val="28"/>
        </w:rPr>
        <w:t>9</w:t>
      </w:r>
      <w:r w:rsidR="00832A13">
        <w:rPr>
          <w:rFonts w:eastAsia="MS Mincho" w:cs="Times New Roman"/>
          <w:bCs/>
          <w:sz w:val="28"/>
          <w:szCs w:val="28"/>
        </w:rPr>
        <w:t xml:space="preserve"> </w:t>
      </w:r>
      <w:r w:rsidR="00CA23E2">
        <w:rPr>
          <w:rFonts w:eastAsia="MS Mincho" w:cs="Times New Roman"/>
          <w:bCs/>
          <w:sz w:val="28"/>
          <w:szCs w:val="28"/>
        </w:rPr>
        <w:t>апреля</w:t>
      </w:r>
      <w:r w:rsidRPr="00C9346D">
        <w:rPr>
          <w:rFonts w:eastAsia="MS Mincho" w:cs="Times New Roman"/>
          <w:bCs/>
          <w:sz w:val="28"/>
          <w:szCs w:val="28"/>
        </w:rPr>
        <w:t xml:space="preserve"> 20</w:t>
      </w:r>
      <w:r w:rsidR="00043178">
        <w:rPr>
          <w:rFonts w:eastAsia="MS Mincho" w:cs="Times New Roman"/>
          <w:bCs/>
          <w:sz w:val="28"/>
          <w:szCs w:val="28"/>
        </w:rPr>
        <w:t>2</w:t>
      </w:r>
      <w:r w:rsidR="00CA23E2">
        <w:rPr>
          <w:rFonts w:eastAsia="MS Mincho" w:cs="Times New Roman"/>
          <w:bCs/>
          <w:sz w:val="28"/>
          <w:szCs w:val="28"/>
        </w:rPr>
        <w:t>1</w:t>
      </w:r>
      <w:r w:rsidRPr="00C9346D">
        <w:rPr>
          <w:rFonts w:eastAsia="MS Mincho" w:cs="Times New Roman"/>
          <w:bCs/>
          <w:sz w:val="28"/>
          <w:szCs w:val="28"/>
        </w:rPr>
        <w:t xml:space="preserve"> г. Результаты Конкурса объявляются</w:t>
      </w:r>
      <w:r w:rsidR="00CA23E2">
        <w:rPr>
          <w:rFonts w:eastAsia="MS Mincho" w:cs="Times New Roman"/>
          <w:bCs/>
          <w:sz w:val="28"/>
          <w:szCs w:val="28"/>
        </w:rPr>
        <w:t xml:space="preserve"> 12</w:t>
      </w:r>
      <w:r w:rsidR="00832A13">
        <w:rPr>
          <w:rFonts w:eastAsia="MS Mincho" w:cs="Times New Roman"/>
          <w:bCs/>
          <w:sz w:val="28"/>
          <w:szCs w:val="28"/>
        </w:rPr>
        <w:t xml:space="preserve"> </w:t>
      </w:r>
      <w:r w:rsidR="00CA23E2">
        <w:rPr>
          <w:rFonts w:eastAsia="MS Mincho" w:cs="Times New Roman"/>
          <w:bCs/>
          <w:sz w:val="28"/>
          <w:szCs w:val="28"/>
        </w:rPr>
        <w:t>апреля</w:t>
      </w:r>
      <w:r w:rsidRPr="00C9346D">
        <w:rPr>
          <w:rFonts w:eastAsia="MS Mincho" w:cs="Times New Roman"/>
          <w:bCs/>
          <w:sz w:val="28"/>
          <w:szCs w:val="28"/>
        </w:rPr>
        <w:t xml:space="preserve"> 20</w:t>
      </w:r>
      <w:r w:rsidR="00043178">
        <w:rPr>
          <w:rFonts w:eastAsia="MS Mincho" w:cs="Times New Roman"/>
          <w:bCs/>
          <w:sz w:val="28"/>
          <w:szCs w:val="28"/>
        </w:rPr>
        <w:t>2</w:t>
      </w:r>
      <w:r w:rsidR="006217EE">
        <w:rPr>
          <w:rFonts w:eastAsia="MS Mincho" w:cs="Times New Roman"/>
          <w:bCs/>
          <w:sz w:val="28"/>
          <w:szCs w:val="28"/>
        </w:rPr>
        <w:t>1</w:t>
      </w:r>
      <w:r w:rsidRPr="00C9346D">
        <w:rPr>
          <w:rFonts w:eastAsia="MS Mincho" w:cs="Times New Roman"/>
          <w:bCs/>
          <w:sz w:val="28"/>
          <w:szCs w:val="28"/>
        </w:rPr>
        <w:t xml:space="preserve"> г. на официальн</w:t>
      </w:r>
      <w:r w:rsidR="00E259D5">
        <w:rPr>
          <w:rFonts w:eastAsia="MS Mincho" w:cs="Times New Roman"/>
          <w:bCs/>
          <w:sz w:val="28"/>
          <w:szCs w:val="28"/>
        </w:rPr>
        <w:t>ом</w:t>
      </w:r>
      <w:r w:rsidRPr="00C9346D">
        <w:rPr>
          <w:rFonts w:eastAsia="MS Mincho" w:cs="Times New Roman"/>
          <w:bCs/>
          <w:sz w:val="28"/>
          <w:szCs w:val="28"/>
        </w:rPr>
        <w:t xml:space="preserve"> сайт</w:t>
      </w:r>
      <w:r w:rsidR="00E259D5">
        <w:rPr>
          <w:rFonts w:eastAsia="MS Mincho" w:cs="Times New Roman"/>
          <w:bCs/>
          <w:sz w:val="28"/>
          <w:szCs w:val="28"/>
        </w:rPr>
        <w:t>е</w:t>
      </w:r>
      <w:r w:rsidRPr="00C9346D">
        <w:rPr>
          <w:rFonts w:eastAsia="MS Mincho" w:cs="Times New Roman"/>
          <w:bCs/>
          <w:sz w:val="28"/>
          <w:szCs w:val="28"/>
        </w:rPr>
        <w:t xml:space="preserve"> Техникума, </w:t>
      </w:r>
      <w:hyperlink r:id="rId13" w:history="1">
        <w:r w:rsidRPr="00C9346D">
          <w:rPr>
            <w:rStyle w:val="a5"/>
            <w:rFonts w:eastAsia="MS Mincho" w:cs="Times New Roman"/>
            <w:bCs/>
            <w:sz w:val="28"/>
            <w:szCs w:val="28"/>
          </w:rPr>
          <w:t>www.usoliemed.ru</w:t>
        </w:r>
      </w:hyperlink>
      <w:r w:rsidRPr="00C9346D">
        <w:rPr>
          <w:rFonts w:cs="Times New Roman"/>
          <w:sz w:val="28"/>
          <w:szCs w:val="28"/>
        </w:rPr>
        <w:t>.</w:t>
      </w:r>
    </w:p>
    <w:p w:rsidR="00683771" w:rsidRPr="00C9346D" w:rsidRDefault="00683771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eastAsia="MS Mincho" w:cs="Times New Roman"/>
          <w:bCs/>
          <w:sz w:val="28"/>
          <w:szCs w:val="28"/>
        </w:rPr>
        <w:t>Оргкомитет конкурса оставляет за собой право в случае необходимости изменить сроки и правила конкурса, о чем своевременно информирует участников.</w:t>
      </w:r>
    </w:p>
    <w:p w:rsidR="00E33870" w:rsidRPr="00E77A95" w:rsidRDefault="00E33870" w:rsidP="00C9346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77A95">
        <w:rPr>
          <w:rFonts w:cs="Times New Roman"/>
          <w:b/>
          <w:sz w:val="28"/>
          <w:szCs w:val="28"/>
        </w:rPr>
        <w:t>4. ПОДВЕДЕНИЕ ИТОГОВ КОНКУРСА</w:t>
      </w:r>
    </w:p>
    <w:p w:rsidR="00693331" w:rsidRDefault="00E33870" w:rsidP="00FB3CD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 xml:space="preserve">4.1. </w:t>
      </w:r>
      <w:r w:rsidR="00FB3CD3" w:rsidRPr="00FB3CD3">
        <w:rPr>
          <w:rFonts w:cs="Times New Roman"/>
          <w:sz w:val="28"/>
          <w:szCs w:val="28"/>
        </w:rPr>
        <w:t xml:space="preserve">Критерии оценивания методических </w:t>
      </w:r>
      <w:r w:rsidR="00FB3CD3">
        <w:rPr>
          <w:rFonts w:cs="Times New Roman"/>
          <w:sz w:val="28"/>
          <w:szCs w:val="28"/>
        </w:rPr>
        <w:t>материалов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4"/>
        <w:gridCol w:w="8278"/>
        <w:gridCol w:w="952"/>
      </w:tblGrid>
      <w:tr w:rsidR="00FB3CD3" w:rsidRPr="00FB3CD3" w:rsidTr="00FB3CD3"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  <w:rPr>
                <w:b/>
              </w:rPr>
            </w:pPr>
            <w:r w:rsidRPr="00FB3CD3">
              <w:rPr>
                <w:b/>
              </w:rPr>
              <w:t>№ п\п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  <w:rPr>
                <w:b/>
              </w:rPr>
            </w:pPr>
            <w:r w:rsidRPr="00FB3CD3">
              <w:rPr>
                <w:b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  <w:rPr>
                <w:b/>
              </w:rPr>
            </w:pPr>
            <w:r w:rsidRPr="00FB3CD3">
              <w:rPr>
                <w:b/>
              </w:rPr>
              <w:t>Баллы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1.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Актуальность и оригинальность  представляемого материала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2.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Соответствие целевой аудитории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3.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Композиционная целостность работы (структура)</w:t>
            </w:r>
            <w:r>
              <w:t>.</w:t>
            </w:r>
            <w:r w:rsidRPr="00FB3CD3">
              <w:t xml:space="preserve"> Степень самостоятельности и творческого подхода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4.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Реализация дифференцированного обучения. Наличие заданий для обучающихся разного уровня  обученности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5.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Использование современных технологий (проектная, исследовательская, ИКТ и др.)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6.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Разнообразие использования приемов и форм работы, обеспечивающих активность и самостоятельность мышления  обучающихся  (беседы, викторины, пресс-конференция, КВН, экскурсии, практикум, опыты, экспериментирование, схемы, пиктограммы, мнемотаблицы, ТСО и т.д.)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7.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Методы обучения (проблемное обучения, сочетание фронтальной и индивидуальной формы работы, самостоятельная работа обучающихся). Целесообразность и обоснованность их применения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8.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Использование практических заданий на отработку и проверку нового материала, его понимания и усвоения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9.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Результаты деятельности педагога: - ориентир на самооценку обучающегося - формирование адекватной самооценки - подведение итога - выполнение поставленных задач - достижение обучабщих, развивающих, воспитательных целей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10.</w:t>
            </w: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</w:pPr>
            <w:r w:rsidRPr="00FB3CD3">
              <w:t>Методическая ценность представленного материала и возмож</w:t>
            </w:r>
            <w:r>
              <w:t>ность  его широкого применения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</w:pPr>
            <w:r w:rsidRPr="00FB3CD3">
              <w:t>0-3</w:t>
            </w:r>
          </w:p>
        </w:tc>
      </w:tr>
      <w:tr w:rsidR="00FB3CD3" w:rsidRPr="00FB3CD3" w:rsidTr="00FB3CD3">
        <w:tc>
          <w:tcPr>
            <w:tcW w:w="0" w:type="auto"/>
          </w:tcPr>
          <w:p w:rsidR="00FB3CD3" w:rsidRPr="00FB3CD3" w:rsidRDefault="00FB3CD3" w:rsidP="00FB3CD3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</w:tcPr>
          <w:p w:rsidR="00FB3CD3" w:rsidRPr="00FB3CD3" w:rsidRDefault="00FB3CD3" w:rsidP="00FB3CD3">
            <w:pPr>
              <w:jc w:val="both"/>
              <w:rPr>
                <w:b/>
                <w:i/>
              </w:rPr>
            </w:pPr>
            <w:r w:rsidRPr="00FB3CD3">
              <w:rPr>
                <w:b/>
                <w:i/>
              </w:rPr>
              <w:t>Максимальное количество баллов</w:t>
            </w:r>
          </w:p>
        </w:tc>
        <w:tc>
          <w:tcPr>
            <w:tcW w:w="0" w:type="auto"/>
            <w:vAlign w:val="center"/>
          </w:tcPr>
          <w:p w:rsidR="00FB3CD3" w:rsidRPr="00FB3CD3" w:rsidRDefault="00FB3CD3" w:rsidP="00FB3CD3">
            <w:pPr>
              <w:jc w:val="center"/>
              <w:rPr>
                <w:b/>
                <w:i/>
              </w:rPr>
            </w:pPr>
            <w:r w:rsidRPr="00FB3CD3">
              <w:rPr>
                <w:b/>
                <w:i/>
              </w:rPr>
              <w:t>30</w:t>
            </w:r>
          </w:p>
        </w:tc>
      </w:tr>
    </w:tbl>
    <w:p w:rsidR="00E33870" w:rsidRPr="00C9346D" w:rsidRDefault="00E33870" w:rsidP="0069333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lastRenderedPageBreak/>
        <w:t>4.2. Результаты оценки конкурсных работ ранжируются по убыванию суммы баллов, после чего из ранжированного перечня выделяются 3 лучших результата.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Авторам методических разработок, получившим по итогам Конкурса наибольшую сумму баллов, присваиваются соответственно 1-е, 2-е, 3-е место.</w:t>
      </w:r>
    </w:p>
    <w:p w:rsidR="00435703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>Жюри конкурса может учреждать дополнительные номинации.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 xml:space="preserve">4.3. Победитель и призеры Конкурса награждаются дипломами. Всем </w:t>
      </w:r>
      <w:r w:rsidR="00435703" w:rsidRPr="00C9346D">
        <w:rPr>
          <w:rFonts w:cs="Times New Roman"/>
          <w:sz w:val="28"/>
          <w:szCs w:val="28"/>
        </w:rPr>
        <w:t>остальным</w:t>
      </w:r>
      <w:r w:rsidRPr="00C9346D">
        <w:rPr>
          <w:rFonts w:cs="Times New Roman"/>
          <w:sz w:val="28"/>
          <w:szCs w:val="28"/>
        </w:rPr>
        <w:t xml:space="preserve"> выдаются сертификаты от имени организатора Конкурса.</w:t>
      </w:r>
    </w:p>
    <w:p w:rsidR="00E33870" w:rsidRPr="00C9346D" w:rsidRDefault="00E33870" w:rsidP="00C9346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t xml:space="preserve">4.4. Всем участникам конкурса в срок до </w:t>
      </w:r>
      <w:r w:rsidR="00E259D5">
        <w:rPr>
          <w:rFonts w:cs="Times New Roman"/>
          <w:sz w:val="28"/>
          <w:szCs w:val="28"/>
        </w:rPr>
        <w:t xml:space="preserve">1 </w:t>
      </w:r>
      <w:r w:rsidR="00CA23E2">
        <w:rPr>
          <w:rFonts w:cs="Times New Roman"/>
          <w:sz w:val="28"/>
          <w:szCs w:val="28"/>
        </w:rPr>
        <w:t>мая</w:t>
      </w:r>
      <w:r w:rsidRPr="00C9346D">
        <w:rPr>
          <w:rFonts w:cs="Times New Roman"/>
          <w:sz w:val="28"/>
          <w:szCs w:val="28"/>
        </w:rPr>
        <w:t xml:space="preserve"> делается рассылка с </w:t>
      </w:r>
      <w:r w:rsidR="005A4779">
        <w:rPr>
          <w:rFonts w:cs="Times New Roman"/>
          <w:sz w:val="28"/>
          <w:szCs w:val="28"/>
        </w:rPr>
        <w:t xml:space="preserve">наградными </w:t>
      </w:r>
      <w:r w:rsidRPr="00C9346D">
        <w:rPr>
          <w:rFonts w:cs="Times New Roman"/>
          <w:sz w:val="28"/>
          <w:szCs w:val="28"/>
        </w:rPr>
        <w:t>материалами конкурса.</w:t>
      </w:r>
      <w:r w:rsidRPr="00C9346D">
        <w:rPr>
          <w:rFonts w:cs="Times New Roman"/>
          <w:sz w:val="28"/>
          <w:szCs w:val="28"/>
        </w:rPr>
        <w:br w:type="page"/>
      </w:r>
    </w:p>
    <w:p w:rsidR="00E33870" w:rsidRPr="00C9346D" w:rsidRDefault="00E33870" w:rsidP="00C9346D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C9346D">
        <w:rPr>
          <w:rFonts w:cs="Times New Roman"/>
          <w:sz w:val="28"/>
          <w:szCs w:val="28"/>
        </w:rPr>
        <w:lastRenderedPageBreak/>
        <w:t>Приложение 1</w:t>
      </w:r>
    </w:p>
    <w:p w:rsidR="00E33870" w:rsidRPr="00C9346D" w:rsidRDefault="00E33870" w:rsidP="00C9346D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rPr>
          <w:rFonts w:cs="Times New Roman"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jc w:val="center"/>
        <w:rPr>
          <w:rFonts w:eastAsia="Microsoft Sans Serif" w:cs="Times New Roman"/>
          <w:color w:val="000000"/>
          <w:sz w:val="28"/>
          <w:szCs w:val="28"/>
        </w:rPr>
      </w:pPr>
      <w:r w:rsidRPr="00C9346D">
        <w:rPr>
          <w:rFonts w:eastAsia="Microsoft Sans Serif" w:cs="Times New Roman"/>
          <w:color w:val="000000"/>
          <w:sz w:val="28"/>
          <w:szCs w:val="28"/>
        </w:rPr>
        <w:t>ЗАЯВКА</w:t>
      </w:r>
    </w:p>
    <w:p w:rsidR="00E33870" w:rsidRPr="00C9346D" w:rsidRDefault="00E33870" w:rsidP="00C9346D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9346D">
        <w:rPr>
          <w:rFonts w:eastAsia="Microsoft Sans Serif" w:cs="Times New Roman"/>
          <w:color w:val="000000"/>
          <w:sz w:val="28"/>
          <w:szCs w:val="28"/>
        </w:rPr>
        <w:t xml:space="preserve">на участие в </w:t>
      </w:r>
      <w:r w:rsidR="005D222A" w:rsidRPr="005D222A">
        <w:rPr>
          <w:rFonts w:eastAsia="Microsoft Sans Serif" w:cs="Times New Roman"/>
          <w:color w:val="000000"/>
          <w:sz w:val="28"/>
          <w:szCs w:val="28"/>
        </w:rPr>
        <w:t>областно</w:t>
      </w:r>
      <w:r w:rsidR="005D222A">
        <w:rPr>
          <w:rFonts w:eastAsia="Microsoft Sans Serif" w:cs="Times New Roman"/>
          <w:color w:val="000000"/>
          <w:sz w:val="28"/>
          <w:szCs w:val="28"/>
        </w:rPr>
        <w:t>м</w:t>
      </w:r>
      <w:r w:rsidR="005D222A" w:rsidRPr="005D222A">
        <w:rPr>
          <w:rFonts w:eastAsia="Microsoft Sans Serif" w:cs="Times New Roman"/>
          <w:color w:val="000000"/>
          <w:sz w:val="28"/>
          <w:szCs w:val="28"/>
        </w:rPr>
        <w:t xml:space="preserve"> заочно</w:t>
      </w:r>
      <w:r w:rsidR="005D222A">
        <w:rPr>
          <w:rFonts w:eastAsia="Microsoft Sans Serif" w:cs="Times New Roman"/>
          <w:color w:val="000000"/>
          <w:sz w:val="28"/>
          <w:szCs w:val="28"/>
        </w:rPr>
        <w:t>м</w:t>
      </w:r>
      <w:r w:rsidR="005D222A" w:rsidRPr="005D222A">
        <w:rPr>
          <w:rFonts w:eastAsia="Microsoft Sans Serif" w:cs="Times New Roman"/>
          <w:color w:val="000000"/>
          <w:sz w:val="28"/>
          <w:szCs w:val="28"/>
        </w:rPr>
        <w:t xml:space="preserve"> конкурс</w:t>
      </w:r>
      <w:r w:rsidR="005D222A">
        <w:rPr>
          <w:rFonts w:eastAsia="Microsoft Sans Serif" w:cs="Times New Roman"/>
          <w:color w:val="000000"/>
          <w:sz w:val="28"/>
          <w:szCs w:val="28"/>
        </w:rPr>
        <w:t>е</w:t>
      </w:r>
      <w:r w:rsidR="005D222A" w:rsidRPr="005D222A">
        <w:rPr>
          <w:rFonts w:eastAsia="Microsoft Sans Serif" w:cs="Times New Roman"/>
          <w:color w:val="000000"/>
          <w:sz w:val="28"/>
          <w:szCs w:val="28"/>
        </w:rPr>
        <w:t xml:space="preserve"> «</w:t>
      </w:r>
      <w:r w:rsidR="00FB3CD3" w:rsidRPr="00FB3CD3">
        <w:rPr>
          <w:rFonts w:eastAsia="Microsoft Sans Serif" w:cs="Times New Roman"/>
          <w:color w:val="000000"/>
          <w:sz w:val="28"/>
          <w:szCs w:val="28"/>
        </w:rPr>
        <w:t>Методических материалов по общеобразовательным дисциплинам среди преподавателей средних профессиональных образовательных организаций Иркутской области</w:t>
      </w:r>
      <w:r w:rsidR="005D222A">
        <w:rPr>
          <w:rFonts w:eastAsia="Microsoft Sans Serif" w:cs="Times New Roman"/>
          <w:color w:val="000000"/>
          <w:sz w:val="28"/>
          <w:szCs w:val="28"/>
        </w:rPr>
        <w:t>»</w:t>
      </w:r>
    </w:p>
    <w:p w:rsidR="00E33870" w:rsidRPr="00C9346D" w:rsidRDefault="00E33870" w:rsidP="00C9346D">
      <w:pPr>
        <w:spacing w:after="0" w:line="240" w:lineRule="auto"/>
        <w:jc w:val="center"/>
        <w:rPr>
          <w:rFonts w:eastAsia="Microsoft Sans Serif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2"/>
        <w:gridCol w:w="5528"/>
      </w:tblGrid>
      <w:tr w:rsidR="005D222A" w:rsidRPr="005D222A" w:rsidTr="00A718B9">
        <w:trPr>
          <w:trHeight w:val="390"/>
          <w:jc w:val="center"/>
        </w:trPr>
        <w:tc>
          <w:tcPr>
            <w:tcW w:w="3812" w:type="dxa"/>
          </w:tcPr>
          <w:p w:rsidR="005D222A" w:rsidRPr="005D222A" w:rsidRDefault="005D222A" w:rsidP="00A718B9">
            <w:pPr>
              <w:spacing w:after="0" w:line="240" w:lineRule="auto"/>
              <w:ind w:left="126"/>
              <w:rPr>
                <w:rFonts w:cs="Times New Roman"/>
                <w:b/>
                <w:sz w:val="28"/>
                <w:szCs w:val="24"/>
              </w:rPr>
            </w:pPr>
            <w:r w:rsidRPr="005D222A">
              <w:rPr>
                <w:rFonts w:cs="Times New Roman"/>
                <w:b/>
                <w:sz w:val="28"/>
                <w:szCs w:val="24"/>
              </w:rPr>
              <w:t>Полное наименование учебного заведения</w:t>
            </w:r>
          </w:p>
        </w:tc>
        <w:tc>
          <w:tcPr>
            <w:tcW w:w="5528" w:type="dxa"/>
          </w:tcPr>
          <w:p w:rsidR="005D222A" w:rsidRPr="005D222A" w:rsidRDefault="005D222A" w:rsidP="00A718B9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  <w:tr w:rsidR="005D222A" w:rsidRPr="005D222A" w:rsidTr="00A718B9">
        <w:trPr>
          <w:trHeight w:val="70"/>
          <w:jc w:val="center"/>
        </w:trPr>
        <w:tc>
          <w:tcPr>
            <w:tcW w:w="3812" w:type="dxa"/>
          </w:tcPr>
          <w:p w:rsidR="005D222A" w:rsidRPr="005D222A" w:rsidRDefault="005D222A" w:rsidP="00A718B9">
            <w:pPr>
              <w:spacing w:after="0" w:line="240" w:lineRule="auto"/>
              <w:ind w:left="126"/>
              <w:rPr>
                <w:rFonts w:cs="Times New Roman"/>
                <w:b/>
                <w:sz w:val="28"/>
                <w:szCs w:val="24"/>
              </w:rPr>
            </w:pPr>
            <w:r w:rsidRPr="005D222A">
              <w:rPr>
                <w:rFonts w:cs="Times New Roman"/>
                <w:b/>
                <w:sz w:val="28"/>
                <w:szCs w:val="24"/>
              </w:rPr>
              <w:t>Сокращенное наименование учебного заведения</w:t>
            </w:r>
          </w:p>
        </w:tc>
        <w:tc>
          <w:tcPr>
            <w:tcW w:w="5528" w:type="dxa"/>
          </w:tcPr>
          <w:p w:rsidR="005D222A" w:rsidRPr="005D222A" w:rsidRDefault="005D222A" w:rsidP="00A718B9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  <w:tr w:rsidR="005D222A" w:rsidRPr="005D222A" w:rsidTr="00A718B9">
        <w:trPr>
          <w:trHeight w:val="405"/>
          <w:jc w:val="center"/>
        </w:trPr>
        <w:tc>
          <w:tcPr>
            <w:tcW w:w="3812" w:type="dxa"/>
          </w:tcPr>
          <w:p w:rsidR="005D222A" w:rsidRPr="005D222A" w:rsidRDefault="005D222A" w:rsidP="00A718B9">
            <w:pPr>
              <w:spacing w:after="0" w:line="240" w:lineRule="auto"/>
              <w:ind w:left="126"/>
              <w:rPr>
                <w:rFonts w:cs="Times New Roman"/>
                <w:b/>
                <w:sz w:val="28"/>
                <w:szCs w:val="24"/>
              </w:rPr>
            </w:pPr>
            <w:r w:rsidRPr="005D222A">
              <w:rPr>
                <w:rFonts w:cs="Times New Roman"/>
                <w:b/>
                <w:sz w:val="28"/>
                <w:szCs w:val="24"/>
              </w:rPr>
              <w:t>Электронная почта (для рассылки наградных материалов)</w:t>
            </w:r>
          </w:p>
        </w:tc>
        <w:tc>
          <w:tcPr>
            <w:tcW w:w="5528" w:type="dxa"/>
          </w:tcPr>
          <w:p w:rsidR="005D222A" w:rsidRPr="005D222A" w:rsidRDefault="005D222A" w:rsidP="00A718B9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  <w:tr w:rsidR="005D222A" w:rsidRPr="005D222A" w:rsidTr="00A718B9">
        <w:trPr>
          <w:trHeight w:val="70"/>
          <w:jc w:val="center"/>
        </w:trPr>
        <w:tc>
          <w:tcPr>
            <w:tcW w:w="3812" w:type="dxa"/>
          </w:tcPr>
          <w:p w:rsidR="005D222A" w:rsidRPr="005D222A" w:rsidRDefault="005D222A" w:rsidP="00A718B9">
            <w:pPr>
              <w:spacing w:after="0" w:line="240" w:lineRule="auto"/>
              <w:ind w:left="126"/>
              <w:rPr>
                <w:rFonts w:cs="Times New Roman"/>
                <w:b/>
                <w:sz w:val="28"/>
                <w:szCs w:val="24"/>
              </w:rPr>
            </w:pPr>
            <w:r w:rsidRPr="005D222A">
              <w:rPr>
                <w:rFonts w:cs="Times New Roman"/>
                <w:b/>
                <w:sz w:val="28"/>
                <w:szCs w:val="24"/>
              </w:rPr>
              <w:t>Ф.И.О. методиста (полностью без сокращений)</w:t>
            </w:r>
          </w:p>
        </w:tc>
        <w:tc>
          <w:tcPr>
            <w:tcW w:w="5528" w:type="dxa"/>
          </w:tcPr>
          <w:p w:rsidR="005D222A" w:rsidRPr="005D222A" w:rsidRDefault="005D222A" w:rsidP="00A718B9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  <w:tr w:rsidR="005D222A" w:rsidRPr="005D222A" w:rsidTr="00A718B9">
        <w:trPr>
          <w:trHeight w:val="477"/>
          <w:jc w:val="center"/>
        </w:trPr>
        <w:tc>
          <w:tcPr>
            <w:tcW w:w="3812" w:type="dxa"/>
          </w:tcPr>
          <w:p w:rsidR="005D222A" w:rsidRPr="005D222A" w:rsidRDefault="005D222A" w:rsidP="00A718B9">
            <w:pPr>
              <w:spacing w:after="0" w:line="240" w:lineRule="auto"/>
              <w:ind w:left="126"/>
              <w:rPr>
                <w:rFonts w:cs="Times New Roman"/>
                <w:b/>
                <w:sz w:val="28"/>
                <w:szCs w:val="24"/>
              </w:rPr>
            </w:pPr>
            <w:r w:rsidRPr="005D222A">
              <w:rPr>
                <w:rFonts w:cs="Times New Roman"/>
                <w:b/>
                <w:sz w:val="28"/>
                <w:szCs w:val="24"/>
              </w:rPr>
              <w:t>Ф.И.О. преподавателя-участника (полностью без сокращений)</w:t>
            </w:r>
          </w:p>
        </w:tc>
        <w:tc>
          <w:tcPr>
            <w:tcW w:w="5528" w:type="dxa"/>
          </w:tcPr>
          <w:p w:rsidR="005D222A" w:rsidRPr="005D222A" w:rsidRDefault="005D222A" w:rsidP="00A718B9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  <w:tr w:rsidR="005D222A" w:rsidRPr="005D222A" w:rsidTr="00A718B9">
        <w:trPr>
          <w:trHeight w:val="345"/>
          <w:jc w:val="center"/>
        </w:trPr>
        <w:tc>
          <w:tcPr>
            <w:tcW w:w="3812" w:type="dxa"/>
          </w:tcPr>
          <w:p w:rsidR="005D222A" w:rsidRPr="005D222A" w:rsidRDefault="005D222A" w:rsidP="00A718B9">
            <w:pPr>
              <w:spacing w:after="0" w:line="240" w:lineRule="auto"/>
              <w:ind w:left="126"/>
              <w:rPr>
                <w:rFonts w:cs="Times New Roman"/>
                <w:b/>
                <w:sz w:val="28"/>
                <w:szCs w:val="24"/>
              </w:rPr>
            </w:pPr>
            <w:r w:rsidRPr="005D222A">
              <w:rPr>
                <w:rFonts w:cs="Times New Roman"/>
                <w:b/>
                <w:sz w:val="28"/>
                <w:szCs w:val="24"/>
              </w:rPr>
              <w:t>Название работы</w:t>
            </w:r>
          </w:p>
        </w:tc>
        <w:tc>
          <w:tcPr>
            <w:tcW w:w="5528" w:type="dxa"/>
          </w:tcPr>
          <w:p w:rsidR="005D222A" w:rsidRPr="005D222A" w:rsidRDefault="005D222A" w:rsidP="00A718B9">
            <w:pPr>
              <w:spacing w:after="0" w:line="240" w:lineRule="auto"/>
              <w:rPr>
                <w:rFonts w:cs="Times New Roman"/>
                <w:sz w:val="28"/>
                <w:szCs w:val="24"/>
              </w:rPr>
            </w:pPr>
          </w:p>
        </w:tc>
      </w:tr>
    </w:tbl>
    <w:p w:rsidR="00E33870" w:rsidRPr="00C9346D" w:rsidRDefault="00E33870" w:rsidP="00C9346D">
      <w:pPr>
        <w:spacing w:after="0" w:line="240" w:lineRule="auto"/>
        <w:rPr>
          <w:rFonts w:cs="Times New Roman"/>
          <w:sz w:val="28"/>
          <w:szCs w:val="28"/>
        </w:rPr>
      </w:pPr>
    </w:p>
    <w:p w:rsidR="00E33870" w:rsidRPr="00C9346D" w:rsidRDefault="00E33870" w:rsidP="00C9346D">
      <w:pPr>
        <w:spacing w:after="0" w:line="240" w:lineRule="auto"/>
        <w:rPr>
          <w:rFonts w:cs="Times New Roman"/>
          <w:sz w:val="28"/>
          <w:szCs w:val="28"/>
        </w:rPr>
      </w:pPr>
    </w:p>
    <w:sectPr w:rsidR="00E33870" w:rsidRPr="00C9346D" w:rsidSect="009B79B9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52" w:rsidRDefault="00497D52" w:rsidP="009B79B9">
      <w:pPr>
        <w:spacing w:after="0" w:line="240" w:lineRule="auto"/>
      </w:pPr>
      <w:r>
        <w:separator/>
      </w:r>
    </w:p>
  </w:endnote>
  <w:endnote w:type="continuationSeparator" w:id="0">
    <w:p w:rsidR="00497D52" w:rsidRDefault="00497D52" w:rsidP="009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119253"/>
      <w:docPartObj>
        <w:docPartGallery w:val="Page Numbers (Bottom of Page)"/>
        <w:docPartUnique/>
      </w:docPartObj>
    </w:sdtPr>
    <w:sdtEndPr/>
    <w:sdtContent>
      <w:p w:rsidR="009B79B9" w:rsidRDefault="00264A16">
        <w:pPr>
          <w:pStyle w:val="a9"/>
          <w:jc w:val="right"/>
        </w:pPr>
        <w:r>
          <w:fldChar w:fldCharType="begin"/>
        </w:r>
        <w:r w:rsidR="009B79B9">
          <w:instrText>PAGE   \* MERGEFORMAT</w:instrText>
        </w:r>
        <w:r>
          <w:fldChar w:fldCharType="separate"/>
        </w:r>
        <w:r w:rsidR="003C610F">
          <w:rPr>
            <w:noProof/>
          </w:rPr>
          <w:t>2</w:t>
        </w:r>
        <w:r>
          <w:fldChar w:fldCharType="end"/>
        </w:r>
      </w:p>
    </w:sdtContent>
  </w:sdt>
  <w:p w:rsidR="009B79B9" w:rsidRDefault="009B79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52" w:rsidRDefault="00497D52" w:rsidP="009B79B9">
      <w:pPr>
        <w:spacing w:after="0" w:line="240" w:lineRule="auto"/>
      </w:pPr>
      <w:r>
        <w:separator/>
      </w:r>
    </w:p>
  </w:footnote>
  <w:footnote w:type="continuationSeparator" w:id="0">
    <w:p w:rsidR="00497D52" w:rsidRDefault="00497D52" w:rsidP="009B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E7E"/>
    <w:multiLevelType w:val="hybridMultilevel"/>
    <w:tmpl w:val="5604622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B2BF5"/>
    <w:multiLevelType w:val="hybridMultilevel"/>
    <w:tmpl w:val="30BE6752"/>
    <w:lvl w:ilvl="0" w:tplc="54CEE884">
      <w:start w:val="1"/>
      <w:numFmt w:val="bullet"/>
      <w:lvlText w:val=""/>
      <w:lvlJc w:val="left"/>
      <w:pPr>
        <w:tabs>
          <w:tab w:val="num" w:pos="1363"/>
        </w:tabs>
        <w:ind w:left="1003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0C9B5165"/>
    <w:multiLevelType w:val="hybridMultilevel"/>
    <w:tmpl w:val="8A8CA21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0B1E22"/>
    <w:multiLevelType w:val="hybridMultilevel"/>
    <w:tmpl w:val="47B8BEC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4412E"/>
    <w:multiLevelType w:val="hybridMultilevel"/>
    <w:tmpl w:val="7E143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07722"/>
    <w:multiLevelType w:val="hybridMultilevel"/>
    <w:tmpl w:val="BFA47BAE"/>
    <w:lvl w:ilvl="0" w:tplc="54CEE884">
      <w:start w:val="1"/>
      <w:numFmt w:val="bullet"/>
      <w:lvlText w:val=""/>
      <w:lvlJc w:val="left"/>
      <w:pPr>
        <w:tabs>
          <w:tab w:val="num" w:pos="1495"/>
        </w:tabs>
        <w:ind w:left="1135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2AC61BB"/>
    <w:multiLevelType w:val="hybridMultilevel"/>
    <w:tmpl w:val="1D20A908"/>
    <w:lvl w:ilvl="0" w:tplc="7C72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406BCA"/>
    <w:multiLevelType w:val="hybridMultilevel"/>
    <w:tmpl w:val="DA9298F0"/>
    <w:lvl w:ilvl="0" w:tplc="7C72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412586"/>
    <w:multiLevelType w:val="hybridMultilevel"/>
    <w:tmpl w:val="72FA4DE8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06004"/>
    <w:multiLevelType w:val="hybridMultilevel"/>
    <w:tmpl w:val="66F07EAC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D7DEB"/>
    <w:multiLevelType w:val="hybridMultilevel"/>
    <w:tmpl w:val="E458B1F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72757"/>
    <w:multiLevelType w:val="hybridMultilevel"/>
    <w:tmpl w:val="01FEBA0A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C418F"/>
    <w:multiLevelType w:val="hybridMultilevel"/>
    <w:tmpl w:val="9F8893F0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80DAA"/>
    <w:multiLevelType w:val="hybridMultilevel"/>
    <w:tmpl w:val="E8EEA84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0F0"/>
    <w:multiLevelType w:val="hybridMultilevel"/>
    <w:tmpl w:val="363E70EE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A2355"/>
    <w:multiLevelType w:val="hybridMultilevel"/>
    <w:tmpl w:val="2964451A"/>
    <w:lvl w:ilvl="0" w:tplc="E3BC4EC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F94070D"/>
    <w:multiLevelType w:val="hybridMultilevel"/>
    <w:tmpl w:val="43489826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570C9"/>
    <w:multiLevelType w:val="hybridMultilevel"/>
    <w:tmpl w:val="573E40B4"/>
    <w:lvl w:ilvl="0" w:tplc="C3FA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C660B"/>
    <w:multiLevelType w:val="hybridMultilevel"/>
    <w:tmpl w:val="FB7C6588"/>
    <w:lvl w:ilvl="0" w:tplc="7C729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8"/>
  </w:num>
  <w:num w:numId="5">
    <w:abstractNumId w:val="7"/>
  </w:num>
  <w:num w:numId="6">
    <w:abstractNumId w:val="6"/>
  </w:num>
  <w:num w:numId="7">
    <w:abstractNumId w:val="15"/>
  </w:num>
  <w:num w:numId="8">
    <w:abstractNumId w:val="17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3C"/>
    <w:rsid w:val="0003720E"/>
    <w:rsid w:val="00043178"/>
    <w:rsid w:val="00080D93"/>
    <w:rsid w:val="001078E2"/>
    <w:rsid w:val="00180719"/>
    <w:rsid w:val="001B6D64"/>
    <w:rsid w:val="001D017F"/>
    <w:rsid w:val="00264A16"/>
    <w:rsid w:val="00273F7A"/>
    <w:rsid w:val="002B00D2"/>
    <w:rsid w:val="003A4C96"/>
    <w:rsid w:val="003B2B0C"/>
    <w:rsid w:val="003C0D3A"/>
    <w:rsid w:val="003C610F"/>
    <w:rsid w:val="003D4963"/>
    <w:rsid w:val="00435703"/>
    <w:rsid w:val="004364E0"/>
    <w:rsid w:val="00497D52"/>
    <w:rsid w:val="004F522E"/>
    <w:rsid w:val="00514276"/>
    <w:rsid w:val="00534221"/>
    <w:rsid w:val="005A4779"/>
    <w:rsid w:val="005D222A"/>
    <w:rsid w:val="006217EE"/>
    <w:rsid w:val="00683771"/>
    <w:rsid w:val="00693331"/>
    <w:rsid w:val="006F3481"/>
    <w:rsid w:val="00777FA1"/>
    <w:rsid w:val="007E0BCD"/>
    <w:rsid w:val="0080333C"/>
    <w:rsid w:val="008177BF"/>
    <w:rsid w:val="00832A13"/>
    <w:rsid w:val="00865AE4"/>
    <w:rsid w:val="008A052D"/>
    <w:rsid w:val="009640F8"/>
    <w:rsid w:val="00977529"/>
    <w:rsid w:val="009B79B9"/>
    <w:rsid w:val="00BA1924"/>
    <w:rsid w:val="00BF21CA"/>
    <w:rsid w:val="00C44192"/>
    <w:rsid w:val="00C447D8"/>
    <w:rsid w:val="00C764C9"/>
    <w:rsid w:val="00C9346D"/>
    <w:rsid w:val="00CA23E2"/>
    <w:rsid w:val="00CB6748"/>
    <w:rsid w:val="00E259D5"/>
    <w:rsid w:val="00E33870"/>
    <w:rsid w:val="00E77A95"/>
    <w:rsid w:val="00EE5C1D"/>
    <w:rsid w:val="00FB3CD3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7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E338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387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E33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9B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9B9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70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 w:eastAsia="ru-RU"/>
    </w:rPr>
  </w:style>
  <w:style w:type="table" w:styleId="a4">
    <w:name w:val="Table Grid"/>
    <w:basedOn w:val="a1"/>
    <w:uiPriority w:val="59"/>
    <w:rsid w:val="00E338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3870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E338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9B9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9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9B9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D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olieme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usoliemed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main.php%3fid=653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Z:\main.php%3fid=65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8904-6232-45B3-834A-1842CD2F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cp:lastPrinted>2019-04-03T09:00:00Z</cp:lastPrinted>
  <dcterms:created xsi:type="dcterms:W3CDTF">2021-02-20T06:13:00Z</dcterms:created>
  <dcterms:modified xsi:type="dcterms:W3CDTF">2021-02-20T06:13:00Z</dcterms:modified>
</cp:coreProperties>
</file>