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8277B0" w14:textId="196958B3" w:rsidR="00D925A3" w:rsidRDefault="00D925A3" w:rsidP="00E64A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4A0D">
        <w:rPr>
          <w:rFonts w:ascii="Times New Roman" w:hAnsi="Times New Roman" w:cs="Times New Roman"/>
          <w:b/>
          <w:sz w:val="28"/>
          <w:szCs w:val="28"/>
        </w:rPr>
        <w:t>Перечень манипуляций</w:t>
      </w:r>
      <w:r w:rsidR="00ED0DF8">
        <w:rPr>
          <w:rFonts w:ascii="Times New Roman" w:hAnsi="Times New Roman" w:cs="Times New Roman"/>
          <w:b/>
          <w:sz w:val="28"/>
          <w:szCs w:val="28"/>
        </w:rPr>
        <w:t xml:space="preserve"> ПДП.00. </w:t>
      </w:r>
    </w:p>
    <w:p w14:paraId="797C96B4" w14:textId="549881CC" w:rsidR="00ED0DF8" w:rsidRPr="00E64A0D" w:rsidRDefault="00ED0DF8" w:rsidP="00E64A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Сестринское дело</w:t>
      </w:r>
    </w:p>
    <w:p w14:paraId="1921FCEC" w14:textId="77777777" w:rsidR="00D925A3" w:rsidRPr="00E64A0D" w:rsidRDefault="00D925A3" w:rsidP="00D925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64A0D">
        <w:rPr>
          <w:rFonts w:ascii="Times New Roman" w:hAnsi="Times New Roman" w:cs="Times New Roman"/>
          <w:sz w:val="28"/>
          <w:szCs w:val="28"/>
        </w:rPr>
        <w:t xml:space="preserve">Гигиеническая обработка рук </w:t>
      </w:r>
    </w:p>
    <w:p w14:paraId="47F09A96" w14:textId="4FD75AD5" w:rsidR="00D925A3" w:rsidRPr="00E64A0D" w:rsidRDefault="00D925A3" w:rsidP="00D925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64A0D">
        <w:rPr>
          <w:rFonts w:ascii="Times New Roman" w:hAnsi="Times New Roman" w:cs="Times New Roman"/>
          <w:sz w:val="28"/>
          <w:szCs w:val="28"/>
        </w:rPr>
        <w:t xml:space="preserve">Одевание </w:t>
      </w:r>
      <w:r w:rsidR="00ED0DF8">
        <w:rPr>
          <w:rFonts w:ascii="Times New Roman" w:hAnsi="Times New Roman" w:cs="Times New Roman"/>
          <w:sz w:val="28"/>
          <w:szCs w:val="28"/>
        </w:rPr>
        <w:t xml:space="preserve">и снятие </w:t>
      </w:r>
      <w:r w:rsidRPr="00E64A0D">
        <w:rPr>
          <w:rFonts w:ascii="Times New Roman" w:hAnsi="Times New Roman" w:cs="Times New Roman"/>
          <w:sz w:val="28"/>
          <w:szCs w:val="28"/>
        </w:rPr>
        <w:t>перчаток</w:t>
      </w:r>
    </w:p>
    <w:p w14:paraId="3B7A601A" w14:textId="3FB36192" w:rsidR="00D925A3" w:rsidRPr="00E64A0D" w:rsidRDefault="00D925A3" w:rsidP="00D925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64A0D">
        <w:rPr>
          <w:rFonts w:ascii="Times New Roman" w:hAnsi="Times New Roman" w:cs="Times New Roman"/>
          <w:sz w:val="28"/>
          <w:szCs w:val="28"/>
        </w:rPr>
        <w:t>Приготовление дез. раствора</w:t>
      </w:r>
      <w:r w:rsidR="00ED0DF8">
        <w:rPr>
          <w:rFonts w:ascii="Times New Roman" w:hAnsi="Times New Roman" w:cs="Times New Roman"/>
          <w:sz w:val="28"/>
          <w:szCs w:val="28"/>
        </w:rPr>
        <w:t xml:space="preserve"> согласно инструкции</w:t>
      </w:r>
    </w:p>
    <w:p w14:paraId="60C586B5" w14:textId="77777777" w:rsidR="00D925A3" w:rsidRPr="00E64A0D" w:rsidRDefault="00D925A3" w:rsidP="00D925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64A0D">
        <w:rPr>
          <w:rFonts w:ascii="Times New Roman" w:hAnsi="Times New Roman" w:cs="Times New Roman"/>
          <w:sz w:val="28"/>
          <w:szCs w:val="28"/>
        </w:rPr>
        <w:t>Проведение цветных проб (фенолфталеиновой, азапирамовой)</w:t>
      </w:r>
    </w:p>
    <w:p w14:paraId="14CDAF9D" w14:textId="77777777" w:rsidR="00D925A3" w:rsidRPr="00E64A0D" w:rsidRDefault="00D925A3" w:rsidP="00D925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64A0D">
        <w:rPr>
          <w:rFonts w:ascii="Times New Roman" w:hAnsi="Times New Roman" w:cs="Times New Roman"/>
          <w:sz w:val="28"/>
          <w:szCs w:val="28"/>
        </w:rPr>
        <w:t>Подготовка материала к стерилизации (упаковка в крафт – пакет)</w:t>
      </w:r>
    </w:p>
    <w:p w14:paraId="31D6D60E" w14:textId="77777777" w:rsidR="00E64A0D" w:rsidRPr="00E64A0D" w:rsidRDefault="00E64A0D" w:rsidP="00D925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64A0D">
        <w:rPr>
          <w:rFonts w:ascii="Times New Roman" w:hAnsi="Times New Roman" w:cs="Times New Roman"/>
          <w:sz w:val="28"/>
          <w:szCs w:val="28"/>
        </w:rPr>
        <w:t>Подготовка и проведение утилизации отработанного материала</w:t>
      </w:r>
    </w:p>
    <w:p w14:paraId="19DE9D85" w14:textId="77777777" w:rsidR="00D925A3" w:rsidRPr="00E64A0D" w:rsidRDefault="00D925A3" w:rsidP="00D925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64A0D">
        <w:rPr>
          <w:rFonts w:ascii="Times New Roman" w:hAnsi="Times New Roman" w:cs="Times New Roman"/>
          <w:sz w:val="28"/>
          <w:szCs w:val="28"/>
        </w:rPr>
        <w:t>Размещение пациента в положении Фаулера</w:t>
      </w:r>
      <w:r w:rsidR="00E64A0D" w:rsidRPr="00E64A0D">
        <w:rPr>
          <w:rFonts w:ascii="Times New Roman" w:hAnsi="Times New Roman" w:cs="Times New Roman"/>
          <w:sz w:val="28"/>
          <w:szCs w:val="28"/>
        </w:rPr>
        <w:t>,  +(с гемиплегией)</w:t>
      </w:r>
    </w:p>
    <w:p w14:paraId="0C4DC745" w14:textId="77777777" w:rsidR="00D925A3" w:rsidRPr="00E64A0D" w:rsidRDefault="00D925A3" w:rsidP="00D925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64A0D">
        <w:rPr>
          <w:rFonts w:ascii="Times New Roman" w:hAnsi="Times New Roman" w:cs="Times New Roman"/>
          <w:sz w:val="28"/>
          <w:szCs w:val="28"/>
        </w:rPr>
        <w:t xml:space="preserve"> Размещение пациента в положении на спине</w:t>
      </w:r>
      <w:r w:rsidR="00E64A0D" w:rsidRPr="00E64A0D">
        <w:rPr>
          <w:rFonts w:ascii="Times New Roman" w:hAnsi="Times New Roman" w:cs="Times New Roman"/>
          <w:sz w:val="28"/>
          <w:szCs w:val="28"/>
        </w:rPr>
        <w:t xml:space="preserve">  +(с гемиплегией)</w:t>
      </w:r>
    </w:p>
    <w:p w14:paraId="1EE24E47" w14:textId="77777777" w:rsidR="00D925A3" w:rsidRPr="00E64A0D" w:rsidRDefault="00D925A3" w:rsidP="00D925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64A0D">
        <w:rPr>
          <w:rFonts w:ascii="Times New Roman" w:hAnsi="Times New Roman" w:cs="Times New Roman"/>
          <w:sz w:val="28"/>
          <w:szCs w:val="28"/>
        </w:rPr>
        <w:t>Размещение пациента в положении на животе</w:t>
      </w:r>
      <w:r w:rsidR="00E64A0D" w:rsidRPr="00E64A0D">
        <w:rPr>
          <w:rFonts w:ascii="Times New Roman" w:hAnsi="Times New Roman" w:cs="Times New Roman"/>
          <w:sz w:val="28"/>
          <w:szCs w:val="28"/>
        </w:rPr>
        <w:t xml:space="preserve"> + (с гемиплегией)</w:t>
      </w:r>
    </w:p>
    <w:p w14:paraId="6AE1B3B6" w14:textId="77777777" w:rsidR="00D925A3" w:rsidRPr="00E64A0D" w:rsidRDefault="00D925A3" w:rsidP="00D925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64A0D">
        <w:rPr>
          <w:rFonts w:ascii="Times New Roman" w:hAnsi="Times New Roman" w:cs="Times New Roman"/>
          <w:sz w:val="28"/>
          <w:szCs w:val="28"/>
        </w:rPr>
        <w:t>Размещение пациента в положении Симса</w:t>
      </w:r>
      <w:r w:rsidR="00E64A0D" w:rsidRPr="00E64A0D">
        <w:rPr>
          <w:rFonts w:ascii="Times New Roman" w:hAnsi="Times New Roman" w:cs="Times New Roman"/>
          <w:sz w:val="28"/>
          <w:szCs w:val="28"/>
        </w:rPr>
        <w:t xml:space="preserve">  +(с гемиплегией)</w:t>
      </w:r>
    </w:p>
    <w:p w14:paraId="6FB8369D" w14:textId="77777777" w:rsidR="00D925A3" w:rsidRPr="00E64A0D" w:rsidRDefault="00D925A3" w:rsidP="00D925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64A0D">
        <w:rPr>
          <w:rFonts w:ascii="Times New Roman" w:hAnsi="Times New Roman" w:cs="Times New Roman"/>
          <w:sz w:val="28"/>
          <w:szCs w:val="28"/>
        </w:rPr>
        <w:t>Размещение пациента в положении на боку</w:t>
      </w:r>
      <w:r w:rsidR="00E64A0D" w:rsidRPr="00E64A0D">
        <w:rPr>
          <w:rFonts w:ascii="Times New Roman" w:hAnsi="Times New Roman" w:cs="Times New Roman"/>
          <w:sz w:val="28"/>
          <w:szCs w:val="28"/>
        </w:rPr>
        <w:t xml:space="preserve">  +(с гемиплегией)</w:t>
      </w:r>
    </w:p>
    <w:p w14:paraId="09141BA6" w14:textId="77777777" w:rsidR="00D925A3" w:rsidRPr="00E64A0D" w:rsidRDefault="00E64A0D" w:rsidP="00D925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64A0D">
        <w:rPr>
          <w:rFonts w:ascii="Times New Roman" w:hAnsi="Times New Roman" w:cs="Times New Roman"/>
          <w:sz w:val="28"/>
          <w:szCs w:val="28"/>
        </w:rPr>
        <w:t>П</w:t>
      </w:r>
      <w:r w:rsidR="00D925A3" w:rsidRPr="00E64A0D">
        <w:rPr>
          <w:rFonts w:ascii="Times New Roman" w:hAnsi="Times New Roman" w:cs="Times New Roman"/>
          <w:sz w:val="28"/>
          <w:szCs w:val="28"/>
        </w:rPr>
        <w:t>еремещение пациента с кровати на кресло - каталку</w:t>
      </w:r>
    </w:p>
    <w:p w14:paraId="63757775" w14:textId="77777777" w:rsidR="00D925A3" w:rsidRPr="00E64A0D" w:rsidRDefault="00E64A0D" w:rsidP="00D925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64A0D">
        <w:rPr>
          <w:rFonts w:ascii="Times New Roman" w:hAnsi="Times New Roman" w:cs="Times New Roman"/>
          <w:sz w:val="28"/>
          <w:szCs w:val="28"/>
        </w:rPr>
        <w:t>П</w:t>
      </w:r>
      <w:r w:rsidR="00D925A3" w:rsidRPr="00E64A0D">
        <w:rPr>
          <w:rFonts w:ascii="Times New Roman" w:hAnsi="Times New Roman" w:cs="Times New Roman"/>
          <w:sz w:val="28"/>
          <w:szCs w:val="28"/>
        </w:rPr>
        <w:t>еремещение пациента к изголовью кровати</w:t>
      </w:r>
    </w:p>
    <w:p w14:paraId="2C74C0A3" w14:textId="77777777" w:rsidR="00D925A3" w:rsidRPr="00E64A0D" w:rsidRDefault="00E64A0D" w:rsidP="00D925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64A0D">
        <w:rPr>
          <w:rFonts w:ascii="Times New Roman" w:hAnsi="Times New Roman" w:cs="Times New Roman"/>
          <w:sz w:val="28"/>
          <w:szCs w:val="28"/>
        </w:rPr>
        <w:t>П</w:t>
      </w:r>
      <w:r w:rsidR="00D925A3" w:rsidRPr="00E64A0D">
        <w:rPr>
          <w:rFonts w:ascii="Times New Roman" w:hAnsi="Times New Roman" w:cs="Times New Roman"/>
          <w:sz w:val="28"/>
          <w:szCs w:val="28"/>
        </w:rPr>
        <w:t>еремещение пациента из положения «лежа на боку» в положение «сидя с опущенными ногами»</w:t>
      </w:r>
    </w:p>
    <w:p w14:paraId="160EEDBB" w14:textId="77777777" w:rsidR="00D925A3" w:rsidRPr="00E64A0D" w:rsidRDefault="00E64A0D" w:rsidP="00D925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64A0D">
        <w:rPr>
          <w:rFonts w:ascii="Times New Roman" w:hAnsi="Times New Roman" w:cs="Times New Roman"/>
          <w:sz w:val="28"/>
          <w:szCs w:val="28"/>
        </w:rPr>
        <w:t>П</w:t>
      </w:r>
      <w:r w:rsidR="00D925A3" w:rsidRPr="00E64A0D">
        <w:rPr>
          <w:rFonts w:ascii="Times New Roman" w:hAnsi="Times New Roman" w:cs="Times New Roman"/>
          <w:sz w:val="28"/>
          <w:szCs w:val="28"/>
        </w:rPr>
        <w:t xml:space="preserve">еремещение пациента </w:t>
      </w:r>
      <w:r w:rsidRPr="00E64A0D">
        <w:rPr>
          <w:rFonts w:ascii="Times New Roman" w:hAnsi="Times New Roman" w:cs="Times New Roman"/>
          <w:sz w:val="28"/>
          <w:szCs w:val="28"/>
        </w:rPr>
        <w:t>с использованием скользящей простыни</w:t>
      </w:r>
    </w:p>
    <w:p w14:paraId="55C2E178" w14:textId="77777777" w:rsidR="00D925A3" w:rsidRPr="00E64A0D" w:rsidRDefault="00E64A0D" w:rsidP="00D925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64A0D">
        <w:rPr>
          <w:rFonts w:ascii="Times New Roman" w:hAnsi="Times New Roman" w:cs="Times New Roman"/>
          <w:sz w:val="28"/>
          <w:szCs w:val="28"/>
        </w:rPr>
        <w:t>П</w:t>
      </w:r>
      <w:r w:rsidR="00D925A3" w:rsidRPr="00E64A0D">
        <w:rPr>
          <w:rFonts w:ascii="Times New Roman" w:hAnsi="Times New Roman" w:cs="Times New Roman"/>
          <w:sz w:val="28"/>
          <w:szCs w:val="28"/>
        </w:rPr>
        <w:t xml:space="preserve">еремещение пациента </w:t>
      </w:r>
      <w:r w:rsidRPr="00E64A0D">
        <w:rPr>
          <w:rFonts w:ascii="Times New Roman" w:hAnsi="Times New Roman" w:cs="Times New Roman"/>
          <w:sz w:val="28"/>
          <w:szCs w:val="28"/>
        </w:rPr>
        <w:t>с использованием флекси-диска</w:t>
      </w:r>
    </w:p>
    <w:p w14:paraId="14F36E97" w14:textId="40DF64C3" w:rsidR="003F428B" w:rsidRDefault="00E64A0D" w:rsidP="00ED0D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64A0D">
        <w:rPr>
          <w:rFonts w:ascii="Times New Roman" w:hAnsi="Times New Roman" w:cs="Times New Roman"/>
          <w:sz w:val="28"/>
          <w:szCs w:val="28"/>
        </w:rPr>
        <w:t>Перемещение пациента с использованием удерживающего пояса</w:t>
      </w:r>
    </w:p>
    <w:p w14:paraId="27FB9997" w14:textId="77777777" w:rsidR="00ED0DF8" w:rsidRDefault="00ED0DF8" w:rsidP="00ED0D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4A0D" w:rsidRPr="00ED0DF8">
        <w:rPr>
          <w:rFonts w:ascii="Times New Roman" w:hAnsi="Times New Roman" w:cs="Times New Roman"/>
          <w:sz w:val="28"/>
          <w:szCs w:val="28"/>
        </w:rPr>
        <w:t>Измерение роста</w:t>
      </w:r>
      <w:r w:rsidR="003F428B" w:rsidRPr="00ED0DF8">
        <w:rPr>
          <w:rFonts w:ascii="Times New Roman" w:hAnsi="Times New Roman" w:cs="Times New Roman"/>
          <w:sz w:val="28"/>
          <w:szCs w:val="28"/>
        </w:rPr>
        <w:t xml:space="preserve"> пациента</w:t>
      </w:r>
    </w:p>
    <w:p w14:paraId="6FB89555" w14:textId="77777777" w:rsidR="00ED0DF8" w:rsidRDefault="00E64A0D" w:rsidP="00ED0D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D0DF8">
        <w:rPr>
          <w:rFonts w:ascii="Times New Roman" w:hAnsi="Times New Roman" w:cs="Times New Roman"/>
          <w:sz w:val="28"/>
          <w:szCs w:val="28"/>
        </w:rPr>
        <w:t>Измерение веса</w:t>
      </w:r>
      <w:r w:rsidR="003F428B" w:rsidRPr="00ED0DF8">
        <w:rPr>
          <w:rFonts w:ascii="Times New Roman" w:hAnsi="Times New Roman" w:cs="Times New Roman"/>
          <w:sz w:val="28"/>
          <w:szCs w:val="28"/>
        </w:rPr>
        <w:t xml:space="preserve"> пациента</w:t>
      </w:r>
    </w:p>
    <w:p w14:paraId="051D2C6E" w14:textId="77777777" w:rsidR="00ED0DF8" w:rsidRDefault="00E64A0D" w:rsidP="00ED0D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D0DF8">
        <w:rPr>
          <w:rFonts w:ascii="Times New Roman" w:hAnsi="Times New Roman" w:cs="Times New Roman"/>
          <w:sz w:val="28"/>
          <w:szCs w:val="28"/>
        </w:rPr>
        <w:t>Измерение объема грудной клетки</w:t>
      </w:r>
      <w:r w:rsidR="003F428B" w:rsidRPr="00ED0DF8">
        <w:rPr>
          <w:rFonts w:ascii="Times New Roman" w:hAnsi="Times New Roman" w:cs="Times New Roman"/>
          <w:sz w:val="28"/>
          <w:szCs w:val="28"/>
        </w:rPr>
        <w:t xml:space="preserve"> пациента</w:t>
      </w:r>
    </w:p>
    <w:p w14:paraId="7AFDE8D0" w14:textId="77777777" w:rsidR="00ED0DF8" w:rsidRDefault="00E64A0D" w:rsidP="00ED0D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D0DF8">
        <w:rPr>
          <w:rFonts w:ascii="Times New Roman" w:hAnsi="Times New Roman" w:cs="Times New Roman"/>
          <w:sz w:val="28"/>
          <w:szCs w:val="28"/>
        </w:rPr>
        <w:t>Измерение температуры</w:t>
      </w:r>
      <w:r w:rsidR="003F428B" w:rsidRPr="00ED0DF8">
        <w:rPr>
          <w:rFonts w:ascii="Times New Roman" w:hAnsi="Times New Roman" w:cs="Times New Roman"/>
          <w:sz w:val="28"/>
          <w:szCs w:val="28"/>
        </w:rPr>
        <w:t xml:space="preserve"> пациента</w:t>
      </w:r>
    </w:p>
    <w:p w14:paraId="22581BC3" w14:textId="77777777" w:rsidR="00ED0DF8" w:rsidRDefault="00E64A0D" w:rsidP="00ED0D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D0DF8">
        <w:rPr>
          <w:rFonts w:ascii="Times New Roman" w:hAnsi="Times New Roman" w:cs="Times New Roman"/>
          <w:sz w:val="28"/>
          <w:szCs w:val="28"/>
        </w:rPr>
        <w:t>Измерение АД</w:t>
      </w:r>
    </w:p>
    <w:p w14:paraId="43B225E2" w14:textId="77777777" w:rsidR="00ED0DF8" w:rsidRDefault="00E64A0D" w:rsidP="00ED0D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D0DF8">
        <w:rPr>
          <w:rFonts w:ascii="Times New Roman" w:hAnsi="Times New Roman" w:cs="Times New Roman"/>
          <w:sz w:val="28"/>
          <w:szCs w:val="28"/>
        </w:rPr>
        <w:t>Исследование пульса</w:t>
      </w:r>
    </w:p>
    <w:p w14:paraId="7790508C" w14:textId="77777777" w:rsidR="00ED0DF8" w:rsidRDefault="00E64A0D" w:rsidP="00ED0D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D0DF8">
        <w:rPr>
          <w:rFonts w:ascii="Times New Roman" w:hAnsi="Times New Roman" w:cs="Times New Roman"/>
          <w:sz w:val="28"/>
          <w:szCs w:val="28"/>
        </w:rPr>
        <w:t>Подсчет ЧДД</w:t>
      </w:r>
    </w:p>
    <w:p w14:paraId="233EAA69" w14:textId="77777777" w:rsidR="00ED0DF8" w:rsidRDefault="00E64A0D" w:rsidP="00ED0D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D0DF8">
        <w:rPr>
          <w:rFonts w:ascii="Times New Roman" w:hAnsi="Times New Roman" w:cs="Times New Roman"/>
          <w:sz w:val="28"/>
          <w:szCs w:val="28"/>
        </w:rPr>
        <w:t>Смена нательного белья</w:t>
      </w:r>
      <w:r w:rsidR="003F428B" w:rsidRPr="00ED0DF8">
        <w:rPr>
          <w:rFonts w:ascii="Times New Roman" w:hAnsi="Times New Roman" w:cs="Times New Roman"/>
          <w:sz w:val="28"/>
          <w:szCs w:val="28"/>
        </w:rPr>
        <w:t xml:space="preserve"> пациента</w:t>
      </w:r>
    </w:p>
    <w:p w14:paraId="03C522F8" w14:textId="77777777" w:rsidR="00ED0DF8" w:rsidRDefault="00E64A0D" w:rsidP="00ED0D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D0DF8">
        <w:rPr>
          <w:rFonts w:ascii="Times New Roman" w:hAnsi="Times New Roman" w:cs="Times New Roman"/>
          <w:sz w:val="28"/>
          <w:szCs w:val="28"/>
        </w:rPr>
        <w:t>Смена постельного белья продольным способом</w:t>
      </w:r>
    </w:p>
    <w:p w14:paraId="78F17723" w14:textId="77777777" w:rsidR="00ED0DF8" w:rsidRDefault="00E64A0D" w:rsidP="00ED0D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D0DF8">
        <w:rPr>
          <w:rFonts w:ascii="Times New Roman" w:hAnsi="Times New Roman" w:cs="Times New Roman"/>
          <w:sz w:val="28"/>
          <w:szCs w:val="28"/>
        </w:rPr>
        <w:t>Смена постельного белья поперечным способом</w:t>
      </w:r>
    </w:p>
    <w:p w14:paraId="44727360" w14:textId="77777777" w:rsidR="00ED0DF8" w:rsidRDefault="00E64A0D" w:rsidP="00ED0D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D0DF8">
        <w:rPr>
          <w:rFonts w:ascii="Times New Roman" w:hAnsi="Times New Roman" w:cs="Times New Roman"/>
          <w:sz w:val="28"/>
          <w:szCs w:val="28"/>
        </w:rPr>
        <w:t>Уход за ушами</w:t>
      </w:r>
      <w:r w:rsidR="003F428B" w:rsidRPr="00ED0DF8">
        <w:rPr>
          <w:rFonts w:ascii="Times New Roman" w:hAnsi="Times New Roman" w:cs="Times New Roman"/>
          <w:sz w:val="28"/>
          <w:szCs w:val="28"/>
        </w:rPr>
        <w:t xml:space="preserve"> пациента</w:t>
      </w:r>
    </w:p>
    <w:p w14:paraId="3AE7313F" w14:textId="77777777" w:rsidR="00ED0DF8" w:rsidRDefault="00E64A0D" w:rsidP="00ED0D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D0DF8">
        <w:rPr>
          <w:rFonts w:ascii="Times New Roman" w:hAnsi="Times New Roman" w:cs="Times New Roman"/>
          <w:sz w:val="28"/>
          <w:szCs w:val="28"/>
        </w:rPr>
        <w:t>Уход за глазами</w:t>
      </w:r>
      <w:r w:rsidR="003F428B" w:rsidRPr="00ED0DF8">
        <w:rPr>
          <w:rFonts w:ascii="Times New Roman" w:hAnsi="Times New Roman" w:cs="Times New Roman"/>
          <w:sz w:val="28"/>
          <w:szCs w:val="28"/>
        </w:rPr>
        <w:t xml:space="preserve"> пациента</w:t>
      </w:r>
    </w:p>
    <w:p w14:paraId="0AF917A6" w14:textId="77777777" w:rsidR="00ED0DF8" w:rsidRDefault="00E64A0D" w:rsidP="00ED0D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D0DF8">
        <w:rPr>
          <w:rFonts w:ascii="Times New Roman" w:hAnsi="Times New Roman" w:cs="Times New Roman"/>
          <w:sz w:val="28"/>
          <w:szCs w:val="28"/>
        </w:rPr>
        <w:t>Уход за носом</w:t>
      </w:r>
      <w:r w:rsidR="003F428B" w:rsidRPr="00ED0DF8">
        <w:rPr>
          <w:rFonts w:ascii="Times New Roman" w:hAnsi="Times New Roman" w:cs="Times New Roman"/>
          <w:sz w:val="28"/>
          <w:szCs w:val="28"/>
        </w:rPr>
        <w:t xml:space="preserve"> пациента</w:t>
      </w:r>
    </w:p>
    <w:p w14:paraId="374DF6CF" w14:textId="77777777" w:rsidR="00ED0DF8" w:rsidRDefault="00E64A0D" w:rsidP="00ED0D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D0DF8">
        <w:rPr>
          <w:rFonts w:ascii="Times New Roman" w:hAnsi="Times New Roman" w:cs="Times New Roman"/>
          <w:sz w:val="28"/>
          <w:szCs w:val="28"/>
        </w:rPr>
        <w:t xml:space="preserve">Уход за промежностью </w:t>
      </w:r>
      <w:r w:rsidR="003F428B" w:rsidRPr="00ED0DF8">
        <w:rPr>
          <w:rFonts w:ascii="Times New Roman" w:hAnsi="Times New Roman" w:cs="Times New Roman"/>
          <w:sz w:val="28"/>
          <w:szCs w:val="28"/>
        </w:rPr>
        <w:t>пациента</w:t>
      </w:r>
    </w:p>
    <w:p w14:paraId="714B5AD0" w14:textId="77777777" w:rsidR="00ED0DF8" w:rsidRDefault="00E64A0D" w:rsidP="00ED0D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D0DF8">
        <w:rPr>
          <w:rFonts w:ascii="Times New Roman" w:hAnsi="Times New Roman" w:cs="Times New Roman"/>
          <w:sz w:val="28"/>
          <w:szCs w:val="28"/>
        </w:rPr>
        <w:t>Смена памперса</w:t>
      </w:r>
      <w:r w:rsidR="003F428B" w:rsidRPr="00ED0DF8">
        <w:rPr>
          <w:rFonts w:ascii="Times New Roman" w:hAnsi="Times New Roman" w:cs="Times New Roman"/>
          <w:sz w:val="28"/>
          <w:szCs w:val="28"/>
        </w:rPr>
        <w:t xml:space="preserve"> пациенту</w:t>
      </w:r>
    </w:p>
    <w:p w14:paraId="093F4938" w14:textId="77777777" w:rsidR="00ED0DF8" w:rsidRDefault="00E64A0D" w:rsidP="00ED0D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D0DF8">
        <w:rPr>
          <w:rFonts w:ascii="Times New Roman" w:hAnsi="Times New Roman" w:cs="Times New Roman"/>
          <w:sz w:val="28"/>
          <w:szCs w:val="28"/>
        </w:rPr>
        <w:t xml:space="preserve">Кормление пациента </w:t>
      </w:r>
      <w:r w:rsidR="003F428B" w:rsidRPr="00ED0DF8">
        <w:rPr>
          <w:rFonts w:ascii="Times New Roman" w:hAnsi="Times New Roman" w:cs="Times New Roman"/>
          <w:sz w:val="28"/>
          <w:szCs w:val="28"/>
        </w:rPr>
        <w:t>с ложки +(с дисфагией)</w:t>
      </w:r>
    </w:p>
    <w:p w14:paraId="61131DBE" w14:textId="77777777" w:rsidR="00ED0DF8" w:rsidRDefault="009317D3" w:rsidP="00ED0D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D0DF8">
        <w:rPr>
          <w:rFonts w:ascii="Times New Roman" w:hAnsi="Times New Roman" w:cs="Times New Roman"/>
          <w:sz w:val="28"/>
          <w:szCs w:val="28"/>
        </w:rPr>
        <w:t>Катетеризация мочевого пузыря (муж, жен)</w:t>
      </w:r>
    </w:p>
    <w:p w14:paraId="192E43BE" w14:textId="77777777" w:rsidR="00ED0DF8" w:rsidRDefault="009317D3" w:rsidP="00ED0D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D0DF8">
        <w:rPr>
          <w:rFonts w:ascii="Times New Roman" w:hAnsi="Times New Roman" w:cs="Times New Roman"/>
          <w:sz w:val="28"/>
          <w:szCs w:val="28"/>
        </w:rPr>
        <w:t>Промывание мочевого пузыря</w:t>
      </w:r>
    </w:p>
    <w:p w14:paraId="561DA13B" w14:textId="77777777" w:rsidR="00ED0DF8" w:rsidRDefault="009317D3" w:rsidP="00ED0D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D0DF8">
        <w:rPr>
          <w:rFonts w:ascii="Times New Roman" w:hAnsi="Times New Roman" w:cs="Times New Roman"/>
          <w:sz w:val="28"/>
          <w:szCs w:val="28"/>
        </w:rPr>
        <w:lastRenderedPageBreak/>
        <w:t>Постановка очистительной клизмы</w:t>
      </w:r>
    </w:p>
    <w:p w14:paraId="19C4FADF" w14:textId="77777777" w:rsidR="00ED0DF8" w:rsidRDefault="009317D3" w:rsidP="00ED0D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D0DF8">
        <w:rPr>
          <w:rFonts w:ascii="Times New Roman" w:hAnsi="Times New Roman" w:cs="Times New Roman"/>
          <w:sz w:val="28"/>
          <w:szCs w:val="28"/>
        </w:rPr>
        <w:t>Постановка газоотводной трубки</w:t>
      </w:r>
    </w:p>
    <w:p w14:paraId="0463A7F5" w14:textId="77777777" w:rsidR="00ED0DF8" w:rsidRDefault="009317D3" w:rsidP="00ED0D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D0DF8">
        <w:rPr>
          <w:rFonts w:ascii="Times New Roman" w:hAnsi="Times New Roman" w:cs="Times New Roman"/>
          <w:sz w:val="28"/>
          <w:szCs w:val="28"/>
        </w:rPr>
        <w:t>Промывание желудка</w:t>
      </w:r>
    </w:p>
    <w:p w14:paraId="2ED91C98" w14:textId="77777777" w:rsidR="00ED0DF8" w:rsidRDefault="009317D3" w:rsidP="00ED0D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D0DF8">
        <w:rPr>
          <w:rFonts w:ascii="Times New Roman" w:hAnsi="Times New Roman" w:cs="Times New Roman"/>
          <w:sz w:val="28"/>
          <w:szCs w:val="28"/>
        </w:rPr>
        <w:t>Закапывание капель в глаза</w:t>
      </w:r>
    </w:p>
    <w:p w14:paraId="38E66891" w14:textId="77777777" w:rsidR="00ED0DF8" w:rsidRDefault="009317D3" w:rsidP="00ED0D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D0DF8">
        <w:rPr>
          <w:rFonts w:ascii="Times New Roman" w:hAnsi="Times New Roman" w:cs="Times New Roman"/>
          <w:sz w:val="28"/>
          <w:szCs w:val="28"/>
        </w:rPr>
        <w:t>Закапывание капель в нос</w:t>
      </w:r>
    </w:p>
    <w:p w14:paraId="606532ED" w14:textId="77777777" w:rsidR="00ED0DF8" w:rsidRDefault="009317D3" w:rsidP="00ED0D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D0DF8">
        <w:rPr>
          <w:rFonts w:ascii="Times New Roman" w:hAnsi="Times New Roman" w:cs="Times New Roman"/>
          <w:sz w:val="28"/>
          <w:szCs w:val="28"/>
        </w:rPr>
        <w:t>Закапывание капель в уши</w:t>
      </w:r>
    </w:p>
    <w:p w14:paraId="4895151D" w14:textId="77777777" w:rsidR="00ED0DF8" w:rsidRDefault="009317D3" w:rsidP="00ED0D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D0DF8">
        <w:rPr>
          <w:rFonts w:ascii="Times New Roman" w:hAnsi="Times New Roman" w:cs="Times New Roman"/>
          <w:sz w:val="28"/>
          <w:szCs w:val="28"/>
        </w:rPr>
        <w:t>Постановка в/к инъекции</w:t>
      </w:r>
    </w:p>
    <w:p w14:paraId="4CB58985" w14:textId="77777777" w:rsidR="00ED0DF8" w:rsidRDefault="009317D3" w:rsidP="00ED0D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D0DF8">
        <w:rPr>
          <w:rFonts w:ascii="Times New Roman" w:hAnsi="Times New Roman" w:cs="Times New Roman"/>
          <w:sz w:val="28"/>
          <w:szCs w:val="28"/>
        </w:rPr>
        <w:t>Постановка п/к инъекции</w:t>
      </w:r>
    </w:p>
    <w:p w14:paraId="6C96D24A" w14:textId="77777777" w:rsidR="00ED0DF8" w:rsidRDefault="009317D3" w:rsidP="00ED0D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D0DF8">
        <w:rPr>
          <w:rFonts w:ascii="Times New Roman" w:hAnsi="Times New Roman" w:cs="Times New Roman"/>
          <w:sz w:val="28"/>
          <w:szCs w:val="28"/>
        </w:rPr>
        <w:t>Постановка в/м инъекции</w:t>
      </w:r>
    </w:p>
    <w:p w14:paraId="455F7FC0" w14:textId="77777777" w:rsidR="00ED0DF8" w:rsidRDefault="009317D3" w:rsidP="00ED0D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D0DF8">
        <w:rPr>
          <w:rFonts w:ascii="Times New Roman" w:hAnsi="Times New Roman" w:cs="Times New Roman"/>
          <w:sz w:val="28"/>
          <w:szCs w:val="28"/>
        </w:rPr>
        <w:t>Постановка в/в инъекции</w:t>
      </w:r>
    </w:p>
    <w:p w14:paraId="784D1E15" w14:textId="77777777" w:rsidR="00ED0DF8" w:rsidRDefault="009317D3" w:rsidP="00ED0D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D0DF8">
        <w:rPr>
          <w:rFonts w:ascii="Times New Roman" w:hAnsi="Times New Roman" w:cs="Times New Roman"/>
          <w:sz w:val="28"/>
          <w:szCs w:val="28"/>
        </w:rPr>
        <w:t>Постановка системы для в\в капельного введения</w:t>
      </w:r>
    </w:p>
    <w:p w14:paraId="39AE4CB0" w14:textId="77777777" w:rsidR="00ED0DF8" w:rsidRDefault="009317D3" w:rsidP="00ED0D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D0DF8">
        <w:rPr>
          <w:rFonts w:ascii="Times New Roman" w:hAnsi="Times New Roman" w:cs="Times New Roman"/>
          <w:sz w:val="28"/>
          <w:szCs w:val="28"/>
        </w:rPr>
        <w:t xml:space="preserve">Забор крови </w:t>
      </w:r>
      <w:r w:rsidR="00DC227D" w:rsidRPr="00ED0DF8">
        <w:rPr>
          <w:rFonts w:ascii="Times New Roman" w:hAnsi="Times New Roman" w:cs="Times New Roman"/>
          <w:sz w:val="28"/>
          <w:szCs w:val="28"/>
        </w:rPr>
        <w:t xml:space="preserve"> системой </w:t>
      </w:r>
      <w:r w:rsidR="00CF3FC7" w:rsidRPr="00ED0DF8">
        <w:rPr>
          <w:rFonts w:ascii="Times New Roman" w:hAnsi="Times New Roman" w:cs="Times New Roman"/>
          <w:sz w:val="28"/>
          <w:szCs w:val="28"/>
        </w:rPr>
        <w:t>В</w:t>
      </w:r>
      <w:r w:rsidR="00DC227D" w:rsidRPr="00ED0DF8">
        <w:rPr>
          <w:rFonts w:ascii="Times New Roman" w:hAnsi="Times New Roman" w:cs="Times New Roman"/>
          <w:sz w:val="28"/>
          <w:szCs w:val="28"/>
        </w:rPr>
        <w:t>акутейнер</w:t>
      </w:r>
    </w:p>
    <w:p w14:paraId="099ED3E1" w14:textId="77777777" w:rsidR="00ED0DF8" w:rsidRDefault="009317D3" w:rsidP="00ED0D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D0DF8">
        <w:rPr>
          <w:rFonts w:ascii="Times New Roman" w:hAnsi="Times New Roman" w:cs="Times New Roman"/>
          <w:sz w:val="28"/>
          <w:szCs w:val="28"/>
        </w:rPr>
        <w:t>Постановка периферического венозного катетера</w:t>
      </w:r>
    </w:p>
    <w:p w14:paraId="1013DD19" w14:textId="3F0F7851" w:rsidR="00ED0DF8" w:rsidRDefault="009317D3" w:rsidP="00ED0D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D0DF8">
        <w:rPr>
          <w:rFonts w:ascii="Times New Roman" w:hAnsi="Times New Roman" w:cs="Times New Roman"/>
          <w:sz w:val="28"/>
          <w:szCs w:val="28"/>
        </w:rPr>
        <w:t>Постановка инсулина</w:t>
      </w:r>
      <w:r w:rsidR="00ED0DF8">
        <w:rPr>
          <w:rFonts w:ascii="Times New Roman" w:hAnsi="Times New Roman" w:cs="Times New Roman"/>
          <w:sz w:val="28"/>
          <w:szCs w:val="28"/>
        </w:rPr>
        <w:t>, гепарина</w:t>
      </w:r>
      <w:bookmarkStart w:id="0" w:name="_GoBack"/>
      <w:bookmarkEnd w:id="0"/>
    </w:p>
    <w:p w14:paraId="55AB0C3E" w14:textId="2ABF8311" w:rsidR="009317D3" w:rsidRPr="00ED0DF8" w:rsidRDefault="009317D3" w:rsidP="00ED0D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D0DF8">
        <w:rPr>
          <w:rFonts w:ascii="Times New Roman" w:hAnsi="Times New Roman" w:cs="Times New Roman"/>
          <w:sz w:val="28"/>
          <w:szCs w:val="28"/>
        </w:rPr>
        <w:t>Постановка полуспиртового компресса</w:t>
      </w:r>
    </w:p>
    <w:p w14:paraId="43D07DB6" w14:textId="77777777" w:rsidR="009317D3" w:rsidRPr="00DC227D" w:rsidRDefault="009317D3" w:rsidP="00DC227D">
      <w:pPr>
        <w:ind w:left="1080"/>
        <w:rPr>
          <w:rFonts w:ascii="Times New Roman" w:hAnsi="Times New Roman" w:cs="Times New Roman"/>
          <w:sz w:val="28"/>
          <w:szCs w:val="28"/>
        </w:rPr>
      </w:pPr>
    </w:p>
    <w:sectPr w:rsidR="009317D3" w:rsidRPr="00DC2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523A2"/>
    <w:multiLevelType w:val="hybridMultilevel"/>
    <w:tmpl w:val="2EC00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36449B"/>
    <w:multiLevelType w:val="hybridMultilevel"/>
    <w:tmpl w:val="2D1CE692"/>
    <w:lvl w:ilvl="0" w:tplc="C9E4AF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76B2331"/>
    <w:multiLevelType w:val="hybridMultilevel"/>
    <w:tmpl w:val="F7F4F492"/>
    <w:lvl w:ilvl="0" w:tplc="2DF43E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584"/>
    <w:rsid w:val="003F428B"/>
    <w:rsid w:val="007D3584"/>
    <w:rsid w:val="009317D3"/>
    <w:rsid w:val="00B36128"/>
    <w:rsid w:val="00CE16B6"/>
    <w:rsid w:val="00CF3FC7"/>
    <w:rsid w:val="00D925A3"/>
    <w:rsid w:val="00DB3A97"/>
    <w:rsid w:val="00DC227D"/>
    <w:rsid w:val="00E64A0D"/>
    <w:rsid w:val="00ED0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C28A8"/>
  <w15:docId w15:val="{48548BFB-564F-4089-90DC-10E655C4A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5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3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3A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</cp:lastModifiedBy>
  <cp:revision>10</cp:revision>
  <cp:lastPrinted>2022-01-18T08:04:00Z</cp:lastPrinted>
  <dcterms:created xsi:type="dcterms:W3CDTF">2019-05-22T00:42:00Z</dcterms:created>
  <dcterms:modified xsi:type="dcterms:W3CDTF">2025-05-12T08:41:00Z</dcterms:modified>
</cp:coreProperties>
</file>