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7B" w:rsidRDefault="001D1400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</w:t>
      </w:r>
      <w:r w:rsidR="00106D7B">
        <w:rPr>
          <w:rFonts w:ascii="Times New Roman" w:hAnsi="Times New Roman" w:cs="Times New Roman"/>
          <w:sz w:val="24"/>
          <w:szCs w:val="24"/>
        </w:rPr>
        <w:t>.02.21 гр. 1 фарм</w:t>
      </w:r>
      <w:r w:rsidR="00EB7E12">
        <w:rPr>
          <w:rFonts w:ascii="Times New Roman" w:hAnsi="Times New Roman" w:cs="Times New Roman"/>
          <w:sz w:val="24"/>
          <w:szCs w:val="24"/>
        </w:rPr>
        <w:t>.</w:t>
      </w:r>
      <w:r w:rsidR="00106D7B">
        <w:rPr>
          <w:rFonts w:ascii="Times New Roman" w:hAnsi="Times New Roman" w:cs="Times New Roman"/>
          <w:sz w:val="24"/>
          <w:szCs w:val="24"/>
        </w:rPr>
        <w:t xml:space="preserve"> </w:t>
      </w:r>
      <w:r w:rsidR="00EB7E12">
        <w:rPr>
          <w:rFonts w:ascii="Times New Roman" w:hAnsi="Times New Roman" w:cs="Times New Roman"/>
          <w:sz w:val="24"/>
          <w:szCs w:val="24"/>
        </w:rPr>
        <w:t xml:space="preserve"> </w:t>
      </w:r>
      <w:r w:rsidR="00106D7B">
        <w:rPr>
          <w:rFonts w:ascii="Times New Roman" w:hAnsi="Times New Roman" w:cs="Times New Roman"/>
          <w:sz w:val="24"/>
          <w:szCs w:val="24"/>
        </w:rPr>
        <w:t>подгруппа</w:t>
      </w:r>
      <w:proofErr w:type="gramStart"/>
      <w:r w:rsidR="00106D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06D7B">
        <w:rPr>
          <w:rFonts w:ascii="Times New Roman" w:hAnsi="Times New Roman" w:cs="Times New Roman"/>
          <w:sz w:val="24"/>
          <w:szCs w:val="24"/>
        </w:rPr>
        <w:t>, В</w:t>
      </w:r>
    </w:p>
    <w:p w:rsidR="00106D7B" w:rsidRDefault="001D1400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7</w:t>
      </w:r>
      <w:r w:rsidR="00106D7B">
        <w:rPr>
          <w:rFonts w:ascii="Times New Roman" w:hAnsi="Times New Roman" w:cs="Times New Roman"/>
          <w:sz w:val="24"/>
          <w:szCs w:val="24"/>
        </w:rPr>
        <w:t>.</w:t>
      </w:r>
    </w:p>
    <w:p w:rsidR="00106D7B" w:rsidRDefault="00106D7B" w:rsidP="00B870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F76EC0">
        <w:rPr>
          <w:rFonts w:ascii="Times New Roman" w:hAnsi="Times New Roman" w:cs="Times New Roman"/>
          <w:sz w:val="24"/>
          <w:szCs w:val="24"/>
        </w:rPr>
        <w:t xml:space="preserve">ма: </w:t>
      </w:r>
      <w:r w:rsidR="00B870CA" w:rsidRPr="00B870CA">
        <w:rPr>
          <w:rFonts w:ascii="Times New Roman" w:hAnsi="Times New Roman" w:cs="Times New Roman"/>
          <w:sz w:val="24"/>
          <w:szCs w:val="24"/>
          <w:u w:val="single"/>
        </w:rPr>
        <w:t>Названия лекарственных препаратов.</w:t>
      </w:r>
    </w:p>
    <w:p w:rsidR="00B870CA" w:rsidRPr="00B870CA" w:rsidRDefault="00B870CA" w:rsidP="00B870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870CA" w:rsidRDefault="004B2935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</w:t>
      </w:r>
      <w:r w:rsidR="00636832">
        <w:rPr>
          <w:rFonts w:ascii="Times New Roman" w:hAnsi="Times New Roman" w:cs="Times New Roman"/>
          <w:sz w:val="24"/>
          <w:szCs w:val="24"/>
        </w:rPr>
        <w:t xml:space="preserve">жаемые студенты гр. 1 фарм.! </w:t>
      </w:r>
    </w:p>
    <w:p w:rsidR="006C5C38" w:rsidRPr="001D1400" w:rsidRDefault="005D6DCF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CF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 w:rsidR="006C5C38" w:rsidRPr="005D6DC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5C38">
        <w:rPr>
          <w:rFonts w:ascii="Times New Roman" w:hAnsi="Times New Roman" w:cs="Times New Roman"/>
          <w:sz w:val="24"/>
          <w:szCs w:val="24"/>
        </w:rPr>
        <w:t xml:space="preserve">. </w:t>
      </w:r>
      <w:r w:rsidR="001D1400">
        <w:rPr>
          <w:rFonts w:ascii="Times New Roman" w:hAnsi="Times New Roman" w:cs="Times New Roman"/>
          <w:sz w:val="24"/>
          <w:szCs w:val="24"/>
        </w:rPr>
        <w:t xml:space="preserve">Внимательно прочитайте </w:t>
      </w:r>
      <w:r w:rsidR="00805A64">
        <w:rPr>
          <w:rFonts w:ascii="Times New Roman" w:hAnsi="Times New Roman" w:cs="Times New Roman"/>
          <w:sz w:val="24"/>
          <w:szCs w:val="24"/>
        </w:rPr>
        <w:t xml:space="preserve">и </w:t>
      </w:r>
      <w:r w:rsidR="00805A64" w:rsidRPr="00805A64">
        <w:rPr>
          <w:rFonts w:ascii="Times New Roman" w:hAnsi="Times New Roman" w:cs="Times New Roman"/>
          <w:sz w:val="24"/>
          <w:szCs w:val="24"/>
        </w:rPr>
        <w:t>скопируйте в рабочую тетрадь,</w:t>
      </w:r>
      <w:r w:rsidR="00805A64">
        <w:rPr>
          <w:rFonts w:ascii="Times New Roman" w:hAnsi="Times New Roman" w:cs="Times New Roman"/>
          <w:sz w:val="24"/>
          <w:szCs w:val="24"/>
        </w:rPr>
        <w:t xml:space="preserve"> </w:t>
      </w:r>
      <w:r w:rsidR="00636832"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="00805A64">
        <w:rPr>
          <w:rFonts w:ascii="Times New Roman" w:hAnsi="Times New Roman" w:cs="Times New Roman"/>
          <w:sz w:val="24"/>
          <w:szCs w:val="24"/>
        </w:rPr>
        <w:t xml:space="preserve">ниже, </w:t>
      </w:r>
      <w:r w:rsidR="001D1400">
        <w:rPr>
          <w:rFonts w:ascii="Times New Roman" w:hAnsi="Times New Roman" w:cs="Times New Roman"/>
          <w:sz w:val="24"/>
          <w:szCs w:val="24"/>
        </w:rPr>
        <w:t>учебную информацию</w:t>
      </w:r>
      <w:r w:rsidR="00805A64">
        <w:rPr>
          <w:rFonts w:ascii="Times New Roman" w:hAnsi="Times New Roman" w:cs="Times New Roman"/>
          <w:sz w:val="24"/>
          <w:szCs w:val="24"/>
        </w:rPr>
        <w:t>.</w:t>
      </w:r>
    </w:p>
    <w:p w:rsidR="001D1400" w:rsidRPr="00805A64" w:rsidRDefault="001D1400" w:rsidP="00805A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64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по конструированию фармацевтических терминов</w:t>
      </w:r>
    </w:p>
    <w:p w:rsidR="001D1400" w:rsidRDefault="001D1400" w:rsidP="001D1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Большинство латинских названий лекарственных средств – это существительные второго склонения среднего рода с окончанием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Ampicillin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Форма родительного падежа таких существительных заканчивается на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Ampicillin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Ударение в таких терминах всегда ставится на предпоследний слог</w:t>
      </w:r>
      <w:r w:rsidR="00636832">
        <w:rPr>
          <w:rFonts w:ascii="Times New Roman" w:hAnsi="Times New Roman" w:cs="Times New Roman"/>
          <w:sz w:val="24"/>
          <w:szCs w:val="24"/>
        </w:rPr>
        <w:t xml:space="preserve"> (второй с конца)</w:t>
      </w:r>
      <w:r>
        <w:rPr>
          <w:rFonts w:ascii="Times New Roman" w:hAnsi="Times New Roman" w:cs="Times New Roman"/>
          <w:sz w:val="24"/>
          <w:szCs w:val="24"/>
        </w:rPr>
        <w:t>. Русские названия данных 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едставляют собой транслитерированные названия</w:t>
      </w:r>
      <w:r w:rsidR="00636832">
        <w:rPr>
          <w:rFonts w:ascii="Times New Roman" w:hAnsi="Times New Roman" w:cs="Times New Roman"/>
          <w:sz w:val="24"/>
          <w:szCs w:val="24"/>
        </w:rPr>
        <w:t xml:space="preserve"> (буквы одного </w:t>
      </w:r>
      <w:proofErr w:type="spellStart"/>
      <w:r w:rsidR="00636832">
        <w:rPr>
          <w:rFonts w:ascii="Times New Roman" w:hAnsi="Times New Roman" w:cs="Times New Roman"/>
          <w:sz w:val="24"/>
          <w:szCs w:val="24"/>
        </w:rPr>
        <w:t>яэыка</w:t>
      </w:r>
      <w:proofErr w:type="spellEnd"/>
      <w:r w:rsidR="00636832">
        <w:rPr>
          <w:rFonts w:ascii="Times New Roman" w:hAnsi="Times New Roman" w:cs="Times New Roman"/>
          <w:sz w:val="24"/>
          <w:szCs w:val="24"/>
        </w:rPr>
        <w:t xml:space="preserve"> передаются буквами или буквосочетаниями другого языка)</w:t>
      </w:r>
      <w:r>
        <w:rPr>
          <w:rFonts w:ascii="Times New Roman" w:hAnsi="Times New Roman" w:cs="Times New Roman"/>
          <w:sz w:val="24"/>
          <w:szCs w:val="24"/>
        </w:rPr>
        <w:t xml:space="preserve"> без окончания -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ампициллин.</w:t>
      </w:r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Некоторые латинские названия 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орого склонения среднего рода заканчиваются на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соответствуют русским названиям на </w:t>
      </w:r>
      <w:proofErr w:type="gramStart"/>
      <w:r w:rsidRPr="005D6DCF"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spellStart"/>
      <w:r w:rsidRPr="005D6DCF">
        <w:rPr>
          <w:rFonts w:ascii="Times New Roman" w:hAnsi="Times New Roman" w:cs="Times New Roman"/>
          <w:color w:val="C00000"/>
          <w:sz w:val="24"/>
          <w:szCs w:val="24"/>
        </w:rPr>
        <w:t>и</w:t>
      </w:r>
      <w:proofErr w:type="gramEnd"/>
      <w:r w:rsidRPr="005D6DCF">
        <w:rPr>
          <w:rFonts w:ascii="Times New Roman" w:hAnsi="Times New Roman" w:cs="Times New Roman"/>
          <w:color w:val="C00000"/>
          <w:sz w:val="24"/>
          <w:szCs w:val="24"/>
        </w:rPr>
        <w:t>й</w:t>
      </w:r>
      <w:proofErr w:type="spellEnd"/>
      <w:r w:rsidRPr="005D6DCF">
        <w:rPr>
          <w:rFonts w:ascii="Times New Roman" w:hAnsi="Times New Roman" w:cs="Times New Roman"/>
          <w:color w:val="C00000"/>
          <w:sz w:val="24"/>
          <w:szCs w:val="24"/>
        </w:rPr>
        <w:t>, -форм</w:t>
      </w:r>
      <w:r>
        <w:rPr>
          <w:rFonts w:ascii="Times New Roman" w:hAnsi="Times New Roman" w:cs="Times New Roman"/>
          <w:sz w:val="24"/>
          <w:szCs w:val="24"/>
        </w:rPr>
        <w:t xml:space="preserve">: натрий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Natr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хлороформ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Chloroform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ium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Форма родительного падежа таких существительных заканчивается на -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Chloroform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(первая i – конечная гласная основы). Ударение в таких терминах всегда ставится на третий слог с конца.</w:t>
      </w:r>
    </w:p>
    <w:p w:rsidR="001D1400" w:rsidRPr="00636832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Немногочисленная группа импортных препаратов на 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например,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Levodop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</w:t>
      </w:r>
      <w:proofErr w:type="spellEnd"/>
      <w:r w:rsidR="006368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36832" w:rsidRPr="0063683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36832" w:rsidRPr="00636832">
        <w:rPr>
          <w:rFonts w:ascii="Times New Roman" w:hAnsi="Times New Roman" w:cs="Times New Roman"/>
          <w:b/>
          <w:sz w:val="24"/>
          <w:szCs w:val="24"/>
        </w:rPr>
        <w:t>леводопа</w:t>
      </w:r>
      <w:proofErr w:type="spellEnd"/>
      <w:r w:rsidR="00636832" w:rsidRPr="00636832">
        <w:rPr>
          <w:rFonts w:ascii="Times New Roman" w:hAnsi="Times New Roman" w:cs="Times New Roman"/>
          <w:b/>
          <w:sz w:val="24"/>
          <w:szCs w:val="24"/>
        </w:rPr>
        <w:t>)</w:t>
      </w:r>
      <w:r w:rsidRPr="0063683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Methyldop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</w:t>
      </w:r>
      <w:proofErr w:type="spellEnd"/>
      <w:r w:rsidR="006368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36832" w:rsidRPr="0063683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36832" w:rsidRPr="00636832">
        <w:rPr>
          <w:rFonts w:ascii="Times New Roman" w:hAnsi="Times New Roman" w:cs="Times New Roman"/>
          <w:b/>
          <w:sz w:val="24"/>
          <w:szCs w:val="24"/>
        </w:rPr>
        <w:t>метилдопа</w:t>
      </w:r>
      <w:proofErr w:type="spellEnd"/>
      <w:r w:rsidR="00636832" w:rsidRPr="00636832">
        <w:rPr>
          <w:rFonts w:ascii="Times New Roman" w:hAnsi="Times New Roman" w:cs="Times New Roman"/>
          <w:b/>
          <w:sz w:val="24"/>
          <w:szCs w:val="24"/>
        </w:rPr>
        <w:t>)</w:t>
      </w:r>
      <w:r w:rsidRPr="00636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склоняются по пер</w:t>
      </w:r>
      <w:r w:rsidR="00636832">
        <w:rPr>
          <w:rFonts w:ascii="Times New Roman" w:hAnsi="Times New Roman" w:cs="Times New Roman"/>
          <w:sz w:val="24"/>
          <w:szCs w:val="24"/>
        </w:rPr>
        <w:t xml:space="preserve">вому склонению, </w:t>
      </w:r>
      <w:r w:rsidR="00805A64">
        <w:rPr>
          <w:rFonts w:ascii="Times New Roman" w:hAnsi="Times New Roman" w:cs="Times New Roman"/>
          <w:sz w:val="24"/>
          <w:szCs w:val="24"/>
        </w:rPr>
        <w:t>т. е. в родительном падеже оканчиваютс</w:t>
      </w:r>
      <w:r w:rsidR="00636832">
        <w:rPr>
          <w:rFonts w:ascii="Times New Roman" w:hAnsi="Times New Roman" w:cs="Times New Roman"/>
          <w:sz w:val="24"/>
          <w:szCs w:val="24"/>
        </w:rPr>
        <w:t xml:space="preserve">я на – </w:t>
      </w:r>
      <w:r w:rsidR="00636832" w:rsidRPr="00805A64">
        <w:rPr>
          <w:rFonts w:ascii="Times New Roman" w:hAnsi="Times New Roman" w:cs="Times New Roman"/>
          <w:color w:val="C00000"/>
          <w:sz w:val="24"/>
          <w:szCs w:val="24"/>
          <w:lang w:val="en-US"/>
        </w:rPr>
        <w:t>ae</w:t>
      </w:r>
      <w:r w:rsidR="00636832" w:rsidRPr="00805A6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Русские названия лекарственных средств с окончанием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05A64">
        <w:rPr>
          <w:rFonts w:ascii="Times New Roman" w:hAnsi="Times New Roman" w:cs="Times New Roman"/>
          <w:color w:val="C00000"/>
          <w:sz w:val="24"/>
          <w:szCs w:val="24"/>
        </w:rPr>
        <w:t>з</w:t>
      </w:r>
      <w:proofErr w:type="gramEnd"/>
      <w:r w:rsidRPr="00805A64">
        <w:rPr>
          <w:rFonts w:ascii="Times New Roman" w:hAnsi="Times New Roman" w:cs="Times New Roman"/>
          <w:color w:val="C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передаются на латинский язык существительными среднего рода: </w:t>
      </w:r>
      <w:r>
        <w:rPr>
          <w:rFonts w:ascii="Times New Roman" w:hAnsi="Times New Roman" w:cs="Times New Roman"/>
          <w:b/>
          <w:sz w:val="24"/>
          <w:szCs w:val="24"/>
        </w:rPr>
        <w:t>глюкоза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Glucosum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лидаза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Lydasum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(но: исключения – </w:t>
      </w:r>
      <w:proofErr w:type="spellStart"/>
      <w:r w:rsidR="00805A64">
        <w:rPr>
          <w:rFonts w:ascii="Times New Roman" w:hAnsi="Times New Roman" w:cs="Times New Roman"/>
          <w:sz w:val="24"/>
          <w:szCs w:val="24"/>
        </w:rPr>
        <w:t>аспераза</w:t>
      </w:r>
      <w:proofErr w:type="spellEnd"/>
      <w:r w:rsidR="00805A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Asperasa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05A64">
        <w:rPr>
          <w:rFonts w:ascii="Times New Roman" w:hAnsi="Times New Roman" w:cs="Times New Roman"/>
          <w:b/>
          <w:sz w:val="24"/>
          <w:szCs w:val="24"/>
        </w:rPr>
        <w:t>гелатоза</w:t>
      </w:r>
      <w:proofErr w:type="spellEnd"/>
      <w:r w:rsidR="00805A6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Торговые названия лекарственных средств должны писаться так, как они запатентованы, часто без латинских окончаний. Однако в рецептах происходит их условная латинизация – в форме родительного падежа они записываются с окончанием -</w:t>
      </w:r>
      <w:r>
        <w:rPr>
          <w:rFonts w:ascii="Times New Roman" w:hAnsi="Times New Roman" w:cs="Times New Roman"/>
          <w:color w:val="C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Magurol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Magurol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Taktivine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Taktivin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400" w:rsidRDefault="001D1400" w:rsidP="001D1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названиях лекарственных препаратов на первом месте пишется лекарственная форма: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solutio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unguentum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tinctura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месте пишется название лекарственного средства в родительном падеже с прописной буквы: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Solutio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Lidocaini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раствор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лидокаина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Unguentum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Tetracyclini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мазь тетрациклиновая</w:t>
      </w:r>
      <w:r w:rsidR="00805A64">
        <w:rPr>
          <w:rFonts w:ascii="Times New Roman" w:hAnsi="Times New Roman" w:cs="Times New Roman"/>
          <w:sz w:val="24"/>
          <w:szCs w:val="24"/>
        </w:rPr>
        <w:t xml:space="preserve"> (латинские существительные, обозначающие </w:t>
      </w:r>
      <w:r>
        <w:rPr>
          <w:rFonts w:ascii="Times New Roman" w:hAnsi="Times New Roman" w:cs="Times New Roman"/>
          <w:sz w:val="24"/>
          <w:szCs w:val="24"/>
        </w:rPr>
        <w:t>названия лекарственных веществ в родительном падеже</w:t>
      </w:r>
      <w:r w:rsidR="00805A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русский язык прилагательным). </w:t>
      </w:r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Прилагательные в составе фармацевтических терминов пишутся в конце термина: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Solutio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Hexoestroli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oleosa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раствор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гексэстрола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масляный </w:t>
      </w:r>
      <w:r>
        <w:rPr>
          <w:rFonts w:ascii="Times New Roman" w:hAnsi="Times New Roman" w:cs="Times New Roman"/>
          <w:sz w:val="24"/>
          <w:szCs w:val="24"/>
        </w:rPr>
        <w:t xml:space="preserve">(однако после лекарственных форм </w:t>
      </w:r>
      <w:r w:rsidR="00805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membranulae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плёнки,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mixtura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микстура,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губка,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suppositorium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свеча прилагательные пишутся непосредственно после названия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лекарственных форм, 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Suppositorium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Anusolum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805A64">
        <w:rPr>
          <w:rFonts w:ascii="Times New Roman" w:hAnsi="Times New Roman" w:cs="Times New Roman"/>
          <w:sz w:val="24"/>
          <w:szCs w:val="24"/>
        </w:rPr>
        <w:t xml:space="preserve"> – свеча ректальная «</w:t>
      </w:r>
      <w:proofErr w:type="spellStart"/>
      <w:r w:rsidR="00805A64">
        <w:rPr>
          <w:rFonts w:ascii="Times New Roman" w:hAnsi="Times New Roman" w:cs="Times New Roman"/>
          <w:sz w:val="24"/>
          <w:szCs w:val="24"/>
        </w:rPr>
        <w:t>Анузол</w:t>
      </w:r>
      <w:proofErr w:type="spellEnd"/>
      <w:r w:rsidR="00805A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втором месте, независимо от русского перевода, в фармацевтическом термине должно быть несогласованное определение</w:t>
      </w:r>
      <w:r w:rsidR="00805A64">
        <w:rPr>
          <w:rFonts w:ascii="Times New Roman" w:hAnsi="Times New Roman" w:cs="Times New Roman"/>
          <w:sz w:val="24"/>
          <w:szCs w:val="24"/>
        </w:rPr>
        <w:t xml:space="preserve"> (существительное в родительном падеже).</w:t>
      </w:r>
    </w:p>
    <w:p w:rsidR="001D1400" w:rsidRDefault="001D1400" w:rsidP="001D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названиях настоек, настоев, экстрактов и отваров между обозначениями лекарственных форм и названием растения указываются в родительном падеже части растений (лист, корень, трава и т.д.):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Infusum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foliorum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Digitalis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настой листьев наперстянки </w:t>
      </w:r>
      <w:r w:rsidR="00805A64">
        <w:rPr>
          <w:rFonts w:ascii="Times New Roman" w:hAnsi="Times New Roman" w:cs="Times New Roman"/>
          <w:sz w:val="24"/>
          <w:szCs w:val="24"/>
        </w:rPr>
        <w:t xml:space="preserve">(латинские существительные, обозначающие </w:t>
      </w:r>
      <w:r>
        <w:rPr>
          <w:rFonts w:ascii="Times New Roman" w:hAnsi="Times New Roman" w:cs="Times New Roman"/>
          <w:sz w:val="24"/>
          <w:szCs w:val="24"/>
        </w:rPr>
        <w:t>названия лекарственных растений в родительном падеже</w:t>
      </w:r>
      <w:r w:rsidR="005D6D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русский язык прилагательным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Oleum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Eucalypti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масло эвкалиптовое). </w:t>
      </w:r>
    </w:p>
    <w:p w:rsidR="001D1400" w:rsidRDefault="001D1400" w:rsidP="001D1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Лекарственным средствам сложного состава, чтобы не перечислять компоненты, часто присваиваются коммерческие названия. При их выписывании сначала указывается лекарственная форма, а затем коммерческое название в именительном падеже в кавычках: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Suppositoria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Anaesthesolum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– свечи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Анестезол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5D6DCF" w:rsidRPr="00B870CA" w:rsidRDefault="005D6DCF" w:rsidP="001D14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DCF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5D6DCF">
        <w:rPr>
          <w:rFonts w:ascii="Times New Roman" w:hAnsi="Times New Roman" w:cs="Times New Roman"/>
          <w:sz w:val="24"/>
          <w:szCs w:val="24"/>
        </w:rPr>
        <w:t xml:space="preserve"> Переведите рецепты с русского языка на </w:t>
      </w:r>
      <w:proofErr w:type="gramStart"/>
      <w:r w:rsidRPr="005D6DCF">
        <w:rPr>
          <w:rFonts w:ascii="Times New Roman" w:hAnsi="Times New Roman" w:cs="Times New Roman"/>
          <w:sz w:val="24"/>
          <w:szCs w:val="24"/>
        </w:rPr>
        <w:t>латинский</w:t>
      </w:r>
      <w:proofErr w:type="gramEnd"/>
      <w:r w:rsidRPr="005D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DCF">
        <w:rPr>
          <w:rFonts w:ascii="Times New Roman" w:hAnsi="Times New Roman" w:cs="Times New Roman"/>
          <w:snapToGrid w:val="0"/>
          <w:color w:val="000000"/>
          <w:sz w:val="24"/>
          <w:szCs w:val="24"/>
        </w:rPr>
        <w:t>§44</w:t>
      </w:r>
      <w:r w:rsidR="00B870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учебника Ю.И. </w:t>
      </w:r>
      <w:proofErr w:type="spellStart"/>
      <w:r w:rsidR="00B870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горордковой</w:t>
      </w:r>
      <w:proofErr w:type="spellEnd"/>
      <w:r w:rsidR="00B870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: </w:t>
      </w:r>
      <w:r w:rsidRPr="005D6DC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B870CA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М.-Ф № 1 – 4, 6, 7; Ф № 6.</w:t>
      </w:r>
    </w:p>
    <w:p w:rsidR="001D1400" w:rsidRDefault="001D1400" w:rsidP="001D1400">
      <w:pPr>
        <w:rPr>
          <w:rFonts w:ascii="Times New Roman" w:hAnsi="Times New Roman" w:cs="Times New Roman"/>
          <w:b/>
          <w:sz w:val="24"/>
          <w:szCs w:val="24"/>
        </w:rPr>
      </w:pPr>
    </w:p>
    <w:p w:rsidR="001D1400" w:rsidRPr="001D1400" w:rsidRDefault="001D1400" w:rsidP="00106D7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7CD8" w:rsidRPr="001D1400" w:rsidRDefault="00C67CD8" w:rsidP="00C67C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CD8" w:rsidRPr="001D1400" w:rsidRDefault="00C67CD8" w:rsidP="00C67C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4EC0" w:rsidRPr="001D1400" w:rsidRDefault="00A24EC0" w:rsidP="00C67C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D6DCF" w:rsidRPr="00805A64" w:rsidRDefault="004B2935" w:rsidP="005D6D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935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Домашнее задание</w:t>
      </w:r>
      <w:r w:rsidR="00F77BAB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: </w:t>
      </w:r>
      <w:r w:rsidR="00B870CA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Лексический минимум </w:t>
      </w:r>
      <w:r w:rsidR="00F77BAB"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="00F77BAB" w:rsidRPr="00F77B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45</w:t>
      </w:r>
      <w:r w:rsidR="005D6DC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М.-Ф; М</w:t>
      </w:r>
      <w:proofErr w:type="gramStart"/>
      <w:r w:rsidR="005D6DC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proofErr w:type="gramEnd"/>
      <w:r w:rsidR="005D6DC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.-Ф; Ф. – </w:t>
      </w:r>
      <w:r w:rsidR="005D6DCF" w:rsidRPr="00B870CA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знать</w:t>
      </w:r>
      <w:r w:rsidR="00F77B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5D6DCF" w:rsidRPr="005D6DCF">
        <w:rPr>
          <w:rFonts w:ascii="Times New Roman" w:hAnsi="Times New Roman" w:cs="Times New Roman"/>
          <w:sz w:val="24"/>
          <w:szCs w:val="24"/>
        </w:rPr>
        <w:t>Алгоритм действий по конструированию фармацевтических терминов</w:t>
      </w:r>
      <w:r w:rsidR="005D6DCF">
        <w:rPr>
          <w:rFonts w:ascii="Times New Roman" w:hAnsi="Times New Roman" w:cs="Times New Roman"/>
          <w:sz w:val="24"/>
          <w:szCs w:val="24"/>
        </w:rPr>
        <w:t xml:space="preserve"> – </w:t>
      </w:r>
      <w:r w:rsidR="005D6DCF" w:rsidRPr="00B870CA">
        <w:rPr>
          <w:rFonts w:ascii="Times New Roman" w:hAnsi="Times New Roman" w:cs="Times New Roman"/>
          <w:sz w:val="24"/>
          <w:szCs w:val="24"/>
          <w:u w:val="single"/>
        </w:rPr>
        <w:t>выучить.</w:t>
      </w:r>
    </w:p>
    <w:p w:rsidR="004B2935" w:rsidRPr="004B2935" w:rsidRDefault="004B2935" w:rsidP="003409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870CA" w:rsidRDefault="00B870CA" w:rsidP="00B870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B870CA">
        <w:rPr>
          <w:rFonts w:ascii="Times New Roman" w:hAnsi="Times New Roman" w:cs="Times New Roman"/>
          <w:sz w:val="24"/>
          <w:szCs w:val="24"/>
        </w:rPr>
        <w:t>. Ж</w:t>
      </w:r>
      <w:r>
        <w:rPr>
          <w:rFonts w:ascii="Times New Roman" w:hAnsi="Times New Roman" w:cs="Times New Roman"/>
          <w:sz w:val="24"/>
          <w:szCs w:val="24"/>
        </w:rPr>
        <w:t>ду выполненные письменные задания (упражнения) 22.02.21.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0CA" w:rsidRPr="001D1400" w:rsidRDefault="00B870CA" w:rsidP="00B870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bakhrunova.alla</w:t>
      </w:r>
      <w:proofErr w:type="spellEnd"/>
      <w:r w:rsidRPr="001D1400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D140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42DC7" w:rsidRPr="00B870CA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682837" w:rsidRDefault="00682837" w:rsidP="0068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687C" w:rsidRPr="00674A36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EB0"/>
    <w:multiLevelType w:val="hybridMultilevel"/>
    <w:tmpl w:val="4B16149A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26E54"/>
    <w:multiLevelType w:val="hybridMultilevel"/>
    <w:tmpl w:val="985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8">
    <w:nsid w:val="1FAD77C0"/>
    <w:multiLevelType w:val="hybridMultilevel"/>
    <w:tmpl w:val="AB7647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4CC5ADF"/>
    <w:multiLevelType w:val="hybridMultilevel"/>
    <w:tmpl w:val="08AAA0A8"/>
    <w:lvl w:ilvl="0" w:tplc="9860011C">
      <w:start w:val="1"/>
      <w:numFmt w:val="decimal"/>
      <w:lvlText w:val="%1."/>
      <w:lvlJc w:val="left"/>
      <w:pPr>
        <w:ind w:left="2629" w:hanging="360"/>
      </w:pPr>
      <w:rPr>
        <w:rFonts w:cs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11BDF"/>
    <w:multiLevelType w:val="hybridMultilevel"/>
    <w:tmpl w:val="DD92CCAC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64DD2"/>
    <w:multiLevelType w:val="hybridMultilevel"/>
    <w:tmpl w:val="485ED07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96813"/>
    <w:multiLevelType w:val="hybridMultilevel"/>
    <w:tmpl w:val="CAA82B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25D91"/>
    <w:multiLevelType w:val="hybridMultilevel"/>
    <w:tmpl w:val="A4DCFB5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31"/>
  </w:num>
  <w:num w:numId="7">
    <w:abstractNumId w:val="12"/>
  </w:num>
  <w:num w:numId="8">
    <w:abstractNumId w:val="26"/>
  </w:num>
  <w:num w:numId="9">
    <w:abstractNumId w:val="2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1"/>
  </w:num>
  <w:num w:numId="20">
    <w:abstractNumId w:val="13"/>
  </w:num>
  <w:num w:numId="21">
    <w:abstractNumId w:val="18"/>
  </w:num>
  <w:num w:numId="22">
    <w:abstractNumId w:val="29"/>
  </w:num>
  <w:num w:numId="23">
    <w:abstractNumId w:val="17"/>
  </w:num>
  <w:num w:numId="24">
    <w:abstractNumId w:val="21"/>
  </w:num>
  <w:num w:numId="25">
    <w:abstractNumId w:val="23"/>
  </w:num>
  <w:num w:numId="26">
    <w:abstractNumId w:val="6"/>
  </w:num>
  <w:num w:numId="27">
    <w:abstractNumId w:val="19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8"/>
  </w:num>
  <w:num w:numId="37">
    <w:abstractNumId w:val="0"/>
  </w:num>
  <w:num w:numId="38">
    <w:abstractNumId w:val="8"/>
  </w:num>
  <w:num w:numId="39">
    <w:abstractNumId w:val="34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24414"/>
    <w:rsid w:val="00036662"/>
    <w:rsid w:val="000376F6"/>
    <w:rsid w:val="00044EE0"/>
    <w:rsid w:val="00045637"/>
    <w:rsid w:val="00055961"/>
    <w:rsid w:val="00063574"/>
    <w:rsid w:val="000A5AD4"/>
    <w:rsid w:val="000A5FBC"/>
    <w:rsid w:val="000B218F"/>
    <w:rsid w:val="000B7331"/>
    <w:rsid w:val="000C6C4A"/>
    <w:rsid w:val="000C7421"/>
    <w:rsid w:val="000E4E2F"/>
    <w:rsid w:val="000F4DA7"/>
    <w:rsid w:val="0010091F"/>
    <w:rsid w:val="00101561"/>
    <w:rsid w:val="001030ED"/>
    <w:rsid w:val="00106D7B"/>
    <w:rsid w:val="001076C2"/>
    <w:rsid w:val="001139AF"/>
    <w:rsid w:val="00116196"/>
    <w:rsid w:val="00117231"/>
    <w:rsid w:val="00120944"/>
    <w:rsid w:val="00121BCB"/>
    <w:rsid w:val="0013017F"/>
    <w:rsid w:val="00130F49"/>
    <w:rsid w:val="0014103B"/>
    <w:rsid w:val="00150AB6"/>
    <w:rsid w:val="00156901"/>
    <w:rsid w:val="001648D8"/>
    <w:rsid w:val="00165959"/>
    <w:rsid w:val="001676B7"/>
    <w:rsid w:val="00176604"/>
    <w:rsid w:val="001811B6"/>
    <w:rsid w:val="00190FE1"/>
    <w:rsid w:val="001C0739"/>
    <w:rsid w:val="001D1400"/>
    <w:rsid w:val="001F5158"/>
    <w:rsid w:val="00203B12"/>
    <w:rsid w:val="00207901"/>
    <w:rsid w:val="00216671"/>
    <w:rsid w:val="002317D9"/>
    <w:rsid w:val="00261A6A"/>
    <w:rsid w:val="0026252B"/>
    <w:rsid w:val="00265691"/>
    <w:rsid w:val="00296E6A"/>
    <w:rsid w:val="002A3A07"/>
    <w:rsid w:val="002B1E49"/>
    <w:rsid w:val="002B261D"/>
    <w:rsid w:val="002B32AD"/>
    <w:rsid w:val="002B5CFC"/>
    <w:rsid w:val="002C69EC"/>
    <w:rsid w:val="002D6753"/>
    <w:rsid w:val="002E1E31"/>
    <w:rsid w:val="002F191D"/>
    <w:rsid w:val="002F5D29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70179"/>
    <w:rsid w:val="00375C3A"/>
    <w:rsid w:val="00376DA4"/>
    <w:rsid w:val="00387497"/>
    <w:rsid w:val="003A0D5E"/>
    <w:rsid w:val="003A4314"/>
    <w:rsid w:val="003D0F59"/>
    <w:rsid w:val="003D1685"/>
    <w:rsid w:val="003E48DC"/>
    <w:rsid w:val="003E5391"/>
    <w:rsid w:val="003E7ADB"/>
    <w:rsid w:val="003F7194"/>
    <w:rsid w:val="00406BE7"/>
    <w:rsid w:val="00413AB1"/>
    <w:rsid w:val="00444E35"/>
    <w:rsid w:val="00455771"/>
    <w:rsid w:val="00457508"/>
    <w:rsid w:val="00457ADD"/>
    <w:rsid w:val="00460D1C"/>
    <w:rsid w:val="0047455D"/>
    <w:rsid w:val="004B2935"/>
    <w:rsid w:val="004B3ACB"/>
    <w:rsid w:val="004D313F"/>
    <w:rsid w:val="004D71B6"/>
    <w:rsid w:val="004F624E"/>
    <w:rsid w:val="004F6F7A"/>
    <w:rsid w:val="00504C3E"/>
    <w:rsid w:val="005064E9"/>
    <w:rsid w:val="00507670"/>
    <w:rsid w:val="00513568"/>
    <w:rsid w:val="00514BD0"/>
    <w:rsid w:val="0051626C"/>
    <w:rsid w:val="00520108"/>
    <w:rsid w:val="00525C1E"/>
    <w:rsid w:val="00532406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B58E4"/>
    <w:rsid w:val="005C2A40"/>
    <w:rsid w:val="005D6DCF"/>
    <w:rsid w:val="005D7D0D"/>
    <w:rsid w:val="005E0752"/>
    <w:rsid w:val="0062421F"/>
    <w:rsid w:val="006335AB"/>
    <w:rsid w:val="00636832"/>
    <w:rsid w:val="0063790D"/>
    <w:rsid w:val="00647B70"/>
    <w:rsid w:val="006603A1"/>
    <w:rsid w:val="00661006"/>
    <w:rsid w:val="00664D95"/>
    <w:rsid w:val="006705F6"/>
    <w:rsid w:val="00674A36"/>
    <w:rsid w:val="00682837"/>
    <w:rsid w:val="006840A2"/>
    <w:rsid w:val="0068634F"/>
    <w:rsid w:val="00687B66"/>
    <w:rsid w:val="00687CBF"/>
    <w:rsid w:val="006958DB"/>
    <w:rsid w:val="006A113A"/>
    <w:rsid w:val="006A3085"/>
    <w:rsid w:val="006A51A4"/>
    <w:rsid w:val="006A593C"/>
    <w:rsid w:val="006C1674"/>
    <w:rsid w:val="006C23CF"/>
    <w:rsid w:val="006C5C38"/>
    <w:rsid w:val="006D3D87"/>
    <w:rsid w:val="006D51C0"/>
    <w:rsid w:val="006F1624"/>
    <w:rsid w:val="00703DE2"/>
    <w:rsid w:val="00715BD3"/>
    <w:rsid w:val="00727501"/>
    <w:rsid w:val="00735921"/>
    <w:rsid w:val="007409A2"/>
    <w:rsid w:val="00742A0E"/>
    <w:rsid w:val="00743FB7"/>
    <w:rsid w:val="00747D23"/>
    <w:rsid w:val="00757114"/>
    <w:rsid w:val="00765AAD"/>
    <w:rsid w:val="00767625"/>
    <w:rsid w:val="007676B4"/>
    <w:rsid w:val="00767CB2"/>
    <w:rsid w:val="0078052B"/>
    <w:rsid w:val="00797966"/>
    <w:rsid w:val="007A765C"/>
    <w:rsid w:val="007B04B6"/>
    <w:rsid w:val="007C0AE0"/>
    <w:rsid w:val="007C3D7B"/>
    <w:rsid w:val="007C4DEA"/>
    <w:rsid w:val="007D4202"/>
    <w:rsid w:val="007E2680"/>
    <w:rsid w:val="00802FA6"/>
    <w:rsid w:val="00805A64"/>
    <w:rsid w:val="00812247"/>
    <w:rsid w:val="00817544"/>
    <w:rsid w:val="00832D39"/>
    <w:rsid w:val="00842DC7"/>
    <w:rsid w:val="0084687C"/>
    <w:rsid w:val="00850C9F"/>
    <w:rsid w:val="0086520E"/>
    <w:rsid w:val="00876957"/>
    <w:rsid w:val="00887DB2"/>
    <w:rsid w:val="008A2A09"/>
    <w:rsid w:val="008A73FA"/>
    <w:rsid w:val="008A7BAD"/>
    <w:rsid w:val="008C37DE"/>
    <w:rsid w:val="008D4B67"/>
    <w:rsid w:val="008D72CA"/>
    <w:rsid w:val="008E01BD"/>
    <w:rsid w:val="008F0647"/>
    <w:rsid w:val="008F0AAE"/>
    <w:rsid w:val="008F1E94"/>
    <w:rsid w:val="009268F2"/>
    <w:rsid w:val="00927E1E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A29E6"/>
    <w:rsid w:val="009B07DC"/>
    <w:rsid w:val="009C4C1E"/>
    <w:rsid w:val="009D0FD5"/>
    <w:rsid w:val="009D178A"/>
    <w:rsid w:val="009E7C0F"/>
    <w:rsid w:val="009F3FD2"/>
    <w:rsid w:val="009F4396"/>
    <w:rsid w:val="00A01915"/>
    <w:rsid w:val="00A12491"/>
    <w:rsid w:val="00A12B33"/>
    <w:rsid w:val="00A24EC0"/>
    <w:rsid w:val="00A3207C"/>
    <w:rsid w:val="00A41731"/>
    <w:rsid w:val="00A41FF1"/>
    <w:rsid w:val="00A47113"/>
    <w:rsid w:val="00A5139D"/>
    <w:rsid w:val="00A5176A"/>
    <w:rsid w:val="00A52691"/>
    <w:rsid w:val="00A77422"/>
    <w:rsid w:val="00A81F94"/>
    <w:rsid w:val="00A841B1"/>
    <w:rsid w:val="00A96F1F"/>
    <w:rsid w:val="00AA609F"/>
    <w:rsid w:val="00AA6BF6"/>
    <w:rsid w:val="00AB2D0E"/>
    <w:rsid w:val="00AB4BFF"/>
    <w:rsid w:val="00AB6224"/>
    <w:rsid w:val="00AC450F"/>
    <w:rsid w:val="00AD4036"/>
    <w:rsid w:val="00AD4863"/>
    <w:rsid w:val="00AE02B4"/>
    <w:rsid w:val="00AE0CAF"/>
    <w:rsid w:val="00AF2606"/>
    <w:rsid w:val="00B01663"/>
    <w:rsid w:val="00B034F9"/>
    <w:rsid w:val="00B07F4E"/>
    <w:rsid w:val="00B1029B"/>
    <w:rsid w:val="00B234AF"/>
    <w:rsid w:val="00B416B3"/>
    <w:rsid w:val="00B41F04"/>
    <w:rsid w:val="00B5337A"/>
    <w:rsid w:val="00B64D7F"/>
    <w:rsid w:val="00B711B8"/>
    <w:rsid w:val="00B749DF"/>
    <w:rsid w:val="00B85039"/>
    <w:rsid w:val="00B870CA"/>
    <w:rsid w:val="00BA1D95"/>
    <w:rsid w:val="00BA3AB4"/>
    <w:rsid w:val="00BA517D"/>
    <w:rsid w:val="00BB507C"/>
    <w:rsid w:val="00BC2365"/>
    <w:rsid w:val="00BD6B78"/>
    <w:rsid w:val="00BE0B86"/>
    <w:rsid w:val="00BE2859"/>
    <w:rsid w:val="00BE3C22"/>
    <w:rsid w:val="00BE4118"/>
    <w:rsid w:val="00BF1E26"/>
    <w:rsid w:val="00BF2300"/>
    <w:rsid w:val="00C0192F"/>
    <w:rsid w:val="00C20CE4"/>
    <w:rsid w:val="00C33E8F"/>
    <w:rsid w:val="00C33EB3"/>
    <w:rsid w:val="00C413E4"/>
    <w:rsid w:val="00C430FD"/>
    <w:rsid w:val="00C443E6"/>
    <w:rsid w:val="00C579C0"/>
    <w:rsid w:val="00C60B19"/>
    <w:rsid w:val="00C61DD0"/>
    <w:rsid w:val="00C67CD8"/>
    <w:rsid w:val="00C81732"/>
    <w:rsid w:val="00C87BEC"/>
    <w:rsid w:val="00C92DAB"/>
    <w:rsid w:val="00CA13D3"/>
    <w:rsid w:val="00CA6AF4"/>
    <w:rsid w:val="00D126FB"/>
    <w:rsid w:val="00D1361B"/>
    <w:rsid w:val="00D27730"/>
    <w:rsid w:val="00D3621E"/>
    <w:rsid w:val="00D61CD1"/>
    <w:rsid w:val="00D754AD"/>
    <w:rsid w:val="00D75735"/>
    <w:rsid w:val="00D75DE3"/>
    <w:rsid w:val="00D93C28"/>
    <w:rsid w:val="00DA3A2D"/>
    <w:rsid w:val="00DA5365"/>
    <w:rsid w:val="00DB04BB"/>
    <w:rsid w:val="00DB575F"/>
    <w:rsid w:val="00DC57B1"/>
    <w:rsid w:val="00DC7A70"/>
    <w:rsid w:val="00DD4D40"/>
    <w:rsid w:val="00DE2D45"/>
    <w:rsid w:val="00DE35A6"/>
    <w:rsid w:val="00DF7869"/>
    <w:rsid w:val="00E13AA7"/>
    <w:rsid w:val="00E2025E"/>
    <w:rsid w:val="00E33DEB"/>
    <w:rsid w:val="00E44673"/>
    <w:rsid w:val="00E55B0E"/>
    <w:rsid w:val="00E605BF"/>
    <w:rsid w:val="00E6147D"/>
    <w:rsid w:val="00E725A2"/>
    <w:rsid w:val="00E7368B"/>
    <w:rsid w:val="00E76F47"/>
    <w:rsid w:val="00E80CC5"/>
    <w:rsid w:val="00E80CF7"/>
    <w:rsid w:val="00E82A20"/>
    <w:rsid w:val="00E84149"/>
    <w:rsid w:val="00E95BD4"/>
    <w:rsid w:val="00EB466D"/>
    <w:rsid w:val="00EB7148"/>
    <w:rsid w:val="00EB7E12"/>
    <w:rsid w:val="00ED0969"/>
    <w:rsid w:val="00ED182A"/>
    <w:rsid w:val="00ED4BB2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25FC0"/>
    <w:rsid w:val="00F70F3A"/>
    <w:rsid w:val="00F76EC0"/>
    <w:rsid w:val="00F77BAB"/>
    <w:rsid w:val="00F9305E"/>
    <w:rsid w:val="00F9526E"/>
    <w:rsid w:val="00F95425"/>
    <w:rsid w:val="00F971FB"/>
    <w:rsid w:val="00FA717A"/>
    <w:rsid w:val="00FB12CB"/>
    <w:rsid w:val="00FC04FA"/>
    <w:rsid w:val="00FC0D3E"/>
    <w:rsid w:val="00FC7B51"/>
    <w:rsid w:val="00FE5AEB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8260-7BB3-40B0-BF67-E9A2CD4F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2021-02-20T01:20:00Z</dcterms:created>
  <dcterms:modified xsi:type="dcterms:W3CDTF">2021-02-20T01:20:00Z</dcterms:modified>
</cp:coreProperties>
</file>