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0A" w:rsidRDefault="00E46BD7" w:rsidP="0052400A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17.09.2021        гр. 1-1</w:t>
      </w:r>
      <w:r w:rsidR="0052400A">
        <w:rPr>
          <w:rFonts w:ascii="Times New Roman" w:hAnsi="Times New Roman" w:cs="Times New Roman"/>
          <w:sz w:val="28"/>
          <w:szCs w:val="28"/>
          <w:u w:val="single"/>
        </w:rPr>
        <w:t xml:space="preserve"> СД</w:t>
      </w:r>
    </w:p>
    <w:p w:rsidR="0052400A" w:rsidRDefault="0052400A" w:rsidP="0052400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  Долгота и краткость слогов. Ударение.</w:t>
      </w:r>
    </w:p>
    <w:p w:rsidR="00E46BD7" w:rsidRDefault="00153CCD" w:rsidP="0052400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Практическое з</w:t>
      </w:r>
      <w:r w:rsidR="00E46BD7">
        <w:rPr>
          <w:rFonts w:ascii="Times New Roman" w:hAnsi="Times New Roman" w:cs="Times New Roman"/>
          <w:sz w:val="28"/>
          <w:szCs w:val="28"/>
          <w:u w:val="single"/>
        </w:rPr>
        <w:t>анятие №2.</w:t>
      </w:r>
    </w:p>
    <w:p w:rsidR="00E578CD" w:rsidRDefault="00E46BD7" w:rsidP="00E57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 группы 1-1</w:t>
      </w:r>
      <w:r w:rsidR="0052400A" w:rsidRPr="00E578CD">
        <w:rPr>
          <w:rFonts w:ascii="Times New Roman" w:hAnsi="Times New Roman" w:cs="Times New Roman"/>
          <w:sz w:val="28"/>
          <w:szCs w:val="28"/>
        </w:rPr>
        <w:t xml:space="preserve"> СД!  </w:t>
      </w:r>
    </w:p>
    <w:p w:rsidR="00E578CD" w:rsidRDefault="00E578CD" w:rsidP="00E57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00A" w:rsidRPr="00E578CD">
        <w:rPr>
          <w:rFonts w:ascii="Times New Roman" w:hAnsi="Times New Roman" w:cs="Times New Roman"/>
          <w:sz w:val="28"/>
          <w:szCs w:val="28"/>
        </w:rPr>
        <w:t>Чтобы правильно читать латинские медицинские термины, нужно не только знать особенности произношения латинских букв и буквосочетаний, а необходимо так же усвоить  правила ударения. Для этого выполните следующие задания</w:t>
      </w:r>
      <w:r>
        <w:rPr>
          <w:rFonts w:ascii="Times New Roman" w:hAnsi="Times New Roman" w:cs="Times New Roman"/>
          <w:sz w:val="28"/>
          <w:szCs w:val="28"/>
        </w:rPr>
        <w:t xml:space="preserve">  по учебнику Ю.И. Городковой. Латинский язык (для медицинских  и фармацевтических колледжей и училищ).  Можно использовать интернет-ресурсы:</w:t>
      </w:r>
    </w:p>
    <w:p w:rsidR="00704401" w:rsidRDefault="00BF5F2F" w:rsidP="0070440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6" w:history="1">
        <w:r w:rsidR="00704401">
          <w:rPr>
            <w:rStyle w:val="a3"/>
            <w:rFonts w:eastAsia="Calibri"/>
            <w:sz w:val="28"/>
            <w:szCs w:val="28"/>
            <w:lang w:val="en-US" w:eastAsia="en-US"/>
          </w:rPr>
          <w:t>http</w:t>
        </w:r>
        <w:r w:rsidR="00704401">
          <w:rPr>
            <w:rStyle w:val="a3"/>
            <w:rFonts w:eastAsia="Calibri"/>
            <w:sz w:val="28"/>
            <w:szCs w:val="28"/>
            <w:lang w:eastAsia="en-US"/>
          </w:rPr>
          <w:t>://</w:t>
        </w:r>
        <w:proofErr w:type="spellStart"/>
        <w:r w:rsidR="00704401">
          <w:rPr>
            <w:rStyle w:val="a3"/>
            <w:rFonts w:eastAsia="Calibri"/>
            <w:sz w:val="28"/>
            <w:szCs w:val="28"/>
            <w:lang w:val="en-US" w:eastAsia="en-US"/>
          </w:rPr>
          <w:t>kingmed</w:t>
        </w:r>
        <w:proofErr w:type="spellEnd"/>
        <w:r w:rsidR="00704401">
          <w:rPr>
            <w:rStyle w:val="a3"/>
            <w:rFonts w:eastAsia="Calibri"/>
            <w:sz w:val="28"/>
            <w:szCs w:val="28"/>
            <w:lang w:eastAsia="en-US"/>
          </w:rPr>
          <w:t>.</w:t>
        </w:r>
        <w:r w:rsidR="00704401">
          <w:rPr>
            <w:rStyle w:val="a3"/>
            <w:rFonts w:eastAsia="Calibri"/>
            <w:sz w:val="28"/>
            <w:szCs w:val="28"/>
            <w:lang w:val="en-US" w:eastAsia="en-US"/>
          </w:rPr>
          <w:t>info</w:t>
        </w:r>
        <w:r w:rsidR="00704401">
          <w:rPr>
            <w:rStyle w:val="a3"/>
            <w:rFonts w:eastAsia="Calibri"/>
            <w:sz w:val="28"/>
            <w:szCs w:val="28"/>
            <w:lang w:eastAsia="en-US"/>
          </w:rPr>
          <w:t>/</w:t>
        </w:r>
        <w:proofErr w:type="spellStart"/>
        <w:r w:rsidR="00704401">
          <w:rPr>
            <w:rStyle w:val="a3"/>
            <w:rFonts w:eastAsia="Calibri"/>
            <w:sz w:val="28"/>
            <w:szCs w:val="28"/>
            <w:lang w:val="en-US" w:eastAsia="en-US"/>
          </w:rPr>
          <w:t>knigi</w:t>
        </w:r>
        <w:proofErr w:type="spellEnd"/>
        <w:r w:rsidR="00704401">
          <w:rPr>
            <w:rStyle w:val="a3"/>
            <w:rFonts w:eastAsia="Calibri"/>
            <w:sz w:val="28"/>
            <w:szCs w:val="28"/>
            <w:lang w:eastAsia="en-US"/>
          </w:rPr>
          <w:t>/</w:t>
        </w:r>
        <w:proofErr w:type="spellStart"/>
        <w:r w:rsidR="00704401">
          <w:rPr>
            <w:rStyle w:val="a3"/>
            <w:rFonts w:eastAsia="Calibri"/>
            <w:sz w:val="28"/>
            <w:szCs w:val="28"/>
            <w:lang w:val="en-US" w:eastAsia="en-US"/>
          </w:rPr>
          <w:t>Latinskiy</w:t>
        </w:r>
        <w:proofErr w:type="spellEnd"/>
        <w:r w:rsidR="00704401">
          <w:rPr>
            <w:rStyle w:val="a3"/>
            <w:rFonts w:eastAsia="Calibri"/>
            <w:sz w:val="28"/>
            <w:szCs w:val="28"/>
            <w:lang w:eastAsia="en-US"/>
          </w:rPr>
          <w:t>_</w:t>
        </w:r>
        <w:proofErr w:type="spellStart"/>
        <w:r w:rsidR="00704401">
          <w:rPr>
            <w:rStyle w:val="a3"/>
            <w:rFonts w:eastAsia="Calibri"/>
            <w:sz w:val="28"/>
            <w:szCs w:val="28"/>
            <w:lang w:val="en-US" w:eastAsia="en-US"/>
          </w:rPr>
          <w:t>yazyk</w:t>
        </w:r>
        <w:proofErr w:type="spellEnd"/>
        <w:r w:rsidR="00704401">
          <w:rPr>
            <w:rStyle w:val="a3"/>
            <w:rFonts w:eastAsia="Calibri"/>
            <w:sz w:val="28"/>
            <w:szCs w:val="28"/>
            <w:lang w:eastAsia="en-US"/>
          </w:rPr>
          <w:t>/</w:t>
        </w:r>
        <w:r w:rsidR="00704401">
          <w:rPr>
            <w:rStyle w:val="a3"/>
            <w:rFonts w:eastAsia="Calibri"/>
            <w:sz w:val="28"/>
            <w:szCs w:val="28"/>
            <w:lang w:val="en-US" w:eastAsia="en-US"/>
          </w:rPr>
          <w:t>book</w:t>
        </w:r>
        <w:r w:rsidR="00704401">
          <w:rPr>
            <w:rStyle w:val="a3"/>
            <w:rFonts w:eastAsia="Calibri"/>
            <w:sz w:val="28"/>
            <w:szCs w:val="28"/>
            <w:lang w:eastAsia="en-US"/>
          </w:rPr>
          <w:t>_1996/</w:t>
        </w:r>
        <w:proofErr w:type="spellStart"/>
        <w:r w:rsidR="00704401">
          <w:rPr>
            <w:rStyle w:val="a3"/>
            <w:rFonts w:eastAsia="Calibri"/>
            <w:sz w:val="28"/>
            <w:szCs w:val="28"/>
            <w:lang w:val="en-US" w:eastAsia="en-US"/>
          </w:rPr>
          <w:t>Latinskiy</w:t>
        </w:r>
        <w:proofErr w:type="spellEnd"/>
        <w:r w:rsidR="00704401">
          <w:rPr>
            <w:rStyle w:val="a3"/>
            <w:rFonts w:eastAsia="Calibri"/>
            <w:sz w:val="28"/>
            <w:szCs w:val="28"/>
            <w:lang w:eastAsia="en-US"/>
          </w:rPr>
          <w:t>_</w:t>
        </w:r>
        <w:proofErr w:type="spellStart"/>
        <w:r w:rsidR="00704401">
          <w:rPr>
            <w:rStyle w:val="a3"/>
            <w:rFonts w:eastAsia="Calibri"/>
            <w:sz w:val="28"/>
            <w:szCs w:val="28"/>
            <w:lang w:val="en-US" w:eastAsia="en-US"/>
          </w:rPr>
          <w:t>yazik</w:t>
        </w:r>
        <w:proofErr w:type="spellEnd"/>
        <w:r w:rsidR="00704401">
          <w:rPr>
            <w:rStyle w:val="a3"/>
            <w:rFonts w:eastAsia="Calibri"/>
            <w:sz w:val="28"/>
            <w:szCs w:val="28"/>
            <w:lang w:eastAsia="en-US"/>
          </w:rPr>
          <w:t>_</w:t>
        </w:r>
        <w:proofErr w:type="spellStart"/>
        <w:r w:rsidR="00704401">
          <w:rPr>
            <w:rStyle w:val="a3"/>
            <w:rFonts w:eastAsia="Calibri"/>
            <w:sz w:val="28"/>
            <w:szCs w:val="28"/>
            <w:lang w:val="en-US" w:eastAsia="en-US"/>
          </w:rPr>
          <w:t>dlya</w:t>
        </w:r>
        <w:proofErr w:type="spellEnd"/>
        <w:r w:rsidR="00704401">
          <w:rPr>
            <w:rStyle w:val="a3"/>
            <w:rFonts w:eastAsia="Calibri"/>
            <w:sz w:val="28"/>
            <w:szCs w:val="28"/>
            <w:lang w:eastAsia="en-US"/>
          </w:rPr>
          <w:t>_</w:t>
        </w:r>
        <w:proofErr w:type="spellStart"/>
        <w:r w:rsidR="00704401">
          <w:rPr>
            <w:rStyle w:val="a3"/>
            <w:rFonts w:eastAsia="Calibri"/>
            <w:sz w:val="28"/>
            <w:szCs w:val="28"/>
            <w:lang w:val="en-US" w:eastAsia="en-US"/>
          </w:rPr>
          <w:t>uchashchihsya</w:t>
        </w:r>
        <w:proofErr w:type="spellEnd"/>
        <w:r w:rsidR="00704401">
          <w:rPr>
            <w:rStyle w:val="a3"/>
            <w:rFonts w:eastAsia="Calibri"/>
            <w:sz w:val="28"/>
            <w:szCs w:val="28"/>
            <w:lang w:eastAsia="en-US"/>
          </w:rPr>
          <w:t>_</w:t>
        </w:r>
        <w:proofErr w:type="spellStart"/>
        <w:r w:rsidR="00704401">
          <w:rPr>
            <w:rStyle w:val="a3"/>
            <w:rFonts w:eastAsia="Calibri"/>
            <w:sz w:val="28"/>
            <w:szCs w:val="28"/>
            <w:lang w:val="en-US" w:eastAsia="en-US"/>
          </w:rPr>
          <w:t>meditsinskih</w:t>
        </w:r>
        <w:proofErr w:type="spellEnd"/>
        <w:r w:rsidR="00704401">
          <w:rPr>
            <w:rStyle w:val="a3"/>
            <w:rFonts w:eastAsia="Calibri"/>
            <w:sz w:val="28"/>
            <w:szCs w:val="28"/>
            <w:lang w:eastAsia="en-US"/>
          </w:rPr>
          <w:t>_</w:t>
        </w:r>
        <w:proofErr w:type="spellStart"/>
        <w:r w:rsidR="00704401">
          <w:rPr>
            <w:rStyle w:val="a3"/>
            <w:rFonts w:eastAsia="Calibri"/>
            <w:sz w:val="28"/>
            <w:szCs w:val="28"/>
            <w:lang w:val="en-US" w:eastAsia="en-US"/>
          </w:rPr>
          <w:t>i</w:t>
        </w:r>
        <w:proofErr w:type="spellEnd"/>
        <w:r w:rsidR="00704401">
          <w:rPr>
            <w:rStyle w:val="a3"/>
            <w:rFonts w:eastAsia="Calibri"/>
            <w:sz w:val="28"/>
            <w:szCs w:val="28"/>
            <w:lang w:eastAsia="en-US"/>
          </w:rPr>
          <w:t>_</w:t>
        </w:r>
        <w:proofErr w:type="spellStart"/>
        <w:r w:rsidR="00704401">
          <w:rPr>
            <w:rStyle w:val="a3"/>
            <w:rFonts w:eastAsia="Calibri"/>
            <w:sz w:val="28"/>
            <w:szCs w:val="28"/>
            <w:lang w:val="en-US" w:eastAsia="en-US"/>
          </w:rPr>
          <w:t>farmatsevticheskih</w:t>
        </w:r>
        <w:proofErr w:type="spellEnd"/>
        <w:r w:rsidR="00704401">
          <w:rPr>
            <w:rStyle w:val="a3"/>
            <w:rFonts w:eastAsia="Calibri"/>
            <w:sz w:val="28"/>
            <w:szCs w:val="28"/>
            <w:lang w:eastAsia="en-US"/>
          </w:rPr>
          <w:t>_</w:t>
        </w:r>
        <w:proofErr w:type="spellStart"/>
        <w:r w:rsidR="00704401">
          <w:rPr>
            <w:rStyle w:val="a3"/>
            <w:rFonts w:eastAsia="Calibri"/>
            <w:sz w:val="28"/>
            <w:szCs w:val="28"/>
            <w:lang w:val="en-US" w:eastAsia="en-US"/>
          </w:rPr>
          <w:t>uchilishch</w:t>
        </w:r>
        <w:proofErr w:type="spellEnd"/>
        <w:r w:rsidR="00704401">
          <w:rPr>
            <w:rStyle w:val="a3"/>
            <w:rFonts w:eastAsia="Calibri"/>
            <w:sz w:val="28"/>
            <w:szCs w:val="28"/>
            <w:lang w:eastAsia="en-US"/>
          </w:rPr>
          <w:t>-</w:t>
        </w:r>
        <w:proofErr w:type="spellStart"/>
        <w:r w:rsidR="00704401">
          <w:rPr>
            <w:rStyle w:val="a3"/>
            <w:rFonts w:eastAsia="Calibri"/>
            <w:sz w:val="28"/>
            <w:szCs w:val="28"/>
            <w:lang w:val="en-US" w:eastAsia="en-US"/>
          </w:rPr>
          <w:t>Gorodkova</w:t>
        </w:r>
        <w:proofErr w:type="spellEnd"/>
        <w:r w:rsidR="00704401">
          <w:rPr>
            <w:rStyle w:val="a3"/>
            <w:rFonts w:eastAsia="Calibri"/>
            <w:sz w:val="28"/>
            <w:szCs w:val="28"/>
            <w:lang w:eastAsia="en-US"/>
          </w:rPr>
          <w:t>_</w:t>
        </w:r>
        <w:proofErr w:type="spellStart"/>
        <w:r w:rsidR="00704401">
          <w:rPr>
            <w:rStyle w:val="a3"/>
            <w:rFonts w:eastAsia="Calibri"/>
            <w:sz w:val="28"/>
            <w:szCs w:val="28"/>
            <w:lang w:val="en-US" w:eastAsia="en-US"/>
          </w:rPr>
          <w:t>YuI</w:t>
        </w:r>
        <w:proofErr w:type="spellEnd"/>
        <w:r w:rsidR="00704401">
          <w:rPr>
            <w:rStyle w:val="a3"/>
            <w:rFonts w:eastAsia="Calibri"/>
            <w:sz w:val="28"/>
            <w:szCs w:val="28"/>
            <w:lang w:eastAsia="en-US"/>
          </w:rPr>
          <w:t>-2002-</w:t>
        </w:r>
        <w:proofErr w:type="spellStart"/>
        <w:r w:rsidR="00704401">
          <w:rPr>
            <w:rStyle w:val="a3"/>
            <w:rFonts w:eastAsia="Calibri"/>
            <w:sz w:val="28"/>
            <w:szCs w:val="28"/>
            <w:lang w:val="en-US" w:eastAsia="en-US"/>
          </w:rPr>
          <w:t>djvu</w:t>
        </w:r>
        <w:proofErr w:type="spellEnd"/>
      </w:hyperlink>
      <w:r w:rsidR="007044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).</w:t>
      </w:r>
    </w:p>
    <w:p w:rsidR="00E578CD" w:rsidRDefault="00BF5F2F" w:rsidP="00E578CD">
      <w:pPr>
        <w:rPr>
          <w:rFonts w:ascii="Times New Roman" w:hAnsi="Times New Roman"/>
          <w:sz w:val="28"/>
          <w:szCs w:val="28"/>
        </w:rPr>
      </w:pPr>
      <w:hyperlink r:id="rId7" w:history="1">
        <w:r w:rsidR="00E578CD">
          <w:rPr>
            <w:rStyle w:val="a3"/>
            <w:sz w:val="28"/>
            <w:szCs w:val="28"/>
          </w:rPr>
          <w:t>http://www.diagram.com.ua/info/konspekti-shpargalki/konspekti-shpargalki134.shtml</w:t>
        </w:r>
      </w:hyperlink>
      <w:r w:rsidR="00E578CD">
        <w:rPr>
          <w:sz w:val="28"/>
          <w:szCs w:val="28"/>
        </w:rPr>
        <w:t xml:space="preserve"> Латинский язык для медиков. Шпаргалка: кратко, самое главное.</w:t>
      </w:r>
    </w:p>
    <w:p w:rsidR="0052400A" w:rsidRDefault="00E46BD7" w:rsidP="0052400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Задания:</w:t>
      </w:r>
    </w:p>
    <w:p w:rsidR="00E578CD" w:rsidRDefault="00E578CD" w:rsidP="00E578CD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Внимательно изучите </w:t>
      </w:r>
      <w:r w:rsidR="007044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440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§ </w:t>
      </w:r>
      <w:r w:rsidRPr="00E578CD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E46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учебника</w:t>
      </w:r>
      <w:r w:rsidRPr="00E578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46BD7" w:rsidRDefault="00E46BD7" w:rsidP="00E578CD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  утверждения (письменно в рабочей тетради</w:t>
      </w:r>
      <w:r w:rsidR="00153CCD">
        <w:rPr>
          <w:rFonts w:ascii="Times New Roman" w:eastAsia="Calibri" w:hAnsi="Times New Roman" w:cs="Times New Roman"/>
          <w:sz w:val="28"/>
          <w:szCs w:val="28"/>
          <w:lang w:eastAsia="en-US"/>
        </w:rPr>
        <w:t>, посылать ответы на почту мне не нужно, проверим на занятии в колледже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)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421AC" w:rsidRDefault="00A421AC" w:rsidP="00E46BD7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6BD7" w:rsidRPr="00A421AC" w:rsidRDefault="00E46BD7" w:rsidP="00E46BD7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A421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латинском слове ударение никогда не падает на … слог.</w:t>
      </w:r>
    </w:p>
    <w:p w:rsidR="00E46BD7" w:rsidRPr="00A421AC" w:rsidRDefault="00E46BD7" w:rsidP="00E46BD7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21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б) Ударение падает на второй слог от конца, если гласный этого слога …</w:t>
      </w:r>
      <w:proofErr w:type="gramStart"/>
      <w:r w:rsidRPr="00A421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.</w:t>
      </w:r>
      <w:proofErr w:type="gramEnd"/>
    </w:p>
    <w:p w:rsidR="00E46BD7" w:rsidRPr="00A421AC" w:rsidRDefault="00E46BD7" w:rsidP="00E46BD7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21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в) Признаки долготы слога</w:t>
      </w:r>
      <w:r w:rsidR="00FD6832" w:rsidRPr="00A421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…, …, …, …</w:t>
      </w:r>
      <w:proofErr w:type="gramStart"/>
      <w:r w:rsidR="00FD6832" w:rsidRPr="00A421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.</w:t>
      </w:r>
      <w:proofErr w:type="gramEnd"/>
    </w:p>
    <w:p w:rsidR="00FD6832" w:rsidRPr="00A421AC" w:rsidRDefault="00FD6832" w:rsidP="00E46BD7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21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г) Ударение падает на третий слог от конца, если гласный второго слога от конца …</w:t>
      </w:r>
      <w:proofErr w:type="gramStart"/>
      <w:r w:rsidRPr="00A421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.</w:t>
      </w:r>
      <w:proofErr w:type="gramEnd"/>
    </w:p>
    <w:p w:rsidR="00FD6832" w:rsidRPr="00A421AC" w:rsidRDefault="00FD6832" w:rsidP="00E46BD7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21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д) Признаки краткости …, …, …, …</w:t>
      </w:r>
      <w:proofErr w:type="gramStart"/>
      <w:r w:rsidRPr="00A421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.</w:t>
      </w:r>
      <w:proofErr w:type="gramEnd"/>
    </w:p>
    <w:p w:rsidR="0052400A" w:rsidRDefault="00FD6832" w:rsidP="00E578CD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6832">
        <w:rPr>
          <w:rFonts w:ascii="Times New Roman" w:eastAsia="Calibri" w:hAnsi="Times New Roman" w:cs="Times New Roman"/>
          <w:sz w:val="28"/>
          <w:szCs w:val="28"/>
          <w:lang w:eastAsia="en-US"/>
        </w:rPr>
        <w:t>Прочитайте вслух</w:t>
      </w:r>
      <w:r w:rsidR="00E57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упражнение </w:t>
      </w:r>
      <w:r w:rsidR="007044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4401">
        <w:rPr>
          <w:rFonts w:ascii="Times New Roman" w:hAnsi="Times New Roman" w:cs="Times New Roman"/>
          <w:snapToGrid w:val="0"/>
          <w:color w:val="000000"/>
          <w:sz w:val="28"/>
          <w:szCs w:val="28"/>
        </w:rPr>
        <w:t>§</w:t>
      </w:r>
      <w:r w:rsidR="00994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</w:t>
      </w:r>
      <w:r w:rsidR="002558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="002558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М1-Ф  Дополнительное упражнение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D6832" w:rsidRPr="0025585C" w:rsidRDefault="00FD6832" w:rsidP="00FD6832">
      <w:pP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25585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Домашнее задание.</w:t>
      </w:r>
    </w:p>
    <w:p w:rsidR="00E578CD" w:rsidRDefault="00FD6832" w:rsidP="00FD6832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Уметь отвечать на </w:t>
      </w:r>
      <w:r w:rsidR="00E578CD" w:rsidRPr="00FD6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контрольные вопросы </w:t>
      </w:r>
      <w:r w:rsidR="00704401" w:rsidRPr="00FD6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4401" w:rsidRPr="00FD6832">
        <w:rPr>
          <w:rFonts w:ascii="Times New Roman" w:hAnsi="Times New Roman" w:cs="Times New Roman"/>
          <w:snapToGrid w:val="0"/>
          <w:color w:val="000000"/>
          <w:sz w:val="28"/>
          <w:szCs w:val="28"/>
        </w:rPr>
        <w:t>§</w:t>
      </w:r>
      <w:r w:rsidR="00E578CD" w:rsidRPr="00FD6832">
        <w:rPr>
          <w:rFonts w:ascii="Times New Roman" w:eastAsia="Calibri" w:hAnsi="Times New Roman" w:cs="Times New Roman"/>
          <w:sz w:val="28"/>
          <w:szCs w:val="28"/>
          <w:lang w:eastAsia="en-US"/>
        </w:rPr>
        <w:t>10.</w:t>
      </w:r>
    </w:p>
    <w:p w:rsidR="00FD6832" w:rsidRPr="00FD6832" w:rsidRDefault="00A421AC" w:rsidP="00FD6832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Знать п</w:t>
      </w:r>
      <w:r w:rsidR="00FD6832">
        <w:rPr>
          <w:rFonts w:ascii="Times New Roman" w:eastAsia="Calibri" w:hAnsi="Times New Roman" w:cs="Times New Roman"/>
          <w:sz w:val="28"/>
          <w:szCs w:val="28"/>
          <w:lang w:eastAsia="en-US"/>
        </w:rPr>
        <w:t>равила чт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ения букв и буквосочетаний</w:t>
      </w:r>
      <w:r w:rsidR="00FD68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806EC" w:rsidRDefault="00F806EC"/>
    <w:sectPr w:rsidR="00F806EC" w:rsidSect="0093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5548E"/>
    <w:multiLevelType w:val="hybridMultilevel"/>
    <w:tmpl w:val="29784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65F42"/>
    <w:multiLevelType w:val="hybridMultilevel"/>
    <w:tmpl w:val="CFD6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0A"/>
    <w:rsid w:val="00153CCD"/>
    <w:rsid w:val="0025585C"/>
    <w:rsid w:val="0052400A"/>
    <w:rsid w:val="00704401"/>
    <w:rsid w:val="008866A0"/>
    <w:rsid w:val="0093797B"/>
    <w:rsid w:val="00994B90"/>
    <w:rsid w:val="00A421AC"/>
    <w:rsid w:val="00A84AEB"/>
    <w:rsid w:val="00BF5F2F"/>
    <w:rsid w:val="00E46BD7"/>
    <w:rsid w:val="00E578CD"/>
    <w:rsid w:val="00F36F0E"/>
    <w:rsid w:val="00F806EC"/>
    <w:rsid w:val="00F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400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57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400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57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iagram.com.ua/info/konspekti-shpargalki/konspekti-shpargalki134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ngmed.info/knigi/Latinskiy_yazyk/book_1996/Latinskiy_yazik_dlya_uchashchihsya_meditsinskih_i_farmatsevticheskih_uchilishch-Gorodkova_YuI-2002-djv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2021-09-16T04:33:00Z</dcterms:created>
  <dcterms:modified xsi:type="dcterms:W3CDTF">2021-09-16T04:33:00Z</dcterms:modified>
</cp:coreProperties>
</file>