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C" w:rsidRPr="0014713C" w:rsidRDefault="0014713C" w:rsidP="0014713C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Министерство здравоохранения Иркутской области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образовательное учреждение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4713C">
        <w:rPr>
          <w:b/>
          <w:sz w:val="28"/>
          <w:szCs w:val="28"/>
          <w:lang w:eastAsia="ar-SA"/>
        </w:rPr>
        <w:t>Рабочая программа дисциплины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14713C" w:rsidRPr="0014713C" w:rsidRDefault="000A2D47" w:rsidP="0014713C">
      <w:pPr>
        <w:widowControl/>
        <w:autoSpaceDE/>
        <w:autoSpaceDN/>
        <w:adjustRightInd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ЕН.</w:t>
      </w:r>
      <w:r w:rsidR="0014713C" w:rsidRPr="0014713C">
        <w:rPr>
          <w:b/>
          <w:bCs/>
          <w:iCs/>
          <w:sz w:val="32"/>
          <w:szCs w:val="32"/>
        </w:rPr>
        <w:t>02. Информационные технологии в профессиональной деятельности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14713C">
        <w:rPr>
          <w:iCs/>
          <w:sz w:val="28"/>
          <w:szCs w:val="28"/>
        </w:rPr>
        <w:t>для специальности</w:t>
      </w:r>
    </w:p>
    <w:p w:rsidR="0014713C" w:rsidRPr="0014713C" w:rsidRDefault="0014713C" w:rsidP="0014713C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14713C">
        <w:rPr>
          <w:b/>
          <w:bCs/>
          <w:iCs/>
          <w:sz w:val="32"/>
          <w:szCs w:val="32"/>
        </w:rPr>
        <w:t>34.02.01 Сестринское дело</w:t>
      </w:r>
    </w:p>
    <w:p w:rsidR="0014713C" w:rsidRPr="0014713C" w:rsidRDefault="000A2D47" w:rsidP="0014713C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 подготовки</w:t>
      </w:r>
      <w:r w:rsidR="0014713C" w:rsidRPr="0014713C">
        <w:rPr>
          <w:iCs/>
          <w:sz w:val="28"/>
          <w:szCs w:val="28"/>
        </w:rPr>
        <w:t xml:space="preserve">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</w:rPr>
      </w:pPr>
      <w:r w:rsidRPr="0014713C">
        <w:rPr>
          <w:sz w:val="28"/>
        </w:rPr>
        <w:t>Иркутск 20</w:t>
      </w:r>
      <w:r w:rsidR="00317FA7">
        <w:rPr>
          <w:sz w:val="28"/>
        </w:rPr>
        <w:t>2</w:t>
      </w:r>
      <w:r w:rsidR="00C414FF">
        <w:rPr>
          <w:sz w:val="28"/>
        </w:rPr>
        <w:t>1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14713C" w:rsidRDefault="0014713C" w:rsidP="0014713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A2D47" w:rsidTr="000A2D47">
        <w:tc>
          <w:tcPr>
            <w:tcW w:w="2573" w:type="pct"/>
            <w:hideMark/>
          </w:tcPr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МиЕНД</w:t>
            </w:r>
            <w:proofErr w:type="spellEnd"/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C414FF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C414FF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0A2D47" w:rsidRDefault="000A2D47" w:rsidP="00A36F44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0A2D47" w:rsidRDefault="000A2D47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0A2D47" w:rsidRDefault="000A2D47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О.П. </w:t>
            </w:r>
            <w:proofErr w:type="spellStart"/>
            <w:r>
              <w:rPr>
                <w:snapToGrid w:val="0"/>
                <w:sz w:val="24"/>
                <w:szCs w:val="28"/>
              </w:rPr>
              <w:t>Кардашевская</w:t>
            </w:r>
            <w:proofErr w:type="spellEnd"/>
          </w:p>
          <w:p w:rsidR="000A2D47" w:rsidRDefault="000A2D47" w:rsidP="00C414FF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</w:t>
            </w:r>
            <w:r w:rsidR="00C414FF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июня 202</w:t>
            </w:r>
            <w:r w:rsidR="00C414FF">
              <w:rPr>
                <w:snapToGrid w:val="0"/>
                <w:sz w:val="24"/>
                <w:szCs w:val="28"/>
              </w:rPr>
              <w:t>1</w:t>
            </w:r>
            <w:bookmarkStart w:id="0" w:name="_GoBack"/>
            <w:bookmarkEnd w:id="0"/>
            <w:r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14713C" w:rsidRPr="0014713C" w:rsidRDefault="0014713C" w:rsidP="00147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 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Организация-разработчик:</w:t>
      </w:r>
      <w:r w:rsidRPr="0014713C">
        <w:t xml:space="preserve"> </w:t>
      </w:r>
      <w:r w:rsidRPr="0014713C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14713C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14713C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855B6" w:rsidRPr="002855B6" w:rsidRDefault="002855B6" w:rsidP="002855B6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  <w:sectPr w:rsidR="002855B6" w:rsidRPr="002855B6" w:rsidSect="0014713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2855B6" w:rsidRDefault="002855B6" w:rsidP="0080681F">
      <w:pPr>
        <w:shd w:val="clear" w:color="auto" w:fill="FFFFFF"/>
        <w:ind w:left="4186"/>
        <w:rPr>
          <w:spacing w:val="-2"/>
          <w:sz w:val="24"/>
          <w:szCs w:val="24"/>
        </w:rPr>
        <w:sectPr w:rsidR="002855B6" w:rsidSect="003A30AC">
          <w:footerReference w:type="default" r:id="rId11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Pr="0014713C" w:rsidRDefault="00AF378F" w:rsidP="0080681F">
      <w:pPr>
        <w:shd w:val="clear" w:color="auto" w:fill="FFFFFF"/>
        <w:ind w:left="4186"/>
        <w:rPr>
          <w:b/>
        </w:rPr>
      </w:pPr>
      <w:r w:rsidRPr="0014713C">
        <w:rPr>
          <w:b/>
          <w:spacing w:val="-2"/>
          <w:sz w:val="24"/>
          <w:szCs w:val="24"/>
        </w:rPr>
        <w:lastRenderedPageBreak/>
        <w:t>СОДЕРЖАНИЕ</w:t>
      </w:r>
    </w:p>
    <w:p w:rsidR="00AF378F" w:rsidRPr="0014713C" w:rsidRDefault="00AF378F" w:rsidP="0080681F">
      <w:pPr>
        <w:shd w:val="clear" w:color="auto" w:fill="FFFFFF"/>
        <w:spacing w:before="322"/>
        <w:ind w:left="8400"/>
        <w:rPr>
          <w:b/>
        </w:rPr>
      </w:pPr>
      <w:r w:rsidRPr="0014713C">
        <w:rPr>
          <w:b/>
          <w:spacing w:val="-6"/>
          <w:sz w:val="24"/>
          <w:szCs w:val="24"/>
        </w:rPr>
        <w:t>стр.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286" w:hanging="355"/>
        <w:rPr>
          <w:b/>
          <w:spacing w:val="-16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>ПАСПОРТ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>РАБОЧЕЙ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2"/>
          <w:sz w:val="24"/>
          <w:szCs w:val="24"/>
        </w:rPr>
        <w:t>ПРОГРАММЫ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 xml:space="preserve">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</w:t>
      </w:r>
      <w:r w:rsidRPr="0014713C">
        <w:rPr>
          <w:b/>
          <w:sz w:val="24"/>
          <w:szCs w:val="24"/>
        </w:rPr>
        <w:t xml:space="preserve"> </w:t>
      </w:r>
      <w:r w:rsidR="00472682" w:rsidRPr="0014713C">
        <w:rPr>
          <w:b/>
          <w:sz w:val="24"/>
          <w:szCs w:val="24"/>
        </w:rPr>
        <w:t>3</w:t>
      </w:r>
      <w:r w:rsidRPr="0014713C">
        <w:rPr>
          <w:b/>
          <w:sz w:val="24"/>
          <w:szCs w:val="24"/>
        </w:rPr>
        <w:t xml:space="preserve"> 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86" w:hanging="355"/>
        <w:rPr>
          <w:b/>
          <w:spacing w:val="-9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СТРУКТУРА    И     СОДЕРЖАНИЕ   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                        </w:t>
      </w:r>
      <w:r w:rsidR="006E37E5" w:rsidRPr="0014713C">
        <w:rPr>
          <w:b/>
          <w:sz w:val="24"/>
          <w:szCs w:val="24"/>
        </w:rPr>
        <w:t xml:space="preserve">   </w:t>
      </w:r>
      <w:r w:rsidR="00472682" w:rsidRPr="0014713C">
        <w:rPr>
          <w:b/>
          <w:sz w:val="24"/>
          <w:szCs w:val="24"/>
        </w:rPr>
        <w:t>5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7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Pr="0014713C">
        <w:rPr>
          <w:b/>
          <w:sz w:val="24"/>
          <w:szCs w:val="24"/>
        </w:rPr>
        <w:t xml:space="preserve">ДИСЦИПЛИНЫ   </w:t>
      </w:r>
      <w:r w:rsidR="0012070C" w:rsidRPr="0012070C">
        <w:rPr>
          <w:b/>
          <w:sz w:val="24"/>
          <w:szCs w:val="24"/>
        </w:rPr>
        <w:t>10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8"/>
          <w:sz w:val="24"/>
          <w:szCs w:val="24"/>
        </w:rPr>
      </w:pPr>
      <w:r w:rsidRPr="0014713C">
        <w:rPr>
          <w:b/>
          <w:sz w:val="24"/>
          <w:szCs w:val="24"/>
        </w:rPr>
        <w:t>КОНТРОЛЬ     И     ОЦЕНКА     РЕЗУЛЬТАТОВ     ОСВОЕНИЯ ДИСЦИПЛИНЫ                                                                                                      1</w:t>
      </w:r>
      <w:r w:rsidR="0012070C" w:rsidRPr="0012070C">
        <w:rPr>
          <w:b/>
          <w:sz w:val="24"/>
          <w:szCs w:val="24"/>
        </w:rPr>
        <w:t>1</w:t>
      </w:r>
    </w:p>
    <w:p w:rsidR="00AF378F" w:rsidRDefault="00AF378F" w:rsidP="0080681F">
      <w:pPr>
        <w:spacing w:after="9091" w:line="1" w:lineRule="exact"/>
        <w:rPr>
          <w:sz w:val="2"/>
          <w:szCs w:val="2"/>
        </w:rPr>
      </w:pPr>
    </w:p>
    <w:p w:rsidR="00AF378F" w:rsidRDefault="00AF378F" w:rsidP="0080681F">
      <w:pPr>
        <w:sectPr w:rsidR="00AF378F" w:rsidSect="002855B6">
          <w:type w:val="continuous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Default="00AF378F" w:rsidP="00833D2F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 xml:space="preserve">1. ПАСПОРТ РАБОЧЕЙ ПРОГРАММЫ ДИСЦИПЛИНЫ </w:t>
      </w:r>
      <w:r>
        <w:t xml:space="preserve"> </w:t>
      </w:r>
    </w:p>
    <w:p w:rsidR="00AF378F" w:rsidRPr="00FA7BC9" w:rsidRDefault="00AF378F" w:rsidP="00833D2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7BC9">
        <w:rPr>
          <w:b/>
          <w:bCs/>
          <w:sz w:val="24"/>
          <w:szCs w:val="24"/>
        </w:rPr>
        <w:t>ЕН. 02. Информационные технологии в профессиональной деятельности</w:t>
      </w:r>
    </w:p>
    <w:p w:rsidR="00AF378F" w:rsidRDefault="00AF378F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14713C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является частью основной профессиональной образовательной программы в соответствии с ФГОС по специальности 34.02.01 Сестринское дело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AF378F" w:rsidRPr="00470517" w:rsidRDefault="00AF378F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14713C" w:rsidRPr="0014713C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 w:rsidR="0014713C">
        <w:rPr>
          <w:sz w:val="24"/>
          <w:szCs w:val="24"/>
        </w:rPr>
        <w:t>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14713C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F378F" w:rsidRDefault="00AF378F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F378F" w:rsidRDefault="00AF378F" w:rsidP="00E5419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AF378F" w:rsidRPr="00E5419B" w:rsidRDefault="00AF378F" w:rsidP="00E5419B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F378F" w:rsidRDefault="00AF378F" w:rsidP="00833D2F">
      <w:pPr>
        <w:numPr>
          <w:ilvl w:val="0"/>
          <w:numId w:val="6"/>
        </w:numPr>
        <w:shd w:val="clear" w:color="auto" w:fill="FFFFFF"/>
        <w:tabs>
          <w:tab w:val="clear" w:pos="2971"/>
          <w:tab w:val="num" w:pos="770"/>
        </w:tabs>
        <w:spacing w:line="360" w:lineRule="auto"/>
        <w:ind w:left="770" w:hanging="220"/>
        <w:rPr>
          <w:sz w:val="24"/>
          <w:szCs w:val="24"/>
        </w:rPr>
      </w:pPr>
      <w:r w:rsidRPr="00E5419B">
        <w:rPr>
          <w:sz w:val="24"/>
          <w:szCs w:val="24"/>
        </w:rPr>
        <w:t>основные методы и приемы обеспечения информационной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В процессе освоения учебной дисциплины формируются общие  и профессиональные  компетенции: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1.2. Проводить санитарно-гигиеническое воспитание населения.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2.3. Сотрудничать с взаимодействующими организациями и службами.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2.6. Вести утвержденную медицинскую документацию.</w:t>
      </w:r>
    </w:p>
    <w:p w:rsidR="00AF378F" w:rsidRDefault="00AF378F" w:rsidP="007575EE">
      <w:pPr>
        <w:shd w:val="clear" w:color="auto" w:fill="FFFFFF"/>
        <w:tabs>
          <w:tab w:val="left" w:pos="461"/>
        </w:tabs>
        <w:spacing w:before="278" w:line="360" w:lineRule="auto"/>
      </w:pPr>
      <w:r w:rsidRPr="007575EE">
        <w:rPr>
          <w:b/>
          <w:bCs/>
          <w:spacing w:val="-8"/>
          <w:sz w:val="24"/>
          <w:szCs w:val="24"/>
        </w:rPr>
        <w:t>1.4.</w:t>
      </w:r>
      <w:r w:rsidRPr="007575EE">
        <w:rPr>
          <w:b/>
          <w:bCs/>
          <w:sz w:val="24"/>
          <w:szCs w:val="24"/>
        </w:rPr>
        <w:tab/>
      </w:r>
      <w:r w:rsidR="0014713C">
        <w:rPr>
          <w:b/>
          <w:bCs/>
          <w:sz w:val="24"/>
          <w:szCs w:val="24"/>
        </w:rPr>
        <w:t>К</w:t>
      </w:r>
      <w:r w:rsidRPr="007575EE">
        <w:rPr>
          <w:b/>
          <w:bCs/>
          <w:sz w:val="24"/>
          <w:szCs w:val="24"/>
        </w:rPr>
        <w:t xml:space="preserve">оличество часов на освоение </w:t>
      </w:r>
      <w:r>
        <w:rPr>
          <w:b/>
          <w:bCs/>
          <w:sz w:val="24"/>
          <w:szCs w:val="24"/>
        </w:rPr>
        <w:t>программы дисциплины:</w:t>
      </w:r>
    </w:p>
    <w:p w:rsidR="00AF378F" w:rsidRPr="005E5EA7" w:rsidRDefault="00AF378F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="00317FA7" w:rsidRPr="005E5EA7">
        <w:rPr>
          <w:spacing w:val="-1"/>
          <w:sz w:val="24"/>
          <w:szCs w:val="24"/>
        </w:rPr>
        <w:t>обучающегося</w:t>
      </w:r>
      <w:proofErr w:type="gramEnd"/>
      <w:r w:rsidR="00317FA7" w:rsidRPr="005E5EA7">
        <w:rPr>
          <w:spacing w:val="-1"/>
          <w:sz w:val="24"/>
          <w:szCs w:val="24"/>
        </w:rPr>
        <w:t xml:space="preserve"> </w:t>
      </w:r>
      <w:r w:rsidR="00317FA7" w:rsidRPr="00317FA7">
        <w:rPr>
          <w:spacing w:val="-1"/>
          <w:sz w:val="24"/>
          <w:szCs w:val="24"/>
          <w:u w:val="single"/>
        </w:rPr>
        <w:t>118</w:t>
      </w:r>
      <w:r w:rsidRPr="005E5EA7">
        <w:rPr>
          <w:spacing w:val="-1"/>
          <w:sz w:val="24"/>
          <w:szCs w:val="24"/>
        </w:rPr>
        <w:t xml:space="preserve"> часов, в том числе:</w:t>
      </w:r>
    </w:p>
    <w:p w:rsidR="00AF378F" w:rsidRPr="005E5EA7" w:rsidRDefault="00AF378F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5E5EA7">
        <w:rPr>
          <w:spacing w:val="-1"/>
          <w:sz w:val="24"/>
          <w:szCs w:val="24"/>
        </w:rPr>
        <w:t xml:space="preserve">обязательной аудиторной учебной нагрузки обучающегося  </w:t>
      </w:r>
      <w:r w:rsidRPr="005E5EA7">
        <w:rPr>
          <w:spacing w:val="-1"/>
          <w:sz w:val="24"/>
          <w:szCs w:val="24"/>
          <w:u w:val="single"/>
        </w:rPr>
        <w:t>78</w:t>
      </w:r>
      <w:r w:rsidRPr="005E5EA7">
        <w:rPr>
          <w:spacing w:val="-1"/>
          <w:sz w:val="24"/>
          <w:szCs w:val="24"/>
        </w:rPr>
        <w:t xml:space="preserve"> ч</w:t>
      </w:r>
      <w:r w:rsidRPr="005E5EA7">
        <w:rPr>
          <w:spacing w:val="-2"/>
          <w:sz w:val="24"/>
          <w:szCs w:val="24"/>
        </w:rPr>
        <w:t>аса;</w:t>
      </w:r>
    </w:p>
    <w:p w:rsidR="00AF378F" w:rsidRPr="005E5EA7" w:rsidRDefault="00AF378F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 w:rsidRPr="005E5EA7">
        <w:rPr>
          <w:spacing w:val="-1"/>
          <w:sz w:val="24"/>
          <w:szCs w:val="24"/>
        </w:rPr>
        <w:t xml:space="preserve">самостоятельной работы </w:t>
      </w:r>
      <w:proofErr w:type="gramStart"/>
      <w:r w:rsidR="00317FA7" w:rsidRPr="005E5EA7">
        <w:rPr>
          <w:spacing w:val="-1"/>
          <w:sz w:val="24"/>
          <w:szCs w:val="24"/>
        </w:rPr>
        <w:t>обучающегося</w:t>
      </w:r>
      <w:proofErr w:type="gramEnd"/>
      <w:r w:rsidR="00317FA7" w:rsidRPr="005E5EA7">
        <w:rPr>
          <w:spacing w:val="-1"/>
          <w:sz w:val="24"/>
          <w:szCs w:val="24"/>
        </w:rPr>
        <w:t xml:space="preserve"> </w:t>
      </w:r>
      <w:r w:rsidR="00317FA7" w:rsidRPr="00317FA7">
        <w:rPr>
          <w:spacing w:val="-1"/>
          <w:sz w:val="24"/>
          <w:szCs w:val="24"/>
          <w:u w:val="single"/>
        </w:rPr>
        <w:t>40</w:t>
      </w:r>
      <w:r w:rsidRPr="005E5EA7">
        <w:rPr>
          <w:sz w:val="24"/>
          <w:szCs w:val="24"/>
        </w:rPr>
        <w:t xml:space="preserve"> </w:t>
      </w:r>
      <w:r w:rsidRPr="005E5EA7">
        <w:rPr>
          <w:spacing w:val="-3"/>
          <w:sz w:val="24"/>
          <w:szCs w:val="24"/>
        </w:rPr>
        <w:t>часов.</w:t>
      </w:r>
    </w:p>
    <w:p w:rsidR="00AF378F" w:rsidRDefault="00AF378F" w:rsidP="00971C5A">
      <w:pPr>
        <w:spacing w:after="3912" w:line="360" w:lineRule="auto"/>
        <w:rPr>
          <w:sz w:val="2"/>
          <w:szCs w:val="2"/>
        </w:rPr>
      </w:pPr>
    </w:p>
    <w:p w:rsidR="00AF378F" w:rsidRDefault="00AF378F" w:rsidP="0080681F">
      <w:pPr>
        <w:sectPr w:rsidR="00AF378F">
          <w:pgSz w:w="11909" w:h="16834"/>
          <w:pgMar w:top="826" w:right="604" w:bottom="360" w:left="1080" w:header="720" w:footer="720" w:gutter="0"/>
          <w:cols w:space="60"/>
          <w:noEndnote/>
        </w:sectPr>
      </w:pPr>
    </w:p>
    <w:p w:rsidR="006E37E5" w:rsidRPr="0014713C" w:rsidRDefault="00AF378F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F378F" w:rsidRDefault="00AF378F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F378F" w:rsidRDefault="00AF378F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F378F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1471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11</w:t>
            </w:r>
            <w:r w:rsidR="0014713C">
              <w:rPr>
                <w:sz w:val="24"/>
                <w:szCs w:val="24"/>
              </w:rPr>
              <w:t>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78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A801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48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14713C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F378F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1A291C" w:rsidRDefault="00AF378F" w:rsidP="005E5EA7">
            <w:pPr>
              <w:shd w:val="clear" w:color="auto" w:fill="FFFFFF"/>
              <w:ind w:left="19"/>
            </w:pPr>
            <w:r w:rsidRPr="005E5EA7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1A291C" w:rsidRPr="001A291C">
              <w:rPr>
                <w:i/>
                <w:iCs/>
                <w:sz w:val="24"/>
                <w:szCs w:val="24"/>
              </w:rPr>
              <w:t xml:space="preserve">                                     2</w:t>
            </w:r>
          </w:p>
        </w:tc>
      </w:tr>
    </w:tbl>
    <w:p w:rsidR="00665ACB" w:rsidRDefault="00665ACB" w:rsidP="00665ACB">
      <w:pPr>
        <w:ind w:firstLine="418"/>
        <w:jc w:val="both"/>
        <w:rPr>
          <w:sz w:val="24"/>
          <w:szCs w:val="24"/>
        </w:rPr>
      </w:pPr>
    </w:p>
    <w:p w:rsidR="00AF378F" w:rsidRDefault="00AF378F" w:rsidP="0080681F">
      <w:pPr>
        <w:sectPr w:rsidR="00AF378F">
          <w:pgSz w:w="11909" w:h="16834"/>
          <w:pgMar w:top="821" w:right="1091" w:bottom="360" w:left="939" w:header="720" w:footer="720" w:gutter="0"/>
          <w:cols w:space="60"/>
          <w:noEndnote/>
        </w:sectPr>
      </w:pPr>
    </w:p>
    <w:p w:rsidR="00AF378F" w:rsidRDefault="00AF378F" w:rsidP="003A2AAA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ЕН.02.</w:t>
      </w:r>
      <w:r w:rsidR="000A2D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Информац</w:t>
      </w:r>
      <w:r w:rsidR="00927E7A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>онные технологии в профессиональной деятельности</w:t>
      </w:r>
    </w:p>
    <w:p w:rsidR="00F07F37" w:rsidRDefault="00F07F37" w:rsidP="00833D2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41"/>
        <w:gridCol w:w="43"/>
        <w:gridCol w:w="66"/>
        <w:gridCol w:w="75"/>
        <w:gridCol w:w="35"/>
        <w:gridCol w:w="10041"/>
        <w:gridCol w:w="1276"/>
        <w:gridCol w:w="1583"/>
      </w:tblGrid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right="250"/>
              <w:jc w:val="center"/>
            </w:pPr>
            <w:r w:rsidRPr="00376297">
              <w:rPr>
                <w:b/>
                <w:bCs/>
                <w:spacing w:val="-4"/>
              </w:rPr>
              <w:t xml:space="preserve">Наименование </w:t>
            </w:r>
            <w:r w:rsidRPr="00376297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376297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376297">
              <w:rPr>
                <w:b/>
                <w:bCs/>
              </w:rPr>
              <w:t>Уровень освоения</w:t>
            </w:r>
          </w:p>
        </w:tc>
      </w:tr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ind w:left="902"/>
            </w:pPr>
            <w:r w:rsidRPr="00376297">
              <w:rPr>
                <w:b/>
                <w:bCs/>
              </w:rPr>
              <w:t>1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ind w:left="4843"/>
              <w:rPr>
                <w:b/>
                <w:bCs/>
              </w:rPr>
            </w:pPr>
            <w:r w:rsidRPr="0037629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4</w:t>
            </w:r>
          </w:p>
        </w:tc>
      </w:tr>
      <w:tr w:rsidR="00F07F37" w:rsidTr="00207EA2">
        <w:trPr>
          <w:trHeight w:val="282"/>
        </w:trPr>
        <w:tc>
          <w:tcPr>
            <w:tcW w:w="12700" w:type="dxa"/>
            <w:gridSpan w:val="7"/>
          </w:tcPr>
          <w:p w:rsidR="00F07F37" w:rsidRDefault="00F07F37" w:rsidP="00F07F37">
            <w:pPr>
              <w:jc w:val="both"/>
            </w:pPr>
            <w:r w:rsidRPr="00376297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07F37" w:rsidRPr="005C3AB6" w:rsidRDefault="00F07F37" w:rsidP="000C693D">
            <w:pPr>
              <w:jc w:val="center"/>
              <w:rPr>
                <w:b/>
                <w:bCs/>
              </w:rPr>
            </w:pPr>
            <w:r w:rsidRPr="005C3AB6">
              <w:rPr>
                <w:b/>
                <w:bCs/>
              </w:rPr>
              <w:t>45</w:t>
            </w:r>
          </w:p>
        </w:tc>
        <w:tc>
          <w:tcPr>
            <w:tcW w:w="1583" w:type="dxa"/>
          </w:tcPr>
          <w:p w:rsidR="00F07F37" w:rsidRDefault="00F07F37" w:rsidP="000C693D"/>
        </w:tc>
      </w:tr>
      <w:tr w:rsidR="00207EA2" w:rsidTr="00207EA2">
        <w:tc>
          <w:tcPr>
            <w:tcW w:w="2199" w:type="dxa"/>
            <w:vMerge w:val="restart"/>
          </w:tcPr>
          <w:p w:rsidR="00207EA2" w:rsidRPr="001229B6" w:rsidRDefault="00207EA2" w:rsidP="000C693D">
            <w:pPr>
              <w:shd w:val="clear" w:color="auto" w:fill="FFFFFF"/>
              <w:rPr>
                <w:sz w:val="24"/>
                <w:szCs w:val="24"/>
              </w:rPr>
            </w:pPr>
            <w:r w:rsidRPr="001229B6">
              <w:rPr>
                <w:b/>
                <w:bCs/>
              </w:rPr>
              <w:t>Тема 1.1.</w:t>
            </w:r>
            <w:r w:rsidRPr="001229B6">
              <w:rPr>
                <w:sz w:val="24"/>
                <w:szCs w:val="24"/>
              </w:rPr>
              <w:t xml:space="preserve"> </w:t>
            </w:r>
          </w:p>
          <w:p w:rsidR="00207EA2" w:rsidRPr="001229B6" w:rsidRDefault="00207EA2" w:rsidP="000C693D">
            <w:pPr>
              <w:shd w:val="clear" w:color="auto" w:fill="FFFFFF"/>
            </w:pPr>
            <w:r w:rsidRPr="001229B6">
              <w:t>Основные понятия автоматизированной обработки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№1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31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Введение.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5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Понятие и роль информационных технологий в различных сферах человеческой деятельности.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0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Информация, ее виды и свойства.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6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0C693D">
            <w:r>
              <w:t>Классификация информации.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AF378F" w:rsidTr="00207EA2"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10501" w:type="dxa"/>
            <w:gridSpan w:val="6"/>
          </w:tcPr>
          <w:p w:rsidR="00AF378F" w:rsidRDefault="00AF378F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AF378F" w:rsidRPr="0014713C" w:rsidRDefault="00AF378F" w:rsidP="000C693D">
            <w:pPr>
              <w:jc w:val="center"/>
              <w:rPr>
                <w:b/>
              </w:rPr>
            </w:pPr>
            <w:r w:rsidRPr="0014713C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F378F" w:rsidRDefault="008A2633" w:rsidP="00207EA2">
            <w:pPr>
              <w:jc w:val="center"/>
            </w:pPr>
            <w:r>
              <w:t>3</w:t>
            </w:r>
          </w:p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1</w:t>
            </w:r>
          </w:p>
        </w:tc>
        <w:tc>
          <w:tcPr>
            <w:tcW w:w="10217" w:type="dxa"/>
            <w:gridSpan w:val="4"/>
          </w:tcPr>
          <w:p w:rsidR="00AF378F" w:rsidRDefault="00927E7A" w:rsidP="000C693D">
            <w:pPr>
              <w:shd w:val="clear" w:color="auto" w:fill="FFFFFF"/>
            </w:pPr>
            <w:r>
              <w:t>Использование и</w:t>
            </w:r>
            <w:r w:rsidR="00AF378F" w:rsidRPr="00D1794D">
              <w:t>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 xml:space="preserve"> общества. 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2</w:t>
            </w:r>
          </w:p>
        </w:tc>
        <w:tc>
          <w:tcPr>
            <w:tcW w:w="10217" w:type="dxa"/>
            <w:gridSpan w:val="4"/>
          </w:tcPr>
          <w:p w:rsidR="00AF378F" w:rsidRPr="00D1794D" w:rsidRDefault="00927E7A" w:rsidP="000C693D">
            <w:pPr>
              <w:shd w:val="clear" w:color="auto" w:fill="FFFFFF"/>
            </w:pPr>
            <w:r>
              <w:t>Использование м</w:t>
            </w:r>
            <w:r w:rsidR="00AF378F">
              <w:t>едицински</w:t>
            </w:r>
            <w:r>
              <w:t>х</w:t>
            </w:r>
            <w:r w:rsidR="00AF378F">
              <w:t xml:space="preserve"> </w:t>
            </w:r>
            <w:r w:rsidR="00AF378F" w:rsidRPr="00D1794D">
              <w:t>информационны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>.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207EA2" w:rsidTr="00207EA2">
        <w:trPr>
          <w:trHeight w:val="207"/>
        </w:trPr>
        <w:tc>
          <w:tcPr>
            <w:tcW w:w="2199" w:type="dxa"/>
            <w:vMerge w:val="restart"/>
          </w:tcPr>
          <w:p w:rsidR="00207EA2" w:rsidRPr="001229B6" w:rsidRDefault="00207EA2" w:rsidP="000C693D">
            <w:pPr>
              <w:pStyle w:val="ConsPlusNormal"/>
              <w:rPr>
                <w:rFonts w:ascii="Times New Roman" w:hAnsi="Times New Roman" w:cs="Times New Roman"/>
              </w:rPr>
            </w:pPr>
            <w:r w:rsidRPr="001229B6">
              <w:rPr>
                <w:rFonts w:ascii="Times New Roman" w:hAnsi="Times New Roman" w:cs="Times New Roman"/>
                <w:b/>
                <w:bCs/>
              </w:rPr>
              <w:t>Тема 1.2.</w:t>
            </w:r>
            <w:r w:rsidRPr="001229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229B6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№2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262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 xml:space="preserve">Информационная система.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>Информационные процессы.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>
              <w:t xml:space="preserve">Автоматизированные информационные системы.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5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8A2633" w:rsidTr="00207EA2">
        <w:trPr>
          <w:trHeight w:val="295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Pr="00376297" w:rsidRDefault="008A2633" w:rsidP="000C693D">
            <w:pPr>
              <w:rPr>
                <w:lang w:eastAsia="en-US"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3</w:t>
            </w:r>
          </w:p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472682" w:rsidRDefault="000E3D4E" w:rsidP="00F07F37">
            <w:r>
              <w:t>Сбор</w:t>
            </w:r>
            <w:r w:rsidR="008A2633">
              <w:t xml:space="preserve">  и обработка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Передача и хранение 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 w:val="restart"/>
          </w:tcPr>
          <w:p w:rsidR="008A2633" w:rsidRPr="001229B6" w:rsidRDefault="008A2633" w:rsidP="003A2AAA">
            <w:r w:rsidRPr="001229B6">
              <w:rPr>
                <w:b/>
                <w:bCs/>
              </w:rPr>
              <w:t>Тема 1.3.</w:t>
            </w:r>
            <w:r w:rsidRPr="001229B6">
              <w:rPr>
                <w:lang w:eastAsia="en-US"/>
              </w:rPr>
              <w:t xml:space="preserve"> </w:t>
            </w:r>
            <w:r w:rsidR="003A2AAA">
              <w:rPr>
                <w:lang w:eastAsia="en-US"/>
              </w:rPr>
              <w:t>С</w:t>
            </w:r>
            <w:r w:rsidRPr="001229B6">
              <w:t>остав и структура персональных компьютеров и вычислительных систем</w:t>
            </w:r>
          </w:p>
        </w:tc>
        <w:tc>
          <w:tcPr>
            <w:tcW w:w="10501" w:type="dxa"/>
            <w:gridSpan w:val="6"/>
          </w:tcPr>
          <w:p w:rsidR="008A2633" w:rsidRDefault="008A2633" w:rsidP="000C693D">
            <w:r>
              <w:rPr>
                <w:b/>
                <w:bCs/>
              </w:rPr>
              <w:t xml:space="preserve">Лекция №3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A2633" w:rsidRDefault="008A2633" w:rsidP="000C693D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Общая характеристика персонального компьютера.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Архитектура и структура ПК.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Классификация персональных компьютеров. 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Тенденции развития вычислительных систем.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Default="008A2633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 w:rsidRPr="00D1794D">
              <w:rPr>
                <w:color w:val="000000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Применение в</w:t>
            </w:r>
            <w:r w:rsidRPr="00D1794D">
              <w:t>нешни</w:t>
            </w:r>
            <w:r>
              <w:t>х</w:t>
            </w:r>
            <w:r w:rsidRPr="00D1794D">
              <w:t xml:space="preserve"> устройств компьютера. 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 w:val="restart"/>
          </w:tcPr>
          <w:p w:rsidR="008A2633" w:rsidRPr="001229B6" w:rsidRDefault="008A2633" w:rsidP="00F07F37">
            <w:r w:rsidRPr="00F07F37">
              <w:rPr>
                <w:b/>
              </w:rPr>
              <w:t>Тема 1.4.</w:t>
            </w:r>
            <w:r>
              <w:t xml:space="preserve"> Программное обеспечение персонального компьютера.</w:t>
            </w:r>
          </w:p>
        </w:tc>
        <w:tc>
          <w:tcPr>
            <w:tcW w:w="10501" w:type="dxa"/>
            <w:gridSpan w:val="6"/>
          </w:tcPr>
          <w:p w:rsidR="008A2633" w:rsidRDefault="008A2633" w:rsidP="00F07F37">
            <w:r>
              <w:rPr>
                <w:b/>
                <w:bCs/>
              </w:rPr>
              <w:t xml:space="preserve">Лекция №4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1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Понятие программного обеспечения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2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r w:rsidRPr="00F07F37">
              <w:t>Классификация программного обеспечения для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10501" w:type="dxa"/>
            <w:gridSpan w:val="6"/>
          </w:tcPr>
          <w:p w:rsidR="008A2633" w:rsidRDefault="008A2633" w:rsidP="00F07F37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F07F37">
            <w:pPr>
              <w:jc w:val="center"/>
              <w:rPr>
                <w:b/>
              </w:rPr>
            </w:pPr>
            <w:r w:rsidRPr="00F07F37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r w:rsidRPr="00D1794D">
              <w:rPr>
                <w:color w:val="000000"/>
              </w:rPr>
              <w:t xml:space="preserve">Работа с графическим интерфейсом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тандартны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 xml:space="preserve">й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лужебны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>й</w:t>
            </w:r>
            <w:r w:rsidRPr="00D1794D">
              <w:rPr>
                <w:color w:val="000000"/>
                <w:lang w:val="en-US"/>
              </w:rPr>
              <w:t xml:space="preserve"> 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F07F37" w:rsidTr="00207EA2">
        <w:trPr>
          <w:trHeight w:val="244"/>
        </w:trPr>
        <w:tc>
          <w:tcPr>
            <w:tcW w:w="2199" w:type="dxa"/>
            <w:vMerge w:val="restart"/>
          </w:tcPr>
          <w:p w:rsidR="00F07F37" w:rsidRPr="001229B6" w:rsidRDefault="00F07F37" w:rsidP="001A3C5A">
            <w:r w:rsidRPr="001229B6">
              <w:rPr>
                <w:b/>
                <w:bCs/>
              </w:rPr>
              <w:t>Тема 1.</w:t>
            </w:r>
            <w:r w:rsidR="001A3C5A">
              <w:rPr>
                <w:b/>
                <w:bCs/>
              </w:rPr>
              <w:t>5</w:t>
            </w:r>
            <w:r w:rsidRPr="001229B6">
              <w:rPr>
                <w:b/>
                <w:bCs/>
              </w:rPr>
              <w:t>.</w:t>
            </w:r>
            <w:r w:rsidRPr="001229B6">
              <w:t xml:space="preserve"> Основные методы и приемы обеспечения информационной безопасности</w:t>
            </w: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rPr>
                <w:b/>
                <w:bCs/>
              </w:rPr>
              <w:t xml:space="preserve">Лекция №5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</w:tcPr>
          <w:p w:rsidR="00F07F37" w:rsidRDefault="00F07F37" w:rsidP="00F07F37">
            <w:pPr>
              <w:jc w:val="center"/>
            </w:pPr>
            <w:r>
              <w:t>2</w:t>
            </w:r>
          </w:p>
        </w:tc>
      </w:tr>
      <w:tr w:rsidR="00F07F37" w:rsidTr="00207EA2">
        <w:trPr>
          <w:trHeight w:val="195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t>Понятие информационной безопасности. Методы защиты информации. Компьютерные вирусы. Антивирусные программы. Архивация данных.</w:t>
            </w:r>
          </w:p>
        </w:tc>
        <w:tc>
          <w:tcPr>
            <w:tcW w:w="1276" w:type="dxa"/>
            <w:vMerge/>
          </w:tcPr>
          <w:p w:rsidR="00F07F37" w:rsidRPr="00995002" w:rsidRDefault="00F07F37" w:rsidP="00F07F37"/>
        </w:tc>
        <w:tc>
          <w:tcPr>
            <w:tcW w:w="1583" w:type="dxa"/>
            <w:vMerge/>
            <w:shd w:val="clear" w:color="auto" w:fill="D9D9D9"/>
          </w:tcPr>
          <w:p w:rsidR="00F07F37" w:rsidRDefault="00F07F37" w:rsidP="00F07F37"/>
        </w:tc>
      </w:tr>
      <w:tr w:rsidR="00F07F37" w:rsidTr="00207EA2">
        <w:trPr>
          <w:trHeight w:val="317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rPr>
          <w:trHeight w:val="239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41" w:type="dxa"/>
          </w:tcPr>
          <w:p w:rsidR="00F07F37" w:rsidRPr="006E60B3" w:rsidRDefault="00F07F37" w:rsidP="00F07F37">
            <w:r w:rsidRPr="006E60B3">
              <w:t>1</w:t>
            </w:r>
          </w:p>
        </w:tc>
        <w:tc>
          <w:tcPr>
            <w:tcW w:w="10260" w:type="dxa"/>
            <w:gridSpan w:val="5"/>
          </w:tcPr>
          <w:p w:rsidR="00F07F37" w:rsidRPr="002A2CC0" w:rsidRDefault="00F07F37" w:rsidP="00F07F37">
            <w:r>
              <w:rPr>
                <w:color w:val="000000"/>
              </w:rPr>
              <w:t xml:space="preserve">Использование </w:t>
            </w:r>
            <w:r w:rsidRPr="006E60B3">
              <w:rPr>
                <w:color w:val="000000"/>
              </w:rPr>
              <w:t xml:space="preserve"> архиватор</w:t>
            </w:r>
            <w:r>
              <w:rPr>
                <w:color w:val="000000"/>
              </w:rPr>
              <w:t>ов</w:t>
            </w:r>
            <w:r w:rsidRPr="006E60B3">
              <w:rPr>
                <w:color w:val="000000"/>
              </w:rPr>
              <w:t xml:space="preserve"> и антивирусны</w:t>
            </w:r>
            <w:r>
              <w:rPr>
                <w:color w:val="000000"/>
              </w:rPr>
              <w:t>х программ.</w:t>
            </w:r>
          </w:p>
        </w:tc>
        <w:tc>
          <w:tcPr>
            <w:tcW w:w="1276" w:type="dxa"/>
            <w:vMerge/>
          </w:tcPr>
          <w:p w:rsidR="00F07F37" w:rsidRPr="00833D2F" w:rsidRDefault="00F07F37" w:rsidP="00F07F37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F07F37" w:rsidRDefault="00F07F37" w:rsidP="00F07F37"/>
        </w:tc>
      </w:tr>
      <w:tr w:rsidR="00F07F37" w:rsidTr="00207EA2">
        <w:trPr>
          <w:trHeight w:val="274"/>
        </w:trPr>
        <w:tc>
          <w:tcPr>
            <w:tcW w:w="2199" w:type="dxa"/>
            <w:vMerge/>
          </w:tcPr>
          <w:p w:rsidR="00F07F37" w:rsidRDefault="00F07F37" w:rsidP="00F07F37"/>
        </w:tc>
        <w:tc>
          <w:tcPr>
            <w:tcW w:w="10501" w:type="dxa"/>
            <w:gridSpan w:val="6"/>
          </w:tcPr>
          <w:p w:rsidR="00F07F37" w:rsidRPr="00376297" w:rsidRDefault="00F07F37" w:rsidP="00F07F37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  <w:r w:rsidRPr="00376297">
              <w:rPr>
                <w:b/>
                <w:bCs/>
              </w:rPr>
              <w:t>:</w:t>
            </w:r>
          </w:p>
          <w:p w:rsidR="00F07F37" w:rsidRDefault="00F07F37" w:rsidP="00F07F37">
            <w:pPr>
              <w:shd w:val="clear" w:color="auto" w:fill="FFFFFF"/>
            </w:pPr>
            <w:r w:rsidRPr="006319C4">
              <w:t>Составление кроссворда «</w:t>
            </w:r>
            <w:r>
              <w:t>Виды и свойства информации</w:t>
            </w:r>
            <w:r w:rsidRPr="006319C4">
              <w:t>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конспекта по теме «Телемедицина»</w:t>
            </w:r>
          </w:p>
          <w:p w:rsidR="00F07F37" w:rsidRPr="006319C4" w:rsidRDefault="00F07F37" w:rsidP="00F07F37">
            <w:pPr>
              <w:shd w:val="clear" w:color="auto" w:fill="FFFFFF"/>
            </w:pPr>
            <w:r w:rsidRPr="009E103D">
              <w:t>Подготовка презентации</w:t>
            </w:r>
            <w:r>
              <w:t xml:space="preserve"> «3</w:t>
            </w:r>
            <w:r>
              <w:rPr>
                <w:lang w:val="en-US"/>
              </w:rPr>
              <w:t>D</w:t>
            </w:r>
            <w:r>
              <w:t>-принтер в медицине»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схемы «Информационные угрозы»</w:t>
            </w:r>
          </w:p>
        </w:tc>
        <w:tc>
          <w:tcPr>
            <w:tcW w:w="1276" w:type="dxa"/>
          </w:tcPr>
          <w:p w:rsidR="00F07F37" w:rsidRPr="005C3AB6" w:rsidRDefault="00F07F37" w:rsidP="00F07F37">
            <w:pPr>
              <w:jc w:val="center"/>
            </w:pPr>
            <w:r w:rsidRPr="005C3AB6">
              <w:t>15</w:t>
            </w:r>
          </w:p>
        </w:tc>
        <w:tc>
          <w:tcPr>
            <w:tcW w:w="1583" w:type="dxa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c>
          <w:tcPr>
            <w:tcW w:w="12700" w:type="dxa"/>
            <w:gridSpan w:val="7"/>
          </w:tcPr>
          <w:p w:rsidR="00F07F37" w:rsidRDefault="00F07F37" w:rsidP="00F07F37">
            <w:r w:rsidRPr="00376297">
              <w:rPr>
                <w:b/>
                <w:bCs/>
              </w:rPr>
              <w:t>Раздел 2.</w:t>
            </w:r>
            <w:r w:rsidRPr="003762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936C95">
              <w:rPr>
                <w:b/>
                <w:bCs/>
                <w:lang w:eastAsia="en-US"/>
              </w:rPr>
              <w:t>Прикладное программное обеспечение и телекоммуникации в профессиональной деятельности</w:t>
            </w:r>
          </w:p>
        </w:tc>
        <w:tc>
          <w:tcPr>
            <w:tcW w:w="1276" w:type="dxa"/>
          </w:tcPr>
          <w:p w:rsidR="00F07F37" w:rsidRPr="00A95411" w:rsidRDefault="00F07F37" w:rsidP="00F07F37">
            <w:pPr>
              <w:jc w:val="center"/>
              <w:rPr>
                <w:b/>
                <w:bCs/>
              </w:rPr>
            </w:pPr>
            <w:r w:rsidRPr="00A95411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F07F37" w:rsidRDefault="00F07F37" w:rsidP="00F07F37"/>
        </w:tc>
      </w:tr>
      <w:tr w:rsidR="004D20B1" w:rsidTr="00207EA2">
        <w:tc>
          <w:tcPr>
            <w:tcW w:w="2199" w:type="dxa"/>
            <w:vMerge w:val="restart"/>
          </w:tcPr>
          <w:p w:rsidR="004D20B1" w:rsidRPr="001B5354" w:rsidRDefault="004D20B1" w:rsidP="001B5354">
            <w:pPr>
              <w:widowControl/>
              <w:rPr>
                <w:lang w:eastAsia="en-US"/>
              </w:rPr>
            </w:pPr>
            <w:r w:rsidRPr="001B5354">
              <w:rPr>
                <w:b/>
                <w:bCs/>
              </w:rPr>
              <w:t>Тема 2.1.</w:t>
            </w:r>
            <w:r w:rsidRPr="001B5354">
              <w:rPr>
                <w:b/>
                <w:bCs/>
                <w:lang w:eastAsia="en-US"/>
              </w:rPr>
              <w:t xml:space="preserve"> </w:t>
            </w:r>
            <w:r w:rsidRPr="001B5354">
              <w:rPr>
                <w:bCs/>
                <w:lang w:eastAsia="en-US"/>
              </w:rPr>
              <w:t>Файловая система.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 Лекция №6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F07F37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327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0E3D4E" w:rsidP="001B5354">
            <w:r>
              <w:t>Особенности и</w:t>
            </w:r>
            <w:r w:rsidR="004D20B1">
              <w:t xml:space="preserve"> интерфейс операционных систем. 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5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Файлы и папки.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Рабочий стол.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 w:val="restart"/>
          </w:tcPr>
          <w:p w:rsidR="004D20B1" w:rsidRDefault="004D20B1" w:rsidP="004D20B1">
            <w:r w:rsidRPr="004D20B1">
              <w:rPr>
                <w:b/>
              </w:rPr>
              <w:t>Тема 2.2.</w:t>
            </w:r>
            <w:r>
              <w:t xml:space="preserve"> </w:t>
            </w:r>
            <w:r w:rsidRPr="008A2633">
              <w:rPr>
                <w:bCs/>
                <w:color w:val="FF0000"/>
                <w:lang w:eastAsia="en-US"/>
              </w:rPr>
              <w:t xml:space="preserve"> </w:t>
            </w:r>
            <w:r w:rsidRPr="004D20B1">
              <w:rPr>
                <w:bCs/>
                <w:lang w:eastAsia="en-US"/>
              </w:rPr>
              <w:t>Прикладное программное обеспечение ПК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Лекция №7 </w:t>
            </w:r>
            <w:r w:rsidRPr="00376297">
              <w:rPr>
                <w:b/>
                <w:bCs/>
              </w:rPr>
              <w:t xml:space="preserve"> Содержание учебного материала</w:t>
            </w:r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Понятие прикладного программного обеспечения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Виды </w:t>
            </w:r>
            <w:proofErr w:type="gramStart"/>
            <w:r>
              <w:t>прикладного</w:t>
            </w:r>
            <w:proofErr w:type="gramEnd"/>
            <w:r>
              <w:t xml:space="preserve"> ПО.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r>
              <w:t>Применение прикладное программное обеспечение.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4D20B1">
            <w:r>
              <w:rPr>
                <w:b/>
                <w:bCs/>
              </w:rPr>
              <w:t>Тема 2.3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  <w:lang w:eastAsia="en-US"/>
              </w:rPr>
              <w:t>Технология обработки текстовой информации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875D68" w:rsidRPr="00376297" w:rsidRDefault="00875D68" w:rsidP="00F07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F07F37">
            <w:pPr>
              <w:jc w:val="center"/>
            </w:pPr>
            <w:r>
              <w:t>3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 w:rsidRPr="00936C95">
              <w:t>Программы обработки текстовой информации.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Ввод и редактирование текста.</w:t>
            </w:r>
            <w:r w:rsidRPr="00936C95"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 w:rsidRPr="00936C95">
              <w:t xml:space="preserve">Колонки. </w:t>
            </w:r>
            <w:r>
              <w:t>М</w:t>
            </w:r>
            <w:r w:rsidRPr="00936C95">
              <w:t>аркированный</w:t>
            </w:r>
            <w:r>
              <w:t xml:space="preserve"> и </w:t>
            </w:r>
            <w:r w:rsidRPr="00936C95">
              <w:t>нумерованный</w:t>
            </w:r>
            <w:r>
              <w:t xml:space="preserve"> с</w:t>
            </w:r>
            <w:r w:rsidRPr="00936C95">
              <w:t>писки</w:t>
            </w:r>
            <w:r>
              <w:t xml:space="preserve">.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4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Таблица. Нумерация страниц, колонтитул.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F07F37">
            <w:r w:rsidRPr="004D20B1">
              <w:rPr>
                <w:b/>
              </w:rPr>
              <w:t>Тема 2.4.</w:t>
            </w:r>
            <w:r>
              <w:t xml:space="preserve"> Классификация документов.</w:t>
            </w:r>
          </w:p>
        </w:tc>
        <w:tc>
          <w:tcPr>
            <w:tcW w:w="10501" w:type="dxa"/>
            <w:gridSpan w:val="6"/>
          </w:tcPr>
          <w:p w:rsidR="00875D68" w:rsidRPr="00936C95" w:rsidRDefault="00875D68" w:rsidP="00875D68">
            <w:r>
              <w:rPr>
                <w:b/>
                <w:bCs/>
              </w:rPr>
              <w:t xml:space="preserve">Лекция №9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875D68">
            <w:pPr>
              <w:jc w:val="center"/>
            </w:pPr>
            <w:r>
              <w:t>2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Электронный документ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Печать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Виды классификации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3A2AAA" w:rsidP="003A2AAA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 xml:space="preserve">Форматирование и редактирование текста. 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>Создание и заполнение таблиц.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Вставка объектов в документ.</w:t>
            </w:r>
            <w:r>
              <w:t xml:space="preserve"> Создание графических объектов в текстовом документе.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5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Технологи</w:t>
            </w:r>
            <w:r>
              <w:rPr>
                <w:bCs/>
              </w:rPr>
              <w:t>я обработки числовой информации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№10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376297" w:rsidRDefault="004D20B1" w:rsidP="004D20B1">
            <w:pPr>
              <w:rPr>
                <w:b/>
                <w:bCs/>
              </w:rPr>
            </w:pPr>
            <w:r>
              <w:t xml:space="preserve">Табличный процессор. </w:t>
            </w:r>
            <w:r w:rsidRPr="00936C95">
              <w:t>Типы данных</w:t>
            </w:r>
            <w:r>
              <w:t xml:space="preserve"> в электронной таблице: число, текст, формула</w:t>
            </w:r>
            <w:r w:rsidRPr="00936C95">
              <w:t xml:space="preserve">. </w:t>
            </w:r>
            <w:r>
              <w:t xml:space="preserve">Основные виды функций. </w:t>
            </w:r>
          </w:p>
        </w:tc>
        <w:tc>
          <w:tcPr>
            <w:tcW w:w="1276" w:type="dxa"/>
            <w:vMerge/>
          </w:tcPr>
          <w:p w:rsidR="004D20B1" w:rsidRPr="00A95411" w:rsidRDefault="004D20B1" w:rsidP="004D20B1"/>
        </w:tc>
        <w:tc>
          <w:tcPr>
            <w:tcW w:w="1583" w:type="dxa"/>
            <w:vMerge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>
              <w:t>Применение а</w:t>
            </w:r>
            <w:r w:rsidRPr="00936C95">
              <w:t>бсолютн</w:t>
            </w:r>
            <w:r>
              <w:t>ой</w:t>
            </w:r>
            <w:r w:rsidRPr="00936C95">
              <w:t xml:space="preserve"> и относительн</w:t>
            </w:r>
            <w:r>
              <w:t>ой</w:t>
            </w:r>
            <w:r w:rsidRPr="00936C95">
              <w:t xml:space="preserve"> адресаци</w:t>
            </w:r>
            <w:r>
              <w:t>и в формулах</w:t>
            </w:r>
            <w:r w:rsidRPr="00936C95">
              <w:t>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 xml:space="preserve">Форматирование таблиц. </w:t>
            </w:r>
            <w:proofErr w:type="spellStart"/>
            <w:r w:rsidRPr="00936C95">
              <w:t>Автозаполнение</w:t>
            </w:r>
            <w:proofErr w:type="spellEnd"/>
            <w:r w:rsidRPr="00936C95">
              <w:t>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Построение графиков и диаграмм.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lastRenderedPageBreak/>
              <w:t>Тема 2.</w:t>
            </w:r>
            <w:r w:rsidR="008B4892">
              <w:rPr>
                <w:b/>
                <w:bCs/>
              </w:rPr>
              <w:t>6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Системы управления базами данных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№11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>
              <w:t xml:space="preserve">Программы обработки массивов информации. </w:t>
            </w:r>
            <w:r w:rsidRPr="0055795E">
              <w:t xml:space="preserve"> </w:t>
            </w:r>
            <w:r>
              <w:t xml:space="preserve">Структурные элементы таблицы. Связанные таблицы. </w:t>
            </w:r>
            <w:r w:rsidRPr="0055795E">
              <w:t xml:space="preserve">Типы запросов и их применение. Мастер и </w:t>
            </w:r>
            <w:r>
              <w:t>к</w:t>
            </w:r>
            <w:r w:rsidRPr="0055795E">
              <w:t>онструктор запросов.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Default="004D20B1" w:rsidP="004D20B1">
            <w:r>
              <w:t>1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D37E2A">
              <w:t>Создание БД</w:t>
            </w:r>
            <w:r>
              <w:t xml:space="preserve"> в р</w:t>
            </w:r>
            <w:r w:rsidRPr="00D37E2A">
              <w:t>ежим</w:t>
            </w:r>
            <w:r>
              <w:t>е</w:t>
            </w:r>
            <w:r w:rsidRPr="00D37E2A">
              <w:t xml:space="preserve"> таблицы, </w:t>
            </w:r>
            <w:r>
              <w:t xml:space="preserve">в </w:t>
            </w:r>
            <w:r w:rsidRPr="00D37E2A">
              <w:t>режим</w:t>
            </w:r>
            <w:r>
              <w:t>е</w:t>
            </w:r>
            <w:r w:rsidRPr="00D37E2A">
              <w:t xml:space="preserve"> </w:t>
            </w:r>
            <w:r>
              <w:t>к</w:t>
            </w:r>
            <w:r w:rsidRPr="00D37E2A">
              <w:t>онструктора.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Pr="001C3D93" w:rsidRDefault="004D20B1" w:rsidP="004D20B1">
            <w:r>
              <w:t>2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55795E">
              <w:t>Задание условий отбора в запросах.</w:t>
            </w:r>
            <w:r>
              <w:t xml:space="preserve"> Подготовка отчетов.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rPr>
          <w:trHeight w:val="273"/>
        </w:trPr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7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C693D">
              <w:rPr>
                <w:bCs/>
              </w:rPr>
              <w:t>Технология подготовки презентаций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№12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5B5576" w:rsidRDefault="004D20B1" w:rsidP="004D20B1">
            <w:r>
              <w:t>Программа подготовки презентации. Структура презентации.</w:t>
            </w:r>
            <w:r w:rsidRPr="005B5576">
              <w:t xml:space="preserve"> Режим демонстрации слайдов.</w:t>
            </w:r>
            <w:r>
              <w:t xml:space="preserve"> Сохранение презентации.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B4892" w:rsidP="008B4892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1</w:t>
            </w:r>
          </w:p>
        </w:tc>
        <w:tc>
          <w:tcPr>
            <w:tcW w:w="10076" w:type="dxa"/>
            <w:gridSpan w:val="2"/>
          </w:tcPr>
          <w:p w:rsidR="004D20B1" w:rsidRPr="00376297" w:rsidRDefault="004D20B1" w:rsidP="004D20B1">
            <w:pPr>
              <w:rPr>
                <w:b/>
                <w:bCs/>
              </w:rPr>
            </w:pPr>
            <w:r w:rsidRPr="005B5576">
              <w:t xml:space="preserve">Создание </w:t>
            </w:r>
            <w:r>
              <w:t>презентации</w:t>
            </w:r>
            <w:r w:rsidRPr="005B5576">
              <w:t>. Смена слайдов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2</w:t>
            </w:r>
          </w:p>
        </w:tc>
        <w:tc>
          <w:tcPr>
            <w:tcW w:w="10076" w:type="dxa"/>
            <w:gridSpan w:val="2"/>
          </w:tcPr>
          <w:p w:rsidR="004D20B1" w:rsidRPr="005B5576" w:rsidRDefault="004D20B1" w:rsidP="004D20B1">
            <w:r w:rsidRPr="005B5576">
              <w:t>Вставка объектов в презентацию</w:t>
            </w:r>
            <w:r>
              <w:t>.</w:t>
            </w:r>
            <w:r w:rsidRPr="005B5576">
              <w:t xml:space="preserve"> Настройка анимации.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8</w:t>
            </w:r>
            <w:r w:rsidRPr="00376297">
              <w:rPr>
                <w:b/>
                <w:bCs/>
              </w:rPr>
              <w:t>.</w:t>
            </w:r>
            <w:r>
              <w:t xml:space="preserve"> </w:t>
            </w:r>
            <w:proofErr w:type="gramStart"/>
            <w:r>
              <w:t>Специализирован</w:t>
            </w:r>
            <w:r w:rsidR="00317FA7">
              <w:t>ное</w:t>
            </w:r>
            <w:proofErr w:type="gramEnd"/>
            <w:r w:rsidR="00317FA7">
              <w:t xml:space="preserve">  ПО медицинского назначения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№13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proofErr w:type="gramStart"/>
            <w:r w:rsidRPr="005B5576">
              <w:t xml:space="preserve">Принцип работы и назначение специализированного </w:t>
            </w:r>
            <w:r w:rsidR="00317FA7" w:rsidRPr="005B5576">
              <w:t>ПО</w:t>
            </w:r>
            <w:r w:rsidR="00317FA7">
              <w:t xml:space="preserve"> медицинские назначения</w:t>
            </w:r>
            <w:r w:rsidRPr="005B5576">
              <w:t>.</w:t>
            </w:r>
            <w:proofErr w:type="gramEnd"/>
            <w:r>
              <w:t xml:space="preserve"> Классификация. Медицинские приборно-компьютерные системы.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9C1CC9" w:rsidTr="00207EA2">
        <w:tc>
          <w:tcPr>
            <w:tcW w:w="2199" w:type="dxa"/>
            <w:vMerge w:val="restart"/>
          </w:tcPr>
          <w:p w:rsidR="009C1CC9" w:rsidRDefault="009C1CC9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090033">
              <w:rPr>
                <w:b/>
                <w:bCs/>
              </w:rPr>
              <w:t>.</w:t>
            </w:r>
            <w:r w:rsidRPr="00090033">
              <w:rPr>
                <w:b/>
                <w:bCs/>
                <w:lang w:eastAsia="en-US"/>
              </w:rPr>
              <w:t xml:space="preserve"> </w:t>
            </w:r>
            <w:r w:rsidRPr="008B4892">
              <w:rPr>
                <w:bCs/>
                <w:lang w:eastAsia="en-US"/>
              </w:rPr>
              <w:t>К</w:t>
            </w:r>
            <w:r w:rsidRPr="0044249E">
              <w:t>оммуникационны</w:t>
            </w:r>
            <w:r>
              <w:t>е</w:t>
            </w:r>
            <w:r w:rsidRPr="0044249E">
              <w:t xml:space="preserve"> технологи</w:t>
            </w:r>
            <w:r>
              <w:t>и</w:t>
            </w:r>
            <w:r w:rsidRPr="0044249E">
              <w:t xml:space="preserve"> </w:t>
            </w:r>
            <w:r>
              <w:t>в профессиональной деятельности</w:t>
            </w:r>
          </w:p>
        </w:tc>
        <w:tc>
          <w:tcPr>
            <w:tcW w:w="10501" w:type="dxa"/>
            <w:gridSpan w:val="6"/>
          </w:tcPr>
          <w:p w:rsidR="009C1CC9" w:rsidRDefault="009C1CC9" w:rsidP="009C1CC9">
            <w:r>
              <w:rPr>
                <w:b/>
                <w:bCs/>
              </w:rPr>
              <w:t xml:space="preserve">Лекция №14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9C1CC9" w:rsidRPr="005B4B80" w:rsidRDefault="00207EA2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9C1CC9" w:rsidRDefault="009C1CC9" w:rsidP="004D20B1">
            <w:pPr>
              <w:jc w:val="center"/>
            </w:pPr>
            <w:r>
              <w:t>3</w:t>
            </w:r>
          </w:p>
        </w:tc>
      </w:tr>
      <w:tr w:rsidR="009C1CC9" w:rsidTr="00207EA2">
        <w:trPr>
          <w:trHeight w:val="351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Компьютерные сети: понятие и виды.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85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62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Глобальная </w:t>
            </w:r>
            <w:r w:rsidR="000E3D4E">
              <w:t>сеть Интернет</w:t>
            </w:r>
            <w:r>
              <w:t xml:space="preserve">. 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79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4</w:t>
            </w:r>
          </w:p>
        </w:tc>
        <w:tc>
          <w:tcPr>
            <w:tcW w:w="10217" w:type="dxa"/>
            <w:gridSpan w:val="4"/>
          </w:tcPr>
          <w:p w:rsidR="009C1CC9" w:rsidRDefault="009C1CC9" w:rsidP="004D20B1">
            <w:r>
              <w:t>Основные возможности сети Интернет.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4D20B1"/>
        </w:tc>
        <w:tc>
          <w:tcPr>
            <w:tcW w:w="10501" w:type="dxa"/>
            <w:gridSpan w:val="6"/>
          </w:tcPr>
          <w:p w:rsidR="003A2AAA" w:rsidRPr="00376297" w:rsidRDefault="003A2AAA" w:rsidP="004D20B1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8B4892">
            <w:pPr>
              <w:jc w:val="center"/>
            </w:pPr>
            <w:r>
              <w:t>3</w:t>
            </w:r>
          </w:p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Использование электронной почты.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 w:rsidRPr="000F598F">
              <w:t>Исп</w:t>
            </w:r>
            <w:r w:rsidRPr="00D37E2A">
              <w:rPr>
                <w:spacing w:val="1"/>
              </w:rPr>
              <w:t>о</w:t>
            </w:r>
            <w:r w:rsidRPr="000F598F">
              <w:t>льз</w:t>
            </w:r>
            <w:r w:rsidRPr="00D37E2A">
              <w:rPr>
                <w:spacing w:val="1"/>
              </w:rPr>
              <w:t>о</w:t>
            </w:r>
            <w:r w:rsidRPr="000F598F">
              <w:t>ван</w:t>
            </w:r>
            <w:r w:rsidRPr="00D37E2A">
              <w:rPr>
                <w:spacing w:val="-2"/>
              </w:rPr>
              <w:t>и</w:t>
            </w:r>
            <w:r w:rsidRPr="000F598F">
              <w:t>е</w:t>
            </w:r>
            <w:r w:rsidRPr="00D37E2A">
              <w:rPr>
                <w:spacing w:val="1"/>
              </w:rPr>
              <w:t xml:space="preserve"> </w:t>
            </w:r>
            <w:r w:rsidRPr="000F598F">
              <w:t>серви</w:t>
            </w:r>
            <w:r w:rsidRPr="00D37E2A">
              <w:rPr>
                <w:spacing w:val="-1"/>
              </w:rPr>
              <w:t>с</w:t>
            </w:r>
            <w:r w:rsidRPr="00D37E2A">
              <w:rPr>
                <w:spacing w:val="1"/>
              </w:rPr>
              <w:t>о</w:t>
            </w:r>
            <w:r w:rsidRPr="000F598F">
              <w:t xml:space="preserve">в и </w:t>
            </w:r>
            <w:r w:rsidRPr="00D37E2A">
              <w:rPr>
                <w:spacing w:val="-2"/>
              </w:rPr>
              <w:t>и</w:t>
            </w:r>
            <w:r w:rsidRPr="00D37E2A">
              <w:rPr>
                <w:spacing w:val="-1"/>
              </w:rPr>
              <w:t>н</w:t>
            </w:r>
            <w:r w:rsidRPr="000F598F">
              <w:t>ф</w:t>
            </w:r>
            <w:r w:rsidRPr="00D37E2A">
              <w:rPr>
                <w:spacing w:val="1"/>
              </w:rPr>
              <w:t>о</w:t>
            </w:r>
            <w:r w:rsidRPr="000F598F">
              <w:t>рмаци</w:t>
            </w:r>
            <w:r w:rsidRPr="00D37E2A">
              <w:rPr>
                <w:spacing w:val="1"/>
              </w:rPr>
              <w:t>о</w:t>
            </w:r>
            <w:r w:rsidRPr="000F598F">
              <w:t>н</w:t>
            </w:r>
            <w:r w:rsidRPr="00D37E2A">
              <w:rPr>
                <w:spacing w:val="-2"/>
              </w:rPr>
              <w:t>н</w:t>
            </w:r>
            <w:r w:rsidRPr="000F598F">
              <w:t>ых</w:t>
            </w:r>
            <w:r w:rsidRPr="00D37E2A">
              <w:rPr>
                <w:spacing w:val="1"/>
              </w:rPr>
              <w:t xml:space="preserve"> </w:t>
            </w:r>
            <w:r w:rsidRPr="000F598F">
              <w:t>рес</w:t>
            </w:r>
            <w:r w:rsidRPr="00D37E2A">
              <w:rPr>
                <w:spacing w:val="-1"/>
              </w:rPr>
              <w:t>у</w:t>
            </w:r>
            <w:r w:rsidRPr="000F598F">
              <w:t>р</w:t>
            </w:r>
            <w:r w:rsidRPr="00D37E2A">
              <w:rPr>
                <w:spacing w:val="-1"/>
              </w:rPr>
              <w:t>с</w:t>
            </w:r>
            <w:r w:rsidRPr="000F598F">
              <w:t>ов</w:t>
            </w:r>
            <w:r w:rsidRPr="00D37E2A">
              <w:rPr>
                <w:spacing w:val="1"/>
              </w:rPr>
              <w:t xml:space="preserve"> </w:t>
            </w:r>
            <w:r w:rsidRPr="00D37E2A">
              <w:rPr>
                <w:spacing w:val="-1"/>
              </w:rPr>
              <w:t>с</w:t>
            </w:r>
            <w:r w:rsidRPr="000F598F">
              <w:t>ети</w:t>
            </w:r>
            <w:r w:rsidRPr="00D37E2A">
              <w:rPr>
                <w:spacing w:val="-2"/>
              </w:rPr>
              <w:t xml:space="preserve"> </w:t>
            </w:r>
            <w:r w:rsidRPr="000F598F">
              <w:t>Инт</w:t>
            </w:r>
            <w:r w:rsidRPr="00D37E2A">
              <w:rPr>
                <w:spacing w:val="-1"/>
              </w:rPr>
              <w:t>е</w:t>
            </w:r>
            <w:r w:rsidRPr="000F598F">
              <w:t>рнет в</w:t>
            </w:r>
            <w:r w:rsidRPr="00D37E2A">
              <w:rPr>
                <w:spacing w:val="1"/>
              </w:rPr>
              <w:t xml:space="preserve"> </w:t>
            </w:r>
            <w:r w:rsidRPr="000F598F">
              <w:t>профессио</w:t>
            </w:r>
            <w:r w:rsidRPr="00D37E2A">
              <w:rPr>
                <w:spacing w:val="-2"/>
              </w:rPr>
              <w:t>н</w:t>
            </w:r>
            <w:r w:rsidRPr="000F598F">
              <w:t>альной деяте</w:t>
            </w:r>
            <w:r w:rsidRPr="00D37E2A">
              <w:rPr>
                <w:spacing w:val="-2"/>
              </w:rPr>
              <w:t>л</w:t>
            </w:r>
            <w:r w:rsidRPr="000F598F">
              <w:t>ьност</w:t>
            </w:r>
            <w:r w:rsidRPr="00D37E2A">
              <w:rPr>
                <w:spacing w:val="1"/>
              </w:rPr>
              <w:t>и.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 w:val="restart"/>
          </w:tcPr>
          <w:p w:rsidR="003A2AAA" w:rsidRDefault="003A2AAA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09003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B4892">
              <w:rPr>
                <w:bCs/>
              </w:rPr>
              <w:t>Информационно-поисковые системы.</w:t>
            </w:r>
          </w:p>
        </w:tc>
        <w:tc>
          <w:tcPr>
            <w:tcW w:w="10501" w:type="dxa"/>
            <w:gridSpan w:val="6"/>
          </w:tcPr>
          <w:p w:rsidR="003A2AAA" w:rsidRDefault="003A2AAA" w:rsidP="009C1CC9">
            <w:r>
              <w:rPr>
                <w:b/>
                <w:bCs/>
              </w:rPr>
              <w:t xml:space="preserve">Лекция №15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2</w:t>
            </w:r>
          </w:p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Поисковые системы.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Поисковая строка. Запрос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3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Сервисы поисковых систем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10501" w:type="dxa"/>
            <w:gridSpan w:val="6"/>
          </w:tcPr>
          <w:p w:rsidR="003A2AAA" w:rsidRDefault="003A2AAA" w:rsidP="008B4892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8B4892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3</w:t>
            </w:r>
          </w:p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Применение информационно-поисковых систем (ИПС).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Дифференцированный зачет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8B4892" w:rsidTr="003A2AAA">
        <w:tc>
          <w:tcPr>
            <w:tcW w:w="2199" w:type="dxa"/>
            <w:vMerge/>
          </w:tcPr>
          <w:p w:rsidR="008B4892" w:rsidRDefault="008B4892" w:rsidP="008B4892"/>
        </w:tc>
        <w:tc>
          <w:tcPr>
            <w:tcW w:w="10501" w:type="dxa"/>
            <w:gridSpan w:val="6"/>
          </w:tcPr>
          <w:p w:rsidR="008B4892" w:rsidRPr="00376297" w:rsidRDefault="008B4892" w:rsidP="008B4892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  <w:r w:rsidRPr="00376297">
              <w:rPr>
                <w:b/>
                <w:bCs/>
              </w:rPr>
              <w:t>:</w:t>
            </w:r>
          </w:p>
          <w:p w:rsidR="008B4892" w:rsidRDefault="008B4892" w:rsidP="008B4892">
            <w:r>
              <w:t>Изготовление информационных материалов для санитарно-просветительской работы с населением</w:t>
            </w:r>
          </w:p>
          <w:p w:rsidR="008B4892" w:rsidRPr="0008308A" w:rsidRDefault="008B4892" w:rsidP="008B4892">
            <w:r w:rsidRPr="009E103D">
              <w:t xml:space="preserve">Подготовка реферата </w:t>
            </w:r>
            <w:r>
              <w:t xml:space="preserve"> по одной из тем: </w:t>
            </w: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r w:rsidRPr="0008308A">
              <w:rPr>
                <w:i/>
                <w:iCs/>
                <w:lang w:val="en-US"/>
              </w:rPr>
              <w:t>TOUCHINFORM</w:t>
            </w:r>
            <w:r w:rsidRPr="0008308A">
              <w:rPr>
                <w:i/>
                <w:iCs/>
              </w:rPr>
              <w:t xml:space="preserve">: МЕДСПРАВКА»,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 xml:space="preserve">«Программное обеспечение автоматизации медицинских учреждений </w:t>
            </w:r>
            <w:proofErr w:type="spellStart"/>
            <w:r w:rsidRPr="0008308A">
              <w:rPr>
                <w:i/>
                <w:iCs/>
              </w:rPr>
              <w:t>ArchiMed</w:t>
            </w:r>
            <w:proofErr w:type="spellEnd"/>
            <w:r w:rsidRPr="0008308A">
              <w:rPr>
                <w:i/>
                <w:iCs/>
              </w:rPr>
              <w:t>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«1С: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B4892" w:rsidRDefault="008B4892" w:rsidP="008B489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</w:p>
          <w:p w:rsidR="008B4892" w:rsidRDefault="008B4892" w:rsidP="008B4892">
            <w:pPr>
              <w:shd w:val="clear" w:color="auto" w:fill="FFFFFF"/>
            </w:pPr>
            <w:r w:rsidRPr="009E103D">
              <w:t xml:space="preserve">Подготовка </w:t>
            </w:r>
            <w:r w:rsidR="000E3D4E" w:rsidRPr="009E103D">
              <w:t xml:space="preserve">презентации </w:t>
            </w:r>
            <w:r w:rsidR="000E3D4E">
              <w:t>по</w:t>
            </w:r>
            <w:r>
              <w:t xml:space="preserve"> одному из направлений профилактической работы с населением </w:t>
            </w:r>
          </w:p>
          <w:p w:rsidR="008B4892" w:rsidRDefault="008B4892" w:rsidP="008B4892">
            <w:pPr>
              <w:shd w:val="clear" w:color="auto" w:fill="FFFFFF"/>
            </w:pPr>
            <w:r>
              <w:t>Заполнение таблицы «ИПС: преимущества и недостатки»</w:t>
            </w:r>
          </w:p>
        </w:tc>
        <w:tc>
          <w:tcPr>
            <w:tcW w:w="1276" w:type="dxa"/>
          </w:tcPr>
          <w:p w:rsidR="008B4892" w:rsidRPr="00A95411" w:rsidRDefault="008B4892" w:rsidP="008B4892">
            <w:pPr>
              <w:jc w:val="center"/>
            </w:pPr>
            <w:r w:rsidRPr="00A95411">
              <w:t>2</w:t>
            </w:r>
            <w:r>
              <w:t>5</w:t>
            </w:r>
          </w:p>
        </w:tc>
        <w:tc>
          <w:tcPr>
            <w:tcW w:w="1583" w:type="dxa"/>
            <w:shd w:val="clear" w:color="auto" w:fill="auto"/>
          </w:tcPr>
          <w:p w:rsidR="008B4892" w:rsidRDefault="003A2AAA" w:rsidP="003A2AAA">
            <w:pPr>
              <w:jc w:val="center"/>
            </w:pPr>
            <w:r>
              <w:t>3</w:t>
            </w:r>
          </w:p>
        </w:tc>
      </w:tr>
      <w:tr w:rsidR="008B4892" w:rsidTr="00207EA2">
        <w:tc>
          <w:tcPr>
            <w:tcW w:w="12700" w:type="dxa"/>
            <w:gridSpan w:val="7"/>
          </w:tcPr>
          <w:p w:rsidR="008B4892" w:rsidRPr="00376297" w:rsidRDefault="008B4892" w:rsidP="008B4892">
            <w:pPr>
              <w:shd w:val="clear" w:color="auto" w:fill="FFFFFF"/>
              <w:jc w:val="right"/>
              <w:rPr>
                <w:b/>
                <w:bCs/>
              </w:rPr>
            </w:pPr>
            <w:r w:rsidRPr="00376297"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8B4892" w:rsidRPr="006B0BFC" w:rsidRDefault="008B4892" w:rsidP="008B4892">
            <w:pPr>
              <w:jc w:val="center"/>
              <w:rPr>
                <w:b/>
                <w:bCs/>
              </w:rPr>
            </w:pPr>
            <w:r w:rsidRPr="006B0BFC">
              <w:rPr>
                <w:b/>
                <w:bCs/>
              </w:rPr>
              <w:t>1</w:t>
            </w:r>
            <w:r>
              <w:rPr>
                <w:b/>
                <w:bCs/>
              </w:rPr>
              <w:t>18</w:t>
            </w:r>
          </w:p>
        </w:tc>
        <w:tc>
          <w:tcPr>
            <w:tcW w:w="1583" w:type="dxa"/>
          </w:tcPr>
          <w:p w:rsidR="008B4892" w:rsidRDefault="008B4892" w:rsidP="008B4892"/>
        </w:tc>
      </w:tr>
    </w:tbl>
    <w:p w:rsidR="000C693D" w:rsidRDefault="000C693D" w:rsidP="00833D2F">
      <w:pPr>
        <w:shd w:val="clear" w:color="auto" w:fill="FFFFFF"/>
        <w:ind w:left="418"/>
      </w:pPr>
    </w:p>
    <w:p w:rsidR="00AF378F" w:rsidRDefault="000C693D" w:rsidP="00833D2F">
      <w:pPr>
        <w:shd w:val="clear" w:color="auto" w:fill="FFFFFF"/>
        <w:ind w:left="418"/>
      </w:pPr>
      <w:r>
        <w:br w:type="textWrapping" w:clear="all"/>
      </w:r>
    </w:p>
    <w:p w:rsidR="00AF378F" w:rsidRDefault="00AF378F" w:rsidP="0044249E">
      <w:pPr>
        <w:shd w:val="clear" w:color="auto" w:fill="FFFFFF"/>
        <w:spacing w:before="43"/>
        <w:ind w:left="11174"/>
      </w:pPr>
    </w:p>
    <w:p w:rsidR="00AF378F" w:rsidRDefault="00AF378F" w:rsidP="006E3732">
      <w:pPr>
        <w:shd w:val="clear" w:color="auto" w:fill="FFFFFF"/>
        <w:spacing w:line="250" w:lineRule="exact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AF378F" w:rsidRDefault="00AF378F" w:rsidP="006E3732">
      <w:pPr>
        <w:shd w:val="clear" w:color="auto" w:fill="FFFFFF"/>
        <w:spacing w:before="43"/>
      </w:pPr>
      <w:r>
        <w:rPr>
          <w:sz w:val="22"/>
          <w:szCs w:val="22"/>
        </w:rPr>
        <w:t xml:space="preserve"> 3.-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AF378F" w:rsidRDefault="00AF378F" w:rsidP="0080681F"/>
    <w:p w:rsidR="00AF378F" w:rsidRDefault="00AF378F" w:rsidP="0080681F"/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AF378F" w:rsidRDefault="00AF378F" w:rsidP="00833D2F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 xml:space="preserve">3. УСЛОВИЯ РЕАЛИЗАЦИИ </w:t>
      </w:r>
      <w:r w:rsidR="009C1CC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</w:t>
      </w:r>
    </w:p>
    <w:p w:rsidR="00AF378F" w:rsidRDefault="00AF378F" w:rsidP="00833D2F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F378F" w:rsidRPr="00641B50" w:rsidRDefault="000E3D4E" w:rsidP="00472682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>Реализация рабочей</w:t>
      </w:r>
      <w:r w:rsidR="00AF378F">
        <w:rPr>
          <w:sz w:val="24"/>
          <w:szCs w:val="24"/>
        </w:rPr>
        <w:t xml:space="preserve"> программы учебной дисциплины требует наличия учебного кабинета </w:t>
      </w:r>
      <w:r w:rsidR="00AF378F">
        <w:rPr>
          <w:sz w:val="24"/>
          <w:szCs w:val="24"/>
          <w:u w:val="single"/>
        </w:rPr>
        <w:t>информатик</w:t>
      </w:r>
      <w:r w:rsidR="00472682">
        <w:rPr>
          <w:sz w:val="24"/>
          <w:szCs w:val="24"/>
          <w:u w:val="single"/>
        </w:rPr>
        <w:t>и</w:t>
      </w:r>
      <w:r w:rsidR="00AF378F">
        <w:rPr>
          <w:sz w:val="24"/>
          <w:szCs w:val="24"/>
          <w:u w:val="single"/>
        </w:rPr>
        <w:t xml:space="preserve"> и ИКТ </w:t>
      </w:r>
    </w:p>
    <w:p w:rsidR="00AF378F" w:rsidRDefault="00AF378F" w:rsidP="00472682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AF378F" w:rsidRPr="00A91498" w:rsidRDefault="00AF378F" w:rsidP="00472682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AF378F" w:rsidRDefault="00AF378F" w:rsidP="00472682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AF378F" w:rsidRDefault="00AF378F" w:rsidP="00472682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9C1CC9" w:rsidRPr="005C2774" w:rsidRDefault="009C1CC9" w:rsidP="009C1CC9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компьютеры по количеству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 принтер</w:t>
      </w:r>
      <w:r w:rsidRPr="005C2774">
        <w:rPr>
          <w:spacing w:val="-2"/>
          <w:sz w:val="24"/>
          <w:szCs w:val="24"/>
        </w:rPr>
        <w:t>.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AF378F" w:rsidRDefault="00AF378F" w:rsidP="00472682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D6026" w:rsidRPr="00166CB4" w:rsidRDefault="00BD6026" w:rsidP="00BD6026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317FA7">
        <w:rPr>
          <w:sz w:val="24"/>
          <w:szCs w:val="24"/>
        </w:rPr>
        <w:t>И</w:t>
      </w:r>
      <w:r w:rsidR="00317FA7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AF378F" w:rsidRDefault="00AF378F" w:rsidP="00472682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472682" w:rsidRPr="007B62EF" w:rsidRDefault="00472682" w:rsidP="007B62EF">
      <w:pPr>
        <w:numPr>
          <w:ilvl w:val="0"/>
          <w:numId w:val="12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 w:rsidR="007B62EF">
        <w:rPr>
          <w:bCs/>
          <w:sz w:val="24"/>
          <w:szCs w:val="24"/>
        </w:rPr>
        <w:t>: учебное пособие / М.Г. Гилярова. - Ростов н</w:t>
      </w:r>
      <w:proofErr w:type="gramStart"/>
      <w:r w:rsidR="007B62EF">
        <w:rPr>
          <w:bCs/>
          <w:sz w:val="24"/>
          <w:szCs w:val="24"/>
        </w:rPr>
        <w:t>/Д</w:t>
      </w:r>
      <w:proofErr w:type="gramEnd"/>
      <w:r w:rsidR="007B62EF">
        <w:rPr>
          <w:bCs/>
          <w:sz w:val="24"/>
          <w:szCs w:val="24"/>
        </w:rPr>
        <w:t xml:space="preserve">: Феникс, 2017. – 526, </w:t>
      </w:r>
      <w:r w:rsidR="007B62EF" w:rsidRPr="007B62EF">
        <w:rPr>
          <w:bCs/>
          <w:sz w:val="24"/>
          <w:szCs w:val="24"/>
        </w:rPr>
        <w:t>[</w:t>
      </w:r>
      <w:r w:rsidR="00317FA7" w:rsidRPr="007B62EF">
        <w:rPr>
          <w:bCs/>
          <w:sz w:val="24"/>
          <w:szCs w:val="24"/>
        </w:rPr>
        <w:t>1]</w:t>
      </w:r>
      <w:r w:rsidR="00317FA7">
        <w:rPr>
          <w:bCs/>
          <w:sz w:val="24"/>
          <w:szCs w:val="24"/>
        </w:rPr>
        <w:t xml:space="preserve"> с.:</w:t>
      </w:r>
      <w:r w:rsidR="007B62EF">
        <w:rPr>
          <w:bCs/>
          <w:sz w:val="24"/>
          <w:szCs w:val="24"/>
        </w:rPr>
        <w:t xml:space="preserve"> ил. – (Среднее медицинское образование)</w:t>
      </w:r>
    </w:p>
    <w:p w:rsidR="00AF378F" w:rsidRPr="00FA7BC9" w:rsidRDefault="00AF378F" w:rsidP="00FA7BC9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317FA7" w:rsidRPr="00317FA7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proofErr w:type="spellStart"/>
      <w:r w:rsidRPr="007B62EF">
        <w:rPr>
          <w:sz w:val="24"/>
          <w:szCs w:val="24"/>
        </w:rPr>
        <w:t>Гохберг</w:t>
      </w:r>
      <w:proofErr w:type="spellEnd"/>
      <w:r w:rsidRPr="007B62EF">
        <w:rPr>
          <w:sz w:val="24"/>
          <w:szCs w:val="24"/>
        </w:rPr>
        <w:t xml:space="preserve"> Г.С., </w:t>
      </w:r>
      <w:proofErr w:type="spellStart"/>
      <w:r w:rsidRPr="007B62EF">
        <w:rPr>
          <w:sz w:val="24"/>
          <w:szCs w:val="24"/>
        </w:rPr>
        <w:t>Зафиевский</w:t>
      </w:r>
      <w:proofErr w:type="spellEnd"/>
      <w:r w:rsidRPr="007B62EF">
        <w:rPr>
          <w:sz w:val="24"/>
          <w:szCs w:val="24"/>
        </w:rPr>
        <w:t xml:space="preserve"> А.В., </w:t>
      </w:r>
      <w:proofErr w:type="spellStart"/>
      <w:r w:rsidRPr="007B62EF">
        <w:rPr>
          <w:sz w:val="24"/>
          <w:szCs w:val="24"/>
        </w:rPr>
        <w:t>Короткин</w:t>
      </w:r>
      <w:proofErr w:type="spellEnd"/>
      <w:r w:rsidRPr="007B62EF">
        <w:rPr>
          <w:sz w:val="24"/>
          <w:szCs w:val="24"/>
        </w:rPr>
        <w:t xml:space="preserve"> А.А. Информационные технологии: учебник для студентов среднего профессионального образования. – М.: Академия, 2010. – 208 с. Гриф </w:t>
      </w:r>
      <w:proofErr w:type="spellStart"/>
      <w:r w:rsidRPr="007B62EF">
        <w:rPr>
          <w:sz w:val="24"/>
          <w:szCs w:val="24"/>
        </w:rPr>
        <w:t>Минобр</w:t>
      </w:r>
      <w:proofErr w:type="spellEnd"/>
      <w:r w:rsidRPr="007B62EF">
        <w:rPr>
          <w:sz w:val="24"/>
          <w:szCs w:val="24"/>
        </w:rPr>
        <w:t>.</w:t>
      </w:r>
    </w:p>
    <w:p w:rsidR="00317FA7" w:rsidRPr="00317FA7" w:rsidRDefault="00317FA7" w:rsidP="00F26D68">
      <w:pPr>
        <w:numPr>
          <w:ilvl w:val="0"/>
          <w:numId w:val="9"/>
        </w:numPr>
        <w:spacing w:line="360" w:lineRule="auto"/>
        <w:ind w:left="284" w:hanging="284"/>
        <w:rPr>
          <w:bCs/>
          <w:sz w:val="24"/>
          <w:szCs w:val="24"/>
        </w:rPr>
      </w:pPr>
      <w:r w:rsidRPr="00317FA7">
        <w:rPr>
          <w:sz w:val="24"/>
          <w:szCs w:val="24"/>
        </w:rPr>
        <w:t xml:space="preserve">Михеева Е.В. </w:t>
      </w:r>
      <w:r w:rsidRPr="00317FA7">
        <w:rPr>
          <w:rFonts w:hint="eastAsia"/>
          <w:bCs/>
          <w:sz w:val="24"/>
          <w:szCs w:val="24"/>
        </w:rPr>
        <w:t>Информационные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технологии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в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профессиональной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деятельности</w:t>
      </w:r>
      <w:r w:rsidRPr="00317FA7">
        <w:rPr>
          <w:bCs/>
          <w:sz w:val="24"/>
          <w:szCs w:val="24"/>
        </w:rPr>
        <w:t xml:space="preserve">: учебное пособие для студентов </w:t>
      </w:r>
      <w:r w:rsidRPr="00317FA7">
        <w:rPr>
          <w:rFonts w:hint="eastAsia"/>
          <w:bCs/>
          <w:sz w:val="24"/>
          <w:szCs w:val="24"/>
        </w:rPr>
        <w:t>сред</w:t>
      </w:r>
      <w:proofErr w:type="gramStart"/>
      <w:r w:rsidRPr="00317FA7">
        <w:rPr>
          <w:bCs/>
          <w:sz w:val="24"/>
          <w:szCs w:val="24"/>
        </w:rPr>
        <w:t>.</w:t>
      </w:r>
      <w:proofErr w:type="gramEnd"/>
      <w:r w:rsidRPr="00317FA7">
        <w:rPr>
          <w:bCs/>
          <w:sz w:val="24"/>
          <w:szCs w:val="24"/>
        </w:rPr>
        <w:t xml:space="preserve"> </w:t>
      </w:r>
      <w:proofErr w:type="gramStart"/>
      <w:r w:rsidRPr="00317FA7">
        <w:rPr>
          <w:rFonts w:hint="eastAsia"/>
          <w:bCs/>
          <w:sz w:val="24"/>
          <w:szCs w:val="24"/>
        </w:rPr>
        <w:t>п</w:t>
      </w:r>
      <w:proofErr w:type="gramEnd"/>
      <w:r w:rsidRPr="00317FA7">
        <w:rPr>
          <w:rFonts w:hint="eastAsia"/>
          <w:bCs/>
          <w:sz w:val="24"/>
          <w:szCs w:val="24"/>
        </w:rPr>
        <w:t>роф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образования</w:t>
      </w:r>
      <w:r w:rsidRPr="00317FA7">
        <w:rPr>
          <w:bCs/>
          <w:sz w:val="24"/>
          <w:szCs w:val="24"/>
        </w:rPr>
        <w:t xml:space="preserve"> / 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. В. Михеева.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7-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изд</w:t>
      </w:r>
      <w:r w:rsidRPr="00317FA7">
        <w:rPr>
          <w:bCs/>
          <w:sz w:val="24"/>
          <w:szCs w:val="24"/>
        </w:rPr>
        <w:t xml:space="preserve">., </w:t>
      </w:r>
      <w:r w:rsidRPr="00317FA7">
        <w:rPr>
          <w:rFonts w:hint="eastAsia"/>
          <w:bCs/>
          <w:sz w:val="24"/>
          <w:szCs w:val="24"/>
        </w:rPr>
        <w:t>стер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М.: </w:t>
      </w:r>
      <w:r w:rsidRPr="00317FA7">
        <w:rPr>
          <w:rFonts w:hint="eastAsia"/>
          <w:bCs/>
          <w:sz w:val="24"/>
          <w:szCs w:val="24"/>
        </w:rPr>
        <w:t>Издательский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центр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ascii="Cambria Math" w:hAnsi="Cambria Math" w:cs="Cambria Math"/>
          <w:bCs/>
          <w:sz w:val="24"/>
          <w:szCs w:val="24"/>
        </w:rPr>
        <w:t>≪</w:t>
      </w:r>
      <w:r w:rsidRPr="00317FA7">
        <w:rPr>
          <w:bCs/>
          <w:sz w:val="24"/>
          <w:szCs w:val="24"/>
        </w:rPr>
        <w:t>Академия</w:t>
      </w:r>
      <w:r w:rsidRPr="00317FA7">
        <w:rPr>
          <w:rFonts w:ascii="Cambria Math" w:hAnsi="Cambria Math" w:cs="Cambria Math"/>
          <w:bCs/>
          <w:sz w:val="24"/>
          <w:szCs w:val="24"/>
        </w:rPr>
        <w:t>≫</w:t>
      </w:r>
      <w:r w:rsidRPr="00317FA7">
        <w:rPr>
          <w:bCs/>
          <w:sz w:val="24"/>
          <w:szCs w:val="24"/>
        </w:rPr>
        <w:t xml:space="preserve">, 2008.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384 </w:t>
      </w:r>
      <w:r w:rsidRPr="00317FA7">
        <w:rPr>
          <w:rFonts w:hint="eastAsia"/>
          <w:bCs/>
          <w:sz w:val="24"/>
          <w:szCs w:val="24"/>
        </w:rPr>
        <w:t>с</w:t>
      </w:r>
      <w:r w:rsidRPr="00317FA7">
        <w:rPr>
          <w:bCs/>
          <w:sz w:val="24"/>
          <w:szCs w:val="24"/>
        </w:rPr>
        <w:t>.</w:t>
      </w:r>
    </w:p>
    <w:p w:rsidR="00317FA7" w:rsidRPr="007B62EF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>Хлебников А.А. Информатика: учебник /А.А. Хлебников. – Изд. 5-е, стер. – Ростов н</w:t>
      </w:r>
      <w:proofErr w:type="gramStart"/>
      <w:r w:rsidRPr="007B62EF">
        <w:rPr>
          <w:sz w:val="24"/>
          <w:szCs w:val="24"/>
        </w:rPr>
        <w:t>/Д</w:t>
      </w:r>
      <w:proofErr w:type="gramEnd"/>
      <w:r w:rsidRPr="007B62EF">
        <w:rPr>
          <w:sz w:val="24"/>
          <w:szCs w:val="24"/>
        </w:rPr>
        <w:t>: Феникс, 2014. – 443 с. – (Среднее профессиональное образование).</w:t>
      </w:r>
    </w:p>
    <w:p w:rsidR="00AF378F" w:rsidRPr="00BE629A" w:rsidRDefault="00AF378F" w:rsidP="00055606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AF378F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AF378F" w:rsidRPr="00FA7BC9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Pr="00E25FEA" w:rsidRDefault="00AF378F" w:rsidP="00833D2F">
      <w:pPr>
        <w:spacing w:line="360" w:lineRule="auto"/>
        <w:rPr>
          <w:b/>
          <w:bCs/>
          <w:color w:val="FF0000"/>
          <w:sz w:val="24"/>
          <w:szCs w:val="24"/>
        </w:rPr>
      </w:pPr>
    </w:p>
    <w:p w:rsidR="00AF378F" w:rsidRDefault="00AF378F" w:rsidP="00833D2F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4. КОНТРОЛЬ И ОЦЕНКА РЕЗУЛЬТАТОВ ОСВОЕНИЯ ДИСЦИПЛИНЫ</w:t>
      </w:r>
    </w:p>
    <w:p w:rsidR="00AF378F" w:rsidRDefault="00AF378F" w:rsidP="00833D2F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AF378F" w:rsidRDefault="00AF378F" w:rsidP="00833D2F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F378F" w:rsidRPr="006B0BFC">
        <w:trPr>
          <w:trHeight w:hRule="exact" w:val="86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ind w:left="72" w:right="72" w:firstLine="960"/>
              <w:rPr>
                <w:b/>
                <w:bCs/>
                <w:spacing w:val="-1"/>
                <w:sz w:val="24"/>
                <w:szCs w:val="24"/>
              </w:rPr>
            </w:pPr>
            <w:r w:rsidRPr="006B0BFC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6B0BFC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  <w:p w:rsidR="00AF378F" w:rsidRPr="006B0BFC" w:rsidRDefault="00AF378F" w:rsidP="00801695">
            <w:pPr>
              <w:shd w:val="clear" w:color="auto" w:fill="FFFFFF"/>
              <w:ind w:left="72" w:right="72" w:hanging="7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общие и профессиональные компетенции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spacing w:line="278" w:lineRule="exact"/>
              <w:ind w:left="307" w:right="355"/>
              <w:rPr>
                <w:sz w:val="24"/>
                <w:szCs w:val="24"/>
              </w:rPr>
            </w:pPr>
            <w:r w:rsidRPr="006B0BFC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6B0BFC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F378F" w:rsidRPr="006B0BFC">
        <w:trPr>
          <w:trHeight w:hRule="exact" w:val="1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FF69D1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proofErr w:type="gramStart"/>
            <w:r w:rsidRPr="00801695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801695">
              <w:rPr>
                <w:b/>
                <w:bCs/>
                <w:sz w:val="24"/>
                <w:szCs w:val="24"/>
              </w:rPr>
              <w:t xml:space="preserve"> 1-13 ПК 1.1-1.3, 2.</w:t>
            </w:r>
            <w:r w:rsidR="000E3D4E" w:rsidRPr="00801695">
              <w:rPr>
                <w:b/>
                <w:bCs/>
                <w:sz w:val="24"/>
                <w:szCs w:val="24"/>
              </w:rPr>
              <w:t>1. -</w:t>
            </w:r>
            <w:r w:rsidRPr="00801695">
              <w:rPr>
                <w:b/>
                <w:bCs/>
                <w:sz w:val="24"/>
                <w:szCs w:val="24"/>
              </w:rPr>
              <w:t>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уметь: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AF378F" w:rsidRPr="006B0BFC" w:rsidRDefault="00AF378F" w:rsidP="00FF69D1">
            <w:pPr>
              <w:pStyle w:val="ConsPlusNormal"/>
              <w:ind w:firstLine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</w:t>
            </w:r>
          </w:p>
          <w:p w:rsidR="00AF378F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информационных материалов для санитарно-просветительской работы с населением</w:t>
            </w:r>
          </w:p>
          <w:p w:rsidR="009C1CC9" w:rsidRPr="006B0BFC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25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результатов построения гистограмм с помощью табличного процессора.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0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таблицы «ИПС: преимущества и недостатки»</w:t>
            </w:r>
          </w:p>
        </w:tc>
      </w:tr>
      <w:tr w:rsidR="00AF378F" w:rsidRPr="006B0BFC">
        <w:trPr>
          <w:trHeight w:hRule="exact" w:val="15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801695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proofErr w:type="gramStart"/>
            <w:r w:rsidRPr="00801695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801695">
              <w:rPr>
                <w:b/>
                <w:bCs/>
                <w:sz w:val="24"/>
                <w:szCs w:val="24"/>
              </w:rPr>
              <w:t xml:space="preserve"> 1-13 ПК 1.1-1.3, 2.1.-2.3,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знать: 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EF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AF378F" w:rsidRPr="006B0BFC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презентации </w:t>
            </w:r>
            <w:r>
              <w:rPr>
                <w:sz w:val="24"/>
                <w:szCs w:val="24"/>
              </w:rPr>
              <w:t>по одному из направлений профилактической работы с населением</w:t>
            </w:r>
          </w:p>
        </w:tc>
      </w:tr>
      <w:tr w:rsidR="00AF378F" w:rsidRPr="006B0BFC">
        <w:trPr>
          <w:trHeight w:hRule="exact" w:val="107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B0BFC">
              <w:rPr>
                <w:sz w:val="24"/>
                <w:szCs w:val="24"/>
              </w:rPr>
              <w:t>естирование</w:t>
            </w:r>
          </w:p>
          <w:p w:rsidR="00AF378F" w:rsidRPr="006B0BFC" w:rsidRDefault="009C1CC9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презентации «3</w:t>
            </w:r>
            <w:r w:rsidRPr="009C1CC9">
              <w:rPr>
                <w:sz w:val="24"/>
                <w:szCs w:val="24"/>
                <w:lang w:val="en-US"/>
              </w:rPr>
              <w:t>D</w:t>
            </w:r>
            <w:r w:rsidRPr="009C1CC9">
              <w:rPr>
                <w:sz w:val="24"/>
                <w:szCs w:val="24"/>
              </w:rPr>
              <w:t>-принтер в медицине»</w:t>
            </w:r>
          </w:p>
        </w:tc>
      </w:tr>
      <w:tr w:rsidR="00AF378F" w:rsidRPr="006B0BFC">
        <w:trPr>
          <w:trHeight w:hRule="exact" w:val="126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B5" w:rsidRPr="006216B5" w:rsidRDefault="00AF378F" w:rsidP="006216B5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="006216B5" w:rsidRPr="006216B5">
              <w:rPr>
                <w:sz w:val="24"/>
                <w:szCs w:val="24"/>
              </w:rPr>
              <w:t>кроссворда «Виды и свойства информации»</w:t>
            </w:r>
            <w:r w:rsidR="009C1CC9">
              <w:rPr>
                <w:sz w:val="24"/>
                <w:szCs w:val="24"/>
              </w:rPr>
              <w:t>,</w:t>
            </w:r>
            <w:r w:rsidR="009C1CC9" w:rsidRPr="009C1CC9">
              <w:t xml:space="preserve"> </w:t>
            </w:r>
            <w:r w:rsidR="009C1CC9" w:rsidRPr="009C1CC9">
              <w:rPr>
                <w:sz w:val="24"/>
                <w:szCs w:val="24"/>
              </w:rPr>
              <w:t>конспекта «Телемедицина»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957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реферата </w:t>
            </w:r>
          </w:p>
        </w:tc>
      </w:tr>
      <w:tr w:rsidR="00AF378F" w:rsidRPr="006B0BFC">
        <w:trPr>
          <w:trHeight w:hRule="exact" w:val="999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основные методы и приемы обеспечения информационной безопасности.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B0BFC">
              <w:rPr>
                <w:sz w:val="24"/>
                <w:szCs w:val="24"/>
              </w:rPr>
              <w:t>стный опрос</w:t>
            </w:r>
            <w:r w:rsidR="009C1CC9">
              <w:t xml:space="preserve"> </w:t>
            </w:r>
            <w:r w:rsidR="009C1CC9" w:rsidRPr="006B0BFC">
              <w:rPr>
                <w:sz w:val="24"/>
                <w:szCs w:val="24"/>
              </w:rPr>
              <w:t xml:space="preserve">экспертная оценка </w:t>
            </w:r>
            <w:r w:rsidR="009C1CC9" w:rsidRPr="009C1CC9">
              <w:rPr>
                <w:sz w:val="24"/>
                <w:szCs w:val="24"/>
              </w:rPr>
              <w:t>схемы «Информационные угрозы»</w:t>
            </w:r>
          </w:p>
        </w:tc>
      </w:tr>
    </w:tbl>
    <w:p w:rsidR="00AF378F" w:rsidRDefault="00AF378F" w:rsidP="00833D2F"/>
    <w:p w:rsidR="00AF378F" w:rsidRPr="009C1CC9" w:rsidRDefault="00AF378F" w:rsidP="00A91498"/>
    <w:p w:rsidR="005C2774" w:rsidRPr="009C1CC9" w:rsidRDefault="005C2774" w:rsidP="00A91498"/>
    <w:p w:rsidR="005C2774" w:rsidRPr="009C1CC9" w:rsidRDefault="005C2774" w:rsidP="00A91498"/>
    <w:p w:rsidR="005C2774" w:rsidRPr="009C1CC9" w:rsidRDefault="005C2774" w:rsidP="00A91498"/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Общий состав и структура персональных компьютеров и вычислительных систем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Программное обеспечение персонального компьютера.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Прикладное программное обеспечение ПК.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  <w:lang w:eastAsia="en-US"/>
              </w:rPr>
              <w:t>Технология обработки текстовой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sz w:val="24"/>
                <w:szCs w:val="24"/>
              </w:rPr>
              <w:t>Классификация документов.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подготовки презентаций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gramStart"/>
            <w:r w:rsidRPr="001A3C5A">
              <w:rPr>
                <w:rFonts w:cs="Calibri"/>
                <w:sz w:val="24"/>
                <w:szCs w:val="24"/>
              </w:rPr>
              <w:t>Специализированное</w:t>
            </w:r>
            <w:proofErr w:type="gramEnd"/>
            <w:r w:rsidRPr="001A3C5A">
              <w:rPr>
                <w:rFonts w:cs="Calibri"/>
                <w:sz w:val="24"/>
                <w:szCs w:val="24"/>
              </w:rPr>
              <w:t xml:space="preserve">  ПО медицинского назначения.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Коммуникационные технологии в профессиональной деятельности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Использование информационных ресурсов общества. 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Использование медицинских информационных ресурсов.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3A2AA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3A2AAA" w:rsidRPr="003A2AAA" w:rsidRDefault="000E3D4E" w:rsidP="003A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="003A2AAA" w:rsidRPr="003A2AAA">
              <w:rPr>
                <w:sz w:val="24"/>
                <w:szCs w:val="24"/>
              </w:rPr>
              <w:t xml:space="preserve">  и обработка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3A2AAA" w:rsidRPr="003A2AAA" w:rsidRDefault="003A2AAA" w:rsidP="003A2AAA">
            <w:pPr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Передача и хранение 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Применение внешних устройств компьютера.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Работа с графическим интерфейсом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стандартных приложений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служебных приложений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Использование  архиваторов и антивирусных программ.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 xml:space="preserve">Форматирование и редактирование текста.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и заполнение таблиц.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документ. Создание графических объектов в текстовом документе.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абсолютной и относительной адресации в формулах.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 xml:space="preserve">Форматирование таблиц. </w:t>
            </w:r>
            <w:proofErr w:type="spellStart"/>
            <w:r w:rsidRPr="001A3C5A">
              <w:rPr>
                <w:sz w:val="24"/>
                <w:szCs w:val="24"/>
              </w:rPr>
              <w:t>Автозаполнение</w:t>
            </w:r>
            <w:proofErr w:type="spellEnd"/>
            <w:r w:rsidRPr="001A3C5A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БД в режиме таблицы, в режиме конструктора.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Задание условий отбора в запросах. Подготовка отчетов.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Использование электронной почты.</w:t>
            </w:r>
          </w:p>
        </w:tc>
        <w:tc>
          <w:tcPr>
            <w:tcW w:w="2409" w:type="dxa"/>
          </w:tcPr>
          <w:p w:rsidR="003A2AAA" w:rsidRPr="001A3C5A" w:rsidRDefault="003A2AAA" w:rsidP="001A3C5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1A3C5A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льз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ван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z w:val="24"/>
                <w:szCs w:val="24"/>
              </w:rPr>
              <w:t>е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серви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 xml:space="preserve">в и 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pacing w:val="-1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ф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рмаци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н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ых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рес</w:t>
            </w:r>
            <w:r w:rsidRPr="001A3C5A">
              <w:rPr>
                <w:spacing w:val="-1"/>
                <w:sz w:val="24"/>
                <w:szCs w:val="24"/>
              </w:rPr>
              <w:t>у</w:t>
            </w:r>
            <w:r w:rsidRPr="001A3C5A">
              <w:rPr>
                <w:sz w:val="24"/>
                <w:szCs w:val="24"/>
              </w:rPr>
              <w:t>р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ов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ети</w:t>
            </w:r>
            <w:r w:rsidRPr="001A3C5A">
              <w:rPr>
                <w:spacing w:val="-2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Инт</w:t>
            </w:r>
            <w:r w:rsidRPr="001A3C5A">
              <w:rPr>
                <w:spacing w:val="-1"/>
                <w:sz w:val="24"/>
                <w:szCs w:val="24"/>
              </w:rPr>
              <w:t>е</w:t>
            </w:r>
            <w:r w:rsidRPr="001A3C5A">
              <w:rPr>
                <w:sz w:val="24"/>
                <w:szCs w:val="24"/>
              </w:rPr>
              <w:t>рнет 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профессио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альной деяте</w:t>
            </w:r>
            <w:r w:rsidRPr="001A3C5A">
              <w:rPr>
                <w:spacing w:val="-2"/>
                <w:sz w:val="24"/>
                <w:szCs w:val="24"/>
              </w:rPr>
              <w:t>л</w:t>
            </w:r>
            <w:r w:rsidRPr="001A3C5A">
              <w:rPr>
                <w:sz w:val="24"/>
                <w:szCs w:val="24"/>
              </w:rPr>
              <w:t>ьност</w:t>
            </w:r>
            <w:r w:rsidRPr="001A3C5A">
              <w:rPr>
                <w:spacing w:val="1"/>
                <w:sz w:val="24"/>
                <w:szCs w:val="24"/>
              </w:rPr>
              <w:t>и.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информационно-поисковых систем (ИПС).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A3C5A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1A3C5A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931"/>
      </w:tblGrid>
      <w:tr w:rsidR="001A3C5A" w:rsidRPr="001A3C5A" w:rsidTr="003A2AAA">
        <w:trPr>
          <w:trHeight w:val="469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A3C5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A3C5A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A3C5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31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A2AAA" w:rsidRPr="001A3C5A" w:rsidTr="003A2AAA">
        <w:trPr>
          <w:trHeight w:val="36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кроссворда «Виды и свойства информации»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1A3C5A" w:rsidTr="003A2AAA">
        <w:trPr>
          <w:trHeight w:val="32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конспекта по теме «Телемедицина»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«3</w:t>
            </w:r>
            <w:r w:rsidRPr="003A2AAA">
              <w:rPr>
                <w:sz w:val="24"/>
                <w:szCs w:val="24"/>
                <w:lang w:val="en-US"/>
              </w:rPr>
              <w:t>D</w:t>
            </w:r>
            <w:r w:rsidRPr="003A2AAA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схемы «Информационные угрозы»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Изготовление информационных материалов для санитарно-просветительской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7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A2AAA" w:rsidRPr="003A2AAA" w:rsidRDefault="003A2AAA" w:rsidP="003A2AAA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 xml:space="preserve">Подготовка реферата  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Заполнение таблицы «ИПС: преимущества и недостатки»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1A3C5A" w:rsidRPr="001A3C5A" w:rsidTr="003A2AAA">
        <w:trPr>
          <w:trHeight w:val="20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1931" w:type="dxa"/>
          </w:tcPr>
          <w:p w:rsidR="001A3C5A" w:rsidRPr="001A3C5A" w:rsidRDefault="003A2AA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AAA">
              <w:rPr>
                <w:bCs/>
                <w:sz w:val="24"/>
                <w:szCs w:val="24"/>
              </w:rPr>
              <w:t>40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sectPr w:rsidR="00CB283E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A4" w:rsidRDefault="009D56A4" w:rsidP="00025D58">
      <w:r>
        <w:separator/>
      </w:r>
    </w:p>
  </w:endnote>
  <w:endnote w:type="continuationSeparator" w:id="0">
    <w:p w:rsidR="009D56A4" w:rsidRDefault="009D56A4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D68" w:rsidRDefault="00F26D68" w:rsidP="00DE2B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</w:p>
  <w:p w:rsidR="00F26D68" w:rsidRDefault="00F26D68" w:rsidP="00DE2B5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414FF">
      <w:rPr>
        <w:noProof/>
      </w:rPr>
      <w:t>13</w:t>
    </w:r>
    <w:r>
      <w:rPr>
        <w:noProof/>
      </w:rPr>
      <w:fldChar w:fldCharType="end"/>
    </w:r>
  </w:p>
  <w:p w:rsidR="00F26D68" w:rsidRDefault="00F26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A4" w:rsidRDefault="009D56A4" w:rsidP="00025D58">
      <w:r>
        <w:separator/>
      </w:r>
    </w:p>
  </w:footnote>
  <w:footnote w:type="continuationSeparator" w:id="0">
    <w:p w:rsidR="009D56A4" w:rsidRDefault="009D56A4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D4C"/>
    <w:multiLevelType w:val="hybridMultilevel"/>
    <w:tmpl w:val="CBAE4CA6"/>
    <w:lvl w:ilvl="0" w:tplc="8E249D90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8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D1D"/>
    <w:rsid w:val="00025D58"/>
    <w:rsid w:val="00055606"/>
    <w:rsid w:val="0008308A"/>
    <w:rsid w:val="00090033"/>
    <w:rsid w:val="000A2D47"/>
    <w:rsid w:val="000C6796"/>
    <w:rsid w:val="000C693D"/>
    <w:rsid w:val="000E3D4E"/>
    <w:rsid w:val="000F598F"/>
    <w:rsid w:val="0010107B"/>
    <w:rsid w:val="001059A9"/>
    <w:rsid w:val="0012070C"/>
    <w:rsid w:val="001229B6"/>
    <w:rsid w:val="00135908"/>
    <w:rsid w:val="0014713C"/>
    <w:rsid w:val="00166CB4"/>
    <w:rsid w:val="00194E89"/>
    <w:rsid w:val="0019526F"/>
    <w:rsid w:val="001971DC"/>
    <w:rsid w:val="00197298"/>
    <w:rsid w:val="001A291C"/>
    <w:rsid w:val="001A3C5A"/>
    <w:rsid w:val="001B5354"/>
    <w:rsid w:val="001C3D93"/>
    <w:rsid w:val="001C4212"/>
    <w:rsid w:val="001D4AD5"/>
    <w:rsid w:val="001E4B9D"/>
    <w:rsid w:val="0020559D"/>
    <w:rsid w:val="00207EA2"/>
    <w:rsid w:val="00240B81"/>
    <w:rsid w:val="002855B6"/>
    <w:rsid w:val="002A2CC0"/>
    <w:rsid w:val="002A3C22"/>
    <w:rsid w:val="002C2245"/>
    <w:rsid w:val="00317FA7"/>
    <w:rsid w:val="00346F4C"/>
    <w:rsid w:val="00376297"/>
    <w:rsid w:val="003A2AAA"/>
    <w:rsid w:val="003A30AC"/>
    <w:rsid w:val="003C5DFD"/>
    <w:rsid w:val="003D66BA"/>
    <w:rsid w:val="003D726F"/>
    <w:rsid w:val="003E69DC"/>
    <w:rsid w:val="00414A04"/>
    <w:rsid w:val="00414CBC"/>
    <w:rsid w:val="004379A9"/>
    <w:rsid w:val="0044249E"/>
    <w:rsid w:val="004456CD"/>
    <w:rsid w:val="004506E6"/>
    <w:rsid w:val="00470517"/>
    <w:rsid w:val="00472682"/>
    <w:rsid w:val="004A16D1"/>
    <w:rsid w:val="004D0D0A"/>
    <w:rsid w:val="004D20B1"/>
    <w:rsid w:val="0051103F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C2774"/>
    <w:rsid w:val="005C3AB6"/>
    <w:rsid w:val="005C3C5B"/>
    <w:rsid w:val="005C5765"/>
    <w:rsid w:val="005E5EA7"/>
    <w:rsid w:val="0060645B"/>
    <w:rsid w:val="006216B5"/>
    <w:rsid w:val="006272D1"/>
    <w:rsid w:val="006319C4"/>
    <w:rsid w:val="00632CDA"/>
    <w:rsid w:val="00636A38"/>
    <w:rsid w:val="00641B50"/>
    <w:rsid w:val="00665ACB"/>
    <w:rsid w:val="00675D61"/>
    <w:rsid w:val="00676C1C"/>
    <w:rsid w:val="0069329E"/>
    <w:rsid w:val="006B0BFC"/>
    <w:rsid w:val="006D17CE"/>
    <w:rsid w:val="006E3732"/>
    <w:rsid w:val="006E37E5"/>
    <w:rsid w:val="006E60B3"/>
    <w:rsid w:val="006F0432"/>
    <w:rsid w:val="007031C5"/>
    <w:rsid w:val="0075752C"/>
    <w:rsid w:val="007575EE"/>
    <w:rsid w:val="007B62EF"/>
    <w:rsid w:val="007D2C7A"/>
    <w:rsid w:val="007D5E27"/>
    <w:rsid w:val="007F5558"/>
    <w:rsid w:val="00801695"/>
    <w:rsid w:val="0080681F"/>
    <w:rsid w:val="00833D2F"/>
    <w:rsid w:val="0087550C"/>
    <w:rsid w:val="00875D68"/>
    <w:rsid w:val="00895DAB"/>
    <w:rsid w:val="00896B76"/>
    <w:rsid w:val="008A2633"/>
    <w:rsid w:val="008A45E3"/>
    <w:rsid w:val="008B4892"/>
    <w:rsid w:val="008B5D8D"/>
    <w:rsid w:val="008E117C"/>
    <w:rsid w:val="009266BD"/>
    <w:rsid w:val="00926913"/>
    <w:rsid w:val="00927E7A"/>
    <w:rsid w:val="00936C95"/>
    <w:rsid w:val="00971C5A"/>
    <w:rsid w:val="009724A5"/>
    <w:rsid w:val="00994160"/>
    <w:rsid w:val="00995002"/>
    <w:rsid w:val="009B4F9A"/>
    <w:rsid w:val="009C1CC9"/>
    <w:rsid w:val="009C41EC"/>
    <w:rsid w:val="009C6D72"/>
    <w:rsid w:val="009D56A4"/>
    <w:rsid w:val="009E103D"/>
    <w:rsid w:val="00A113FE"/>
    <w:rsid w:val="00A2153C"/>
    <w:rsid w:val="00A64078"/>
    <w:rsid w:val="00A7478D"/>
    <w:rsid w:val="00A801CE"/>
    <w:rsid w:val="00A87D63"/>
    <w:rsid w:val="00A91498"/>
    <w:rsid w:val="00A95411"/>
    <w:rsid w:val="00AD3AED"/>
    <w:rsid w:val="00AF378F"/>
    <w:rsid w:val="00B022CC"/>
    <w:rsid w:val="00B03FAA"/>
    <w:rsid w:val="00B833C0"/>
    <w:rsid w:val="00B936E3"/>
    <w:rsid w:val="00B93B32"/>
    <w:rsid w:val="00BB6B98"/>
    <w:rsid w:val="00BD6026"/>
    <w:rsid w:val="00BE629A"/>
    <w:rsid w:val="00C1642D"/>
    <w:rsid w:val="00C414FF"/>
    <w:rsid w:val="00CB283E"/>
    <w:rsid w:val="00D1794D"/>
    <w:rsid w:val="00D2005E"/>
    <w:rsid w:val="00D37E2A"/>
    <w:rsid w:val="00D43BCF"/>
    <w:rsid w:val="00DB5384"/>
    <w:rsid w:val="00DE0631"/>
    <w:rsid w:val="00DE228E"/>
    <w:rsid w:val="00DE2B52"/>
    <w:rsid w:val="00E00DE3"/>
    <w:rsid w:val="00E14E63"/>
    <w:rsid w:val="00E23347"/>
    <w:rsid w:val="00E25FEA"/>
    <w:rsid w:val="00E35330"/>
    <w:rsid w:val="00E42117"/>
    <w:rsid w:val="00E5419B"/>
    <w:rsid w:val="00E8559A"/>
    <w:rsid w:val="00EE35A1"/>
    <w:rsid w:val="00EF5927"/>
    <w:rsid w:val="00F01DB8"/>
    <w:rsid w:val="00F07F37"/>
    <w:rsid w:val="00F105BD"/>
    <w:rsid w:val="00F26D68"/>
    <w:rsid w:val="00F91A5D"/>
    <w:rsid w:val="00FA7BC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rsid w:val="002855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F457-BFD3-463E-AFFD-73DFA0D5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14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35</cp:revision>
  <cp:lastPrinted>2020-11-23T03:14:00Z</cp:lastPrinted>
  <dcterms:created xsi:type="dcterms:W3CDTF">2015-10-24T10:54:00Z</dcterms:created>
  <dcterms:modified xsi:type="dcterms:W3CDTF">2023-11-07T01:53:00Z</dcterms:modified>
</cp:coreProperties>
</file>