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0F81" w14:textId="77777777" w:rsidR="007A5027" w:rsidRDefault="007A5027" w:rsidP="004132F4">
      <w:pPr>
        <w:ind w:left="720" w:hanging="360"/>
      </w:pPr>
    </w:p>
    <w:p w14:paraId="2B477EFF" w14:textId="06419311" w:rsidR="00586078" w:rsidRPr="007A5027" w:rsidRDefault="007A5027" w:rsidP="007A5027">
      <w:pPr>
        <w:rPr>
          <w:sz w:val="32"/>
          <w:szCs w:val="32"/>
        </w:rPr>
      </w:pPr>
      <w:r w:rsidRPr="007A5027">
        <w:rPr>
          <w:b/>
          <w:bCs/>
          <w:sz w:val="32"/>
          <w:szCs w:val="32"/>
        </w:rPr>
        <w:t>Задание 1.</w:t>
      </w:r>
      <w:r w:rsidRPr="007A5027">
        <w:rPr>
          <w:sz w:val="32"/>
          <w:szCs w:val="32"/>
        </w:rPr>
        <w:t xml:space="preserve"> </w:t>
      </w:r>
      <w:r w:rsidR="004132F4" w:rsidRPr="007A5027">
        <w:rPr>
          <w:sz w:val="32"/>
          <w:szCs w:val="32"/>
        </w:rPr>
        <w:t>Установите соответствие: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27"/>
        <w:gridCol w:w="2927"/>
        <w:gridCol w:w="2928"/>
        <w:gridCol w:w="2928"/>
        <w:gridCol w:w="2928"/>
      </w:tblGrid>
      <w:tr w:rsidR="00807857" w14:paraId="4A2B9110" w14:textId="77777777" w:rsidTr="00807857">
        <w:trPr>
          <w:trHeight w:val="816"/>
        </w:trPr>
        <w:tc>
          <w:tcPr>
            <w:tcW w:w="2927" w:type="dxa"/>
          </w:tcPr>
          <w:p w14:paraId="42CA16F2" w14:textId="48F2A564" w:rsidR="00807857" w:rsidRPr="00807857" w:rsidRDefault="00807857" w:rsidP="00807857">
            <w:pPr>
              <w:pStyle w:val="a4"/>
              <w:ind w:left="0"/>
              <w:jc w:val="center"/>
              <w:rPr>
                <w:sz w:val="36"/>
                <w:szCs w:val="36"/>
              </w:rPr>
            </w:pPr>
            <w:r w:rsidRPr="00807857">
              <w:rPr>
                <w:sz w:val="36"/>
                <w:szCs w:val="36"/>
              </w:rPr>
              <w:t>1</w:t>
            </w:r>
          </w:p>
        </w:tc>
        <w:tc>
          <w:tcPr>
            <w:tcW w:w="2927" w:type="dxa"/>
          </w:tcPr>
          <w:p w14:paraId="5DDF086C" w14:textId="1FBFC0BA" w:rsidR="00807857" w:rsidRPr="00807857" w:rsidRDefault="00807857" w:rsidP="00807857">
            <w:pPr>
              <w:pStyle w:val="a4"/>
              <w:ind w:left="0"/>
              <w:jc w:val="center"/>
              <w:rPr>
                <w:sz w:val="36"/>
                <w:szCs w:val="36"/>
              </w:rPr>
            </w:pPr>
            <w:r w:rsidRPr="00807857">
              <w:rPr>
                <w:sz w:val="36"/>
                <w:szCs w:val="36"/>
              </w:rPr>
              <w:t>2</w:t>
            </w:r>
          </w:p>
        </w:tc>
        <w:tc>
          <w:tcPr>
            <w:tcW w:w="2928" w:type="dxa"/>
          </w:tcPr>
          <w:p w14:paraId="5052EE27" w14:textId="1A51596B" w:rsidR="00807857" w:rsidRPr="00807857" w:rsidRDefault="00807857" w:rsidP="00807857">
            <w:pPr>
              <w:pStyle w:val="a4"/>
              <w:ind w:left="0"/>
              <w:jc w:val="center"/>
              <w:rPr>
                <w:sz w:val="36"/>
                <w:szCs w:val="36"/>
              </w:rPr>
            </w:pPr>
            <w:r w:rsidRPr="00807857">
              <w:rPr>
                <w:sz w:val="36"/>
                <w:szCs w:val="36"/>
              </w:rPr>
              <w:t>3</w:t>
            </w:r>
          </w:p>
        </w:tc>
        <w:tc>
          <w:tcPr>
            <w:tcW w:w="2928" w:type="dxa"/>
          </w:tcPr>
          <w:p w14:paraId="18871C9F" w14:textId="3DE01A0A" w:rsidR="00807857" w:rsidRPr="00807857" w:rsidRDefault="00807857" w:rsidP="00807857">
            <w:pPr>
              <w:pStyle w:val="a4"/>
              <w:ind w:left="0"/>
              <w:jc w:val="center"/>
              <w:rPr>
                <w:sz w:val="36"/>
                <w:szCs w:val="36"/>
              </w:rPr>
            </w:pPr>
            <w:r w:rsidRPr="00807857">
              <w:rPr>
                <w:sz w:val="36"/>
                <w:szCs w:val="36"/>
              </w:rPr>
              <w:t>4</w:t>
            </w:r>
          </w:p>
        </w:tc>
        <w:tc>
          <w:tcPr>
            <w:tcW w:w="2928" w:type="dxa"/>
          </w:tcPr>
          <w:p w14:paraId="1261BA0F" w14:textId="5953C600" w:rsidR="00807857" w:rsidRPr="00807857" w:rsidRDefault="00807857" w:rsidP="00807857">
            <w:pPr>
              <w:pStyle w:val="a4"/>
              <w:ind w:left="0"/>
              <w:jc w:val="center"/>
              <w:rPr>
                <w:sz w:val="36"/>
                <w:szCs w:val="36"/>
              </w:rPr>
            </w:pPr>
            <w:r w:rsidRPr="00807857">
              <w:rPr>
                <w:sz w:val="36"/>
                <w:szCs w:val="36"/>
              </w:rPr>
              <w:t>5</w:t>
            </w:r>
          </w:p>
        </w:tc>
      </w:tr>
      <w:tr w:rsidR="00807857" w14:paraId="14562C6A" w14:textId="77777777" w:rsidTr="00807857">
        <w:trPr>
          <w:trHeight w:val="770"/>
        </w:trPr>
        <w:tc>
          <w:tcPr>
            <w:tcW w:w="2927" w:type="dxa"/>
          </w:tcPr>
          <w:p w14:paraId="0468F4D3" w14:textId="77777777" w:rsidR="00807857" w:rsidRDefault="00807857" w:rsidP="007A5027">
            <w:pPr>
              <w:pStyle w:val="a4"/>
              <w:ind w:left="0"/>
            </w:pPr>
          </w:p>
        </w:tc>
        <w:tc>
          <w:tcPr>
            <w:tcW w:w="2927" w:type="dxa"/>
          </w:tcPr>
          <w:p w14:paraId="4984E63E" w14:textId="77777777" w:rsidR="00807857" w:rsidRDefault="00807857" w:rsidP="007A5027">
            <w:pPr>
              <w:pStyle w:val="a4"/>
              <w:ind w:left="0"/>
            </w:pPr>
          </w:p>
        </w:tc>
        <w:tc>
          <w:tcPr>
            <w:tcW w:w="2928" w:type="dxa"/>
          </w:tcPr>
          <w:p w14:paraId="0A81BD15" w14:textId="77777777" w:rsidR="00807857" w:rsidRDefault="00807857" w:rsidP="007A5027">
            <w:pPr>
              <w:pStyle w:val="a4"/>
              <w:ind w:left="0"/>
            </w:pPr>
          </w:p>
        </w:tc>
        <w:tc>
          <w:tcPr>
            <w:tcW w:w="2928" w:type="dxa"/>
          </w:tcPr>
          <w:p w14:paraId="2E3F78F7" w14:textId="77777777" w:rsidR="00807857" w:rsidRDefault="00807857" w:rsidP="007A5027">
            <w:pPr>
              <w:pStyle w:val="a4"/>
              <w:ind w:left="0"/>
            </w:pPr>
          </w:p>
        </w:tc>
        <w:tc>
          <w:tcPr>
            <w:tcW w:w="2928" w:type="dxa"/>
          </w:tcPr>
          <w:p w14:paraId="54106742" w14:textId="77777777" w:rsidR="00807857" w:rsidRDefault="00807857" w:rsidP="007A5027">
            <w:pPr>
              <w:pStyle w:val="a4"/>
              <w:ind w:left="0"/>
            </w:pPr>
          </w:p>
        </w:tc>
      </w:tr>
    </w:tbl>
    <w:p w14:paraId="7277D958" w14:textId="77777777" w:rsidR="007A5027" w:rsidRDefault="007A5027" w:rsidP="007A5027">
      <w:pPr>
        <w:pStyle w:val="a4"/>
      </w:pPr>
    </w:p>
    <w:p w14:paraId="4C3140C8" w14:textId="77777777" w:rsidR="004132F4" w:rsidRPr="00D3612A" w:rsidRDefault="004132F4" w:rsidP="00191AAF"/>
    <w:p w14:paraId="41613B0A" w14:textId="317B2ED5" w:rsidR="00BB24C2" w:rsidRDefault="007A5027" w:rsidP="007A5027">
      <w:pPr>
        <w:rPr>
          <w:sz w:val="32"/>
          <w:szCs w:val="32"/>
        </w:rPr>
      </w:pPr>
      <w:r w:rsidRPr="007A5027">
        <w:rPr>
          <w:b/>
          <w:bCs/>
          <w:sz w:val="32"/>
          <w:szCs w:val="32"/>
        </w:rPr>
        <w:t>Задание 2.</w:t>
      </w:r>
      <w:r w:rsidRPr="007A5027">
        <w:rPr>
          <w:sz w:val="32"/>
          <w:szCs w:val="32"/>
        </w:rPr>
        <w:t xml:space="preserve"> </w:t>
      </w:r>
      <w:r w:rsidR="004132F4" w:rsidRPr="007A5027">
        <w:rPr>
          <w:sz w:val="32"/>
          <w:szCs w:val="32"/>
        </w:rPr>
        <w:t>Замените картинки словами</w:t>
      </w:r>
      <w:r w:rsidR="00807857">
        <w:rPr>
          <w:sz w:val="32"/>
          <w:szCs w:val="32"/>
        </w:rPr>
        <w:t>, чтобы получилась пословица или поговорка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4480"/>
      </w:tblGrid>
      <w:tr w:rsidR="00807857" w14:paraId="1BA027F0" w14:textId="6554A38E" w:rsidTr="00807857">
        <w:trPr>
          <w:trHeight w:val="809"/>
          <w:jc w:val="center"/>
        </w:trPr>
        <w:tc>
          <w:tcPr>
            <w:tcW w:w="562" w:type="dxa"/>
          </w:tcPr>
          <w:p w14:paraId="2F0CDDA7" w14:textId="42102171" w:rsidR="00807857" w:rsidRDefault="00807857" w:rsidP="007A5027">
            <w:pPr>
              <w:rPr>
                <w:sz w:val="32"/>
                <w:szCs w:val="32"/>
              </w:rPr>
            </w:pPr>
            <w:bookmarkStart w:id="0" w:name="_Hlk164927728"/>
            <w:r>
              <w:rPr>
                <w:sz w:val="32"/>
                <w:szCs w:val="32"/>
              </w:rPr>
              <w:t>1</w:t>
            </w:r>
          </w:p>
        </w:tc>
        <w:tc>
          <w:tcPr>
            <w:tcW w:w="14480" w:type="dxa"/>
          </w:tcPr>
          <w:p w14:paraId="7B136C5A" w14:textId="77777777" w:rsidR="00807857" w:rsidRDefault="00807857" w:rsidP="007A5027">
            <w:pPr>
              <w:rPr>
                <w:sz w:val="32"/>
                <w:szCs w:val="32"/>
              </w:rPr>
            </w:pPr>
          </w:p>
        </w:tc>
      </w:tr>
      <w:tr w:rsidR="00807857" w14:paraId="3B716E3E" w14:textId="3330BCDF" w:rsidTr="00807857">
        <w:trPr>
          <w:trHeight w:val="871"/>
          <w:jc w:val="center"/>
        </w:trPr>
        <w:tc>
          <w:tcPr>
            <w:tcW w:w="562" w:type="dxa"/>
          </w:tcPr>
          <w:p w14:paraId="6A28D49D" w14:textId="7FDFC031" w:rsidR="00807857" w:rsidRDefault="00807857" w:rsidP="007A50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480" w:type="dxa"/>
          </w:tcPr>
          <w:p w14:paraId="6FCA7A5F" w14:textId="77777777" w:rsidR="00807857" w:rsidRDefault="00807857" w:rsidP="00807857">
            <w:pPr>
              <w:jc w:val="center"/>
              <w:rPr>
                <w:sz w:val="32"/>
                <w:szCs w:val="32"/>
              </w:rPr>
            </w:pPr>
          </w:p>
        </w:tc>
      </w:tr>
      <w:tr w:rsidR="00807857" w14:paraId="34D7D515" w14:textId="45C573AA" w:rsidTr="00807857">
        <w:trPr>
          <w:trHeight w:val="809"/>
          <w:jc w:val="center"/>
        </w:trPr>
        <w:tc>
          <w:tcPr>
            <w:tcW w:w="562" w:type="dxa"/>
          </w:tcPr>
          <w:p w14:paraId="099F06E2" w14:textId="45DD1754" w:rsidR="00807857" w:rsidRDefault="00807857" w:rsidP="007A50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480" w:type="dxa"/>
          </w:tcPr>
          <w:p w14:paraId="42F322FD" w14:textId="77777777" w:rsidR="00807857" w:rsidRDefault="00807857" w:rsidP="007A5027">
            <w:pPr>
              <w:rPr>
                <w:sz w:val="32"/>
                <w:szCs w:val="32"/>
              </w:rPr>
            </w:pPr>
          </w:p>
        </w:tc>
      </w:tr>
      <w:bookmarkEnd w:id="0"/>
    </w:tbl>
    <w:p w14:paraId="5DC06783" w14:textId="77777777" w:rsidR="00807857" w:rsidRPr="007A5027" w:rsidRDefault="00807857" w:rsidP="007A5027">
      <w:pPr>
        <w:rPr>
          <w:sz w:val="32"/>
          <w:szCs w:val="32"/>
        </w:rPr>
      </w:pPr>
    </w:p>
    <w:p w14:paraId="477FC802" w14:textId="77777777" w:rsidR="004132F4" w:rsidRDefault="004132F4" w:rsidP="004132F4">
      <w:pPr>
        <w:pStyle w:val="a4"/>
      </w:pPr>
    </w:p>
    <w:p w14:paraId="5FD5EFDB" w14:textId="6D36126E" w:rsidR="004132F4" w:rsidRPr="00EB17E9" w:rsidRDefault="00EB17E9" w:rsidP="00EB17E9">
      <w:pPr>
        <w:rPr>
          <w:sz w:val="32"/>
          <w:szCs w:val="32"/>
        </w:rPr>
      </w:pPr>
      <w:r w:rsidRPr="00EB17E9">
        <w:rPr>
          <w:b/>
          <w:bCs/>
          <w:sz w:val="32"/>
          <w:szCs w:val="32"/>
        </w:rPr>
        <w:t>Задание</w:t>
      </w:r>
      <w:r w:rsidR="006F25A2">
        <w:rPr>
          <w:b/>
          <w:bCs/>
          <w:sz w:val="32"/>
          <w:szCs w:val="32"/>
        </w:rPr>
        <w:t xml:space="preserve"> </w:t>
      </w:r>
      <w:r w:rsidRPr="00EB17E9">
        <w:rPr>
          <w:b/>
          <w:bCs/>
          <w:sz w:val="32"/>
          <w:szCs w:val="32"/>
        </w:rPr>
        <w:t>3.</w:t>
      </w:r>
      <w:r w:rsidRPr="00EB17E9">
        <w:rPr>
          <w:sz w:val="32"/>
          <w:szCs w:val="32"/>
        </w:rPr>
        <w:t xml:space="preserve"> </w:t>
      </w:r>
      <w:r w:rsidR="00490F27" w:rsidRPr="00EB17E9">
        <w:rPr>
          <w:sz w:val="32"/>
          <w:szCs w:val="32"/>
        </w:rPr>
        <w:t>Восстановить пословицу по картинкам</w:t>
      </w:r>
    </w:p>
    <w:p w14:paraId="121309B4" w14:textId="77777777" w:rsidR="00490F27" w:rsidRDefault="00490F27" w:rsidP="00490F27"/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4536"/>
      </w:tblGrid>
      <w:tr w:rsidR="00807857" w14:paraId="197F6232" w14:textId="77777777" w:rsidTr="00807857">
        <w:trPr>
          <w:trHeight w:val="1193"/>
        </w:trPr>
        <w:tc>
          <w:tcPr>
            <w:tcW w:w="14536" w:type="dxa"/>
          </w:tcPr>
          <w:p w14:paraId="205FE275" w14:textId="77777777" w:rsidR="00807857" w:rsidRDefault="00807857" w:rsidP="00490F27">
            <w:pPr>
              <w:pStyle w:val="a4"/>
              <w:ind w:left="0"/>
            </w:pPr>
          </w:p>
        </w:tc>
      </w:tr>
    </w:tbl>
    <w:p w14:paraId="53BA44D4" w14:textId="77777777" w:rsidR="00D87CD4" w:rsidRDefault="00D87CD4"/>
    <w:sectPr w:rsidR="00D87CD4" w:rsidSect="00490F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92D81"/>
    <w:multiLevelType w:val="hybridMultilevel"/>
    <w:tmpl w:val="BC1AB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78CB"/>
    <w:multiLevelType w:val="hybridMultilevel"/>
    <w:tmpl w:val="7992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D4"/>
    <w:rsid w:val="000856F1"/>
    <w:rsid w:val="000F17B3"/>
    <w:rsid w:val="00191AAF"/>
    <w:rsid w:val="002171C3"/>
    <w:rsid w:val="0029237E"/>
    <w:rsid w:val="004132F4"/>
    <w:rsid w:val="00490F27"/>
    <w:rsid w:val="005471E6"/>
    <w:rsid w:val="00586078"/>
    <w:rsid w:val="00623C8E"/>
    <w:rsid w:val="006F25A2"/>
    <w:rsid w:val="007A5027"/>
    <w:rsid w:val="00807857"/>
    <w:rsid w:val="00982D5A"/>
    <w:rsid w:val="009D6DB8"/>
    <w:rsid w:val="00B223F8"/>
    <w:rsid w:val="00B5579D"/>
    <w:rsid w:val="00BB24C2"/>
    <w:rsid w:val="00C15169"/>
    <w:rsid w:val="00C15677"/>
    <w:rsid w:val="00C41470"/>
    <w:rsid w:val="00C525EE"/>
    <w:rsid w:val="00C6591C"/>
    <w:rsid w:val="00D87CD4"/>
    <w:rsid w:val="00E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4A67"/>
  <w15:chartTrackingRefBased/>
  <w15:docId w15:val="{378BDF46-039C-4492-AA5F-CF12ADF6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Класс_2</dc:creator>
  <cp:keywords/>
  <dc:description/>
  <cp:lastModifiedBy>Класс</cp:lastModifiedBy>
  <cp:revision>8</cp:revision>
  <dcterms:created xsi:type="dcterms:W3CDTF">2024-04-23T01:21:00Z</dcterms:created>
  <dcterms:modified xsi:type="dcterms:W3CDTF">2024-04-25T00:58:00Z</dcterms:modified>
</cp:coreProperties>
</file>